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Тема: </w:t>
      </w:r>
      <w:bookmarkStart w:id="0" w:name="_GoBack"/>
      <w:r w:rsidRPr="00BD7D4B">
        <w:rPr>
          <w:rFonts w:ascii="Times New Roman" w:hAnsi="Times New Roman" w:cs="Times New Roman"/>
          <w:sz w:val="28"/>
          <w:szCs w:val="28"/>
        </w:rPr>
        <w:t xml:space="preserve">Чтение рассказа Л. Воронковой  «Птичьи кормушки». </w:t>
      </w:r>
      <w:bookmarkEnd w:id="0"/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Цель: продолжать учить составлять рассказ по картинке и опорным вопросам; отвечать на вопросы по содержанию прослушанного текста; выделять и называть героев рассказа; формировать личную оценку поступков героев. Учить сравнивать предметы по признакам различия и сходства. Воспитывать  желание помогать и заботиться о братьях наших меньших.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Оборудование. Сюжетные картинки,  рассказ </w:t>
      </w:r>
      <w:proofErr w:type="spellStart"/>
      <w:r w:rsidRPr="00BD7D4B">
        <w:rPr>
          <w:rFonts w:ascii="Times New Roman" w:hAnsi="Times New Roman" w:cs="Times New Roman"/>
          <w:sz w:val="28"/>
          <w:szCs w:val="28"/>
        </w:rPr>
        <w:t>Л.Воронковой</w:t>
      </w:r>
      <w:proofErr w:type="spellEnd"/>
      <w:r w:rsidRPr="00BD7D4B">
        <w:rPr>
          <w:rFonts w:ascii="Times New Roman" w:hAnsi="Times New Roman" w:cs="Times New Roman"/>
          <w:sz w:val="28"/>
          <w:szCs w:val="28"/>
        </w:rPr>
        <w:t xml:space="preserve"> «Птичьи кормушки».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Предварительная работа. Чтение рассказов о животных, о зиме. </w:t>
      </w:r>
      <w:proofErr w:type="gramStart"/>
      <w:r w:rsidRPr="00BD7D4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D7D4B">
        <w:rPr>
          <w:rFonts w:ascii="Times New Roman" w:hAnsi="Times New Roman" w:cs="Times New Roman"/>
          <w:sz w:val="28"/>
          <w:szCs w:val="28"/>
        </w:rPr>
        <w:t xml:space="preserve"> деятельность по предложенной тематике о животных.  Рассматривание иллюстраций о природе и зверях зимой.  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Ход занятия.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На доске вися картинки с птицами. Дети сидят за столами.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   1.Воспитатель обращает внимание детей на картинки.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1.Как называются эти птицы?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2.Чем </w:t>
      </w:r>
      <w:proofErr w:type="gramStart"/>
      <w:r w:rsidRPr="00BD7D4B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BD7D4B">
        <w:rPr>
          <w:rFonts w:ascii="Times New Roman" w:hAnsi="Times New Roman" w:cs="Times New Roman"/>
          <w:sz w:val="28"/>
          <w:szCs w:val="28"/>
        </w:rPr>
        <w:t xml:space="preserve"> снегирь и синица?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3.Чем они отличаются друг от друга?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4.По какому признаку мы сразу можем узнать снегиря?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   2.Ответьте на вопросы: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1.Для кого зима – самое суровое время года? Почему?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2.Помогают ли люди животным пережить суровую зиму? Что вы об этом знаете?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   3.Рассмотрите картинку, ответьте на вопросы.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1.Что висит на дереве?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2.Почему вокруг кормушки много птиц?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3.Кто наблюдает за птицами?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4.Почему дети спрятались за дерево?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5.Как вы думаете, кто повесил кормушку и насыпал в нее корм?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6.Для чего это сделали?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7.Можно ли сказать, что дети любят и охраняют природу?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8.Расскажите самостоятельно, что вы видите на картинке.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7D4B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BD7D4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D7D4B">
        <w:rPr>
          <w:rFonts w:ascii="Times New Roman" w:hAnsi="Times New Roman" w:cs="Times New Roman"/>
          <w:sz w:val="28"/>
          <w:szCs w:val="28"/>
        </w:rPr>
        <w:t>инутка</w:t>
      </w:r>
      <w:proofErr w:type="spellEnd"/>
      <w:r w:rsidRPr="00BD7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Маленькие птички, птички невелички.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По лесу летаю, песни распевают.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Буйный ветер налетел, птичек унести хотел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Птички спрятались в дупло, там не тронет их никто.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Все движения </w:t>
      </w:r>
      <w:proofErr w:type="gramStart"/>
      <w:r w:rsidRPr="00BD7D4B">
        <w:rPr>
          <w:rFonts w:ascii="Times New Roman" w:hAnsi="Times New Roman" w:cs="Times New Roman"/>
          <w:sz w:val="28"/>
          <w:szCs w:val="28"/>
        </w:rPr>
        <w:t>согласно текста</w:t>
      </w:r>
      <w:proofErr w:type="gramEnd"/>
      <w:r w:rsidRPr="00BD7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   4.Чтение рассказа «Птичьи кормушки».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   Однажды </w:t>
      </w:r>
      <w:proofErr w:type="spellStart"/>
      <w:r w:rsidRPr="00BD7D4B"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 w:rsidRPr="00BD7D4B">
        <w:rPr>
          <w:rFonts w:ascii="Times New Roman" w:hAnsi="Times New Roman" w:cs="Times New Roman"/>
          <w:sz w:val="28"/>
          <w:szCs w:val="28"/>
        </w:rPr>
        <w:t xml:space="preserve"> выбежала с ребятами на улицу поиграть в снежки. Поглядела вокруг: на белую улицу, на белые крыши, на белые деревья – и призадумалась.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   - Послушайте, ребята. Видите, сколько снегу навалило? В такую снежную зиму птицам очень плохо: им совсем негде добывать корм. Мы должны им помочь, им нужны кормушки.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   - Да ведь у нас есть кормушки возле школы!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   - Птиц много, а кормушек мало, - ответила </w:t>
      </w:r>
      <w:proofErr w:type="spellStart"/>
      <w:r w:rsidRPr="00BD7D4B"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 w:rsidRPr="00BD7D4B">
        <w:rPr>
          <w:rFonts w:ascii="Times New Roman" w:hAnsi="Times New Roman" w:cs="Times New Roman"/>
          <w:sz w:val="28"/>
          <w:szCs w:val="28"/>
        </w:rPr>
        <w:t xml:space="preserve">. – Вот если бы у нас во всех дворах кормушки были!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lastRenderedPageBreak/>
        <w:t xml:space="preserve">   Когда ребята шли из школы домой, то у них только и разговоров было что о кормушках.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   - Я живо  кормушку сделаю, - сказал Митя, - мне это недолго!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   - И я сделаю! – закричал Паша.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   Не прошло и двух дней, как у всех  ребят уже висели во дворах птичьи кормушки.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   Вопросы: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1.Что </w:t>
      </w:r>
      <w:proofErr w:type="spellStart"/>
      <w:r w:rsidRPr="00BD7D4B"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 w:rsidRPr="00BD7D4B">
        <w:rPr>
          <w:rFonts w:ascii="Times New Roman" w:hAnsi="Times New Roman" w:cs="Times New Roman"/>
          <w:sz w:val="28"/>
          <w:szCs w:val="28"/>
        </w:rPr>
        <w:t xml:space="preserve"> увидела на улице?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2.Что она сказала?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3.Что решили сделать ребята?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4.Какие птицы прилетают к кормушке?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5.Как вы помогаете зимующим птицам?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6.У кого из вас есть возле дома кормушка?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7.Почему зимой птицам нужны кормушки?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8.Чем можно кормить птиц?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   5.Послушайте стихотворение </w:t>
      </w:r>
      <w:proofErr w:type="spellStart"/>
      <w:r w:rsidRPr="00BD7D4B">
        <w:rPr>
          <w:rFonts w:ascii="Times New Roman" w:hAnsi="Times New Roman" w:cs="Times New Roman"/>
          <w:sz w:val="28"/>
          <w:szCs w:val="28"/>
        </w:rPr>
        <w:t>С.Махотина</w:t>
      </w:r>
      <w:proofErr w:type="spellEnd"/>
      <w:r w:rsidRPr="00BD7D4B">
        <w:rPr>
          <w:rFonts w:ascii="Times New Roman" w:hAnsi="Times New Roman" w:cs="Times New Roman"/>
          <w:sz w:val="28"/>
          <w:szCs w:val="28"/>
        </w:rPr>
        <w:t xml:space="preserve"> «Плохая привычка».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Крошил я горбушку,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И мама, вздыхая,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Сказала, что это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Привычка плохая.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Тогда из фанеры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Я сделал кормушку.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В нее докрошил я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Ржаную горбушку.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И стала хорошей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Плохая привычка.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Приятного вам аппетита,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Синички!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1.Какая плохая привычка была у мальчика? </w:t>
      </w:r>
    </w:p>
    <w:p w:rsidR="00BD7D4B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2.Мальчик продолжал крошить хлеб. Почему же привычка стала хорошей? </w:t>
      </w:r>
    </w:p>
    <w:p w:rsidR="0087071F" w:rsidRPr="00BD7D4B" w:rsidRDefault="00BD7D4B" w:rsidP="00BD7D4B">
      <w:pPr>
        <w:rPr>
          <w:rFonts w:ascii="Times New Roman" w:hAnsi="Times New Roman" w:cs="Times New Roman"/>
          <w:sz w:val="28"/>
          <w:szCs w:val="28"/>
        </w:rPr>
      </w:pPr>
      <w:r w:rsidRPr="00BD7D4B">
        <w:rPr>
          <w:rFonts w:ascii="Times New Roman" w:hAnsi="Times New Roman" w:cs="Times New Roman"/>
          <w:sz w:val="28"/>
          <w:szCs w:val="28"/>
        </w:rPr>
        <w:t xml:space="preserve">Анализ занятия.  </w:t>
      </w:r>
    </w:p>
    <w:sectPr w:rsidR="0087071F" w:rsidRPr="00BD7D4B" w:rsidSect="00BD7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4B"/>
    <w:rsid w:val="0087071F"/>
    <w:rsid w:val="00B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1</cp:revision>
  <dcterms:created xsi:type="dcterms:W3CDTF">2014-02-15T13:18:00Z</dcterms:created>
  <dcterms:modified xsi:type="dcterms:W3CDTF">2014-02-15T13:19:00Z</dcterms:modified>
</cp:coreProperties>
</file>