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C9" w:rsidRPr="00F83F18" w:rsidRDefault="00D558C9" w:rsidP="00F83F18">
      <w:pPr>
        <w:pStyle w:val="1"/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>Дошкольный период у ребенка является наиболее важным в плане формирования многих творческих навыков и способностей, именно в это время лучше всего начинать процесс приобщения его к различным видам деятельности</w:t>
      </w:r>
      <w:r w:rsidR="00F83F18">
        <w:rPr>
          <w:rFonts w:ascii="Arial" w:hAnsi="Arial" w:cs="Arial"/>
          <w:color w:val="000000"/>
          <w:sz w:val="18"/>
          <w:szCs w:val="18"/>
        </w:rPr>
        <w:t>.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 </w:t>
      </w:r>
      <w:r w:rsidR="00F83F18">
        <w:rPr>
          <w:rFonts w:ascii="Arial" w:hAnsi="Arial" w:cs="Arial"/>
          <w:color w:val="000000"/>
          <w:sz w:val="18"/>
          <w:szCs w:val="18"/>
        </w:rPr>
        <w:t>Поэтому так важно</w:t>
      </w:r>
      <w:r w:rsidR="00487F38" w:rsidRPr="00F83F18">
        <w:rPr>
          <w:rFonts w:ascii="Arial" w:hAnsi="Arial" w:cs="Arial"/>
          <w:color w:val="000000"/>
          <w:sz w:val="18"/>
          <w:szCs w:val="18"/>
        </w:rPr>
        <w:t xml:space="preserve"> </w:t>
      </w:r>
      <w:r w:rsidR="00F83F18">
        <w:rPr>
          <w:rFonts w:ascii="Arial" w:hAnsi="Arial" w:cs="Arial"/>
          <w:color w:val="000000"/>
          <w:sz w:val="18"/>
          <w:szCs w:val="18"/>
        </w:rPr>
        <w:t>развивать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 интерес </w:t>
      </w:r>
      <w:r w:rsidR="00487F38" w:rsidRPr="00F83F18">
        <w:rPr>
          <w:rFonts w:ascii="Arial" w:hAnsi="Arial" w:cs="Arial"/>
          <w:color w:val="000000"/>
          <w:sz w:val="18"/>
          <w:szCs w:val="18"/>
        </w:rPr>
        <w:t xml:space="preserve">к музыке 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и </w:t>
      </w:r>
      <w:r w:rsidR="00F83F18">
        <w:rPr>
          <w:rFonts w:ascii="Arial" w:hAnsi="Arial" w:cs="Arial"/>
          <w:color w:val="000000"/>
          <w:sz w:val="18"/>
          <w:szCs w:val="18"/>
        </w:rPr>
        <w:t>совершенствовать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 музыкальные способности малыша.</w:t>
      </w:r>
    </w:p>
    <w:p w:rsidR="00CF2C5C" w:rsidRPr="00F83F18" w:rsidRDefault="00487F38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 xml:space="preserve">Ребенок начинает познавать и знакомиться с миром во время игры, тогда его жизнь наполняется красотой, </w:t>
      </w:r>
      <w:r w:rsidR="002164DD">
        <w:rPr>
          <w:rFonts w:ascii="Arial" w:hAnsi="Arial" w:cs="Arial"/>
          <w:color w:val="000000"/>
          <w:sz w:val="18"/>
          <w:szCs w:val="18"/>
        </w:rPr>
        <w:t xml:space="preserve">чудесной 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сказкой и фантазиями, жаждой творчества и новых открытий. В памяти надолго останутся те мгновенья, которые взволновали его, </w:t>
      </w:r>
      <w:r w:rsidR="00817B53" w:rsidRPr="00F83F18">
        <w:rPr>
          <w:rFonts w:ascii="Arial" w:hAnsi="Arial" w:cs="Arial"/>
          <w:color w:val="000000"/>
          <w:sz w:val="18"/>
          <w:szCs w:val="18"/>
        </w:rPr>
        <w:t>пробудили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 в нем </w:t>
      </w:r>
      <w:r w:rsidR="00817B53" w:rsidRPr="00F83F18">
        <w:rPr>
          <w:rFonts w:ascii="Arial" w:hAnsi="Arial" w:cs="Arial"/>
          <w:color w:val="000000"/>
          <w:sz w:val="18"/>
          <w:szCs w:val="18"/>
        </w:rPr>
        <w:t xml:space="preserve">какие-то новые прекрасные эмоции. Когда процесс обучения происходит не навязчиво, предстает в форме интересной и познавательной игры, то ребенок воспринимает получение новых знаний как радостный труд, </w:t>
      </w:r>
      <w:r w:rsidR="00CC527E" w:rsidRPr="00F83F18">
        <w:rPr>
          <w:rFonts w:ascii="Arial" w:hAnsi="Arial" w:cs="Arial"/>
          <w:color w:val="000000"/>
          <w:sz w:val="18"/>
          <w:szCs w:val="18"/>
        </w:rPr>
        <w:t xml:space="preserve">который развивает физические и духовные силы детей. Так гораздо легче справляться с возникающими трудностями, препятствиями в достижении целей. Маленький человечек воспринимает игру как самое серьезное дело, посвящая ей часы напролет. Именно так ребенок познает мир вокруг, раскрывает свои творческие способности, а также совершенствуя умственные способности. Игру можно представить в виде </w:t>
      </w:r>
      <w:r w:rsidR="002164DD">
        <w:rPr>
          <w:rFonts w:ascii="Arial" w:hAnsi="Arial" w:cs="Arial"/>
          <w:color w:val="000000"/>
          <w:sz w:val="18"/>
          <w:szCs w:val="18"/>
        </w:rPr>
        <w:t xml:space="preserve">большого </w:t>
      </w:r>
      <w:r w:rsidR="00CC527E" w:rsidRPr="00F83F18">
        <w:rPr>
          <w:rFonts w:ascii="Arial" w:hAnsi="Arial" w:cs="Arial"/>
          <w:color w:val="000000"/>
          <w:sz w:val="18"/>
          <w:szCs w:val="18"/>
        </w:rPr>
        <w:t>открытого окна, через которое внутренний мир ребенка озаряется яркими лучами знаний и понятий об окружающей действительности. Игра</w:t>
      </w:r>
      <w:r w:rsidR="002164DD">
        <w:rPr>
          <w:rFonts w:ascii="Arial" w:hAnsi="Arial" w:cs="Arial"/>
          <w:color w:val="000000"/>
          <w:sz w:val="18"/>
          <w:szCs w:val="18"/>
        </w:rPr>
        <w:t xml:space="preserve"> </w:t>
      </w:r>
      <w:r w:rsidR="00CC527E" w:rsidRPr="00F83F18">
        <w:rPr>
          <w:rFonts w:ascii="Arial" w:hAnsi="Arial" w:cs="Arial"/>
          <w:color w:val="000000"/>
          <w:sz w:val="18"/>
          <w:szCs w:val="18"/>
        </w:rPr>
        <w:t>- словно маленькая искорка, из которой разгорается плам</w:t>
      </w:r>
      <w:r w:rsidR="00CF2C5C" w:rsidRPr="00F83F18">
        <w:rPr>
          <w:rFonts w:ascii="Arial" w:hAnsi="Arial" w:cs="Arial"/>
          <w:color w:val="000000"/>
          <w:sz w:val="18"/>
          <w:szCs w:val="18"/>
        </w:rPr>
        <w:t>я пытливости и любознательности малыша…</w:t>
      </w:r>
    </w:p>
    <w:p w:rsidR="00D558C9" w:rsidRPr="00F83F18" w:rsidRDefault="00CF2C5C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 xml:space="preserve"> Вот почему так важно в процессе</w:t>
      </w:r>
      <w:r w:rsidR="002164DD">
        <w:rPr>
          <w:rFonts w:ascii="Arial" w:hAnsi="Arial" w:cs="Arial"/>
          <w:color w:val="000000"/>
          <w:sz w:val="18"/>
          <w:szCs w:val="18"/>
        </w:rPr>
        <w:t xml:space="preserve"> развития ребенка использовать ш</w:t>
      </w:r>
      <w:r w:rsidRPr="00F83F18">
        <w:rPr>
          <w:rFonts w:ascii="Arial" w:hAnsi="Arial" w:cs="Arial"/>
          <w:color w:val="000000"/>
          <w:sz w:val="18"/>
          <w:szCs w:val="18"/>
        </w:rPr>
        <w:t xml:space="preserve">ирокий спектр </w:t>
      </w:r>
      <w:proofErr w:type="gramStart"/>
      <w:r w:rsidRPr="00F83F18">
        <w:rPr>
          <w:rFonts w:ascii="Arial" w:hAnsi="Arial" w:cs="Arial"/>
          <w:color w:val="000000"/>
          <w:sz w:val="18"/>
          <w:szCs w:val="18"/>
        </w:rPr>
        <w:t>различных</w:t>
      </w:r>
      <w:proofErr w:type="gramEnd"/>
      <w:r w:rsidRPr="00F83F18">
        <w:rPr>
          <w:rFonts w:ascii="Arial" w:hAnsi="Arial" w:cs="Arial"/>
          <w:color w:val="000000"/>
          <w:sz w:val="18"/>
          <w:szCs w:val="18"/>
        </w:rPr>
        <w:t xml:space="preserve"> творческих заданий, которые преподносятся педагогом в форме дидактических игр.</w:t>
      </w:r>
    </w:p>
    <w:p w:rsidR="00CF2C5C" w:rsidRPr="00F83F18" w:rsidRDefault="00CF2C5C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>Что качается музыкального воспитания, то здесь игровая деятельность имеет специфический характер. Это проявляется в ее эмоциональной наполненности, что преумножает возможности развития ребенка, усиливает работу воображения, раскрывает музыкальные  и творческие задатки.</w:t>
      </w:r>
    </w:p>
    <w:p w:rsidR="00CF2C5C" w:rsidRPr="00F83F18" w:rsidRDefault="00CF2C5C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 xml:space="preserve">Существует большое количество музыкальных игр, различающимся по видам и поставленным задачам. Одни преследуют узко дидактические цели (формируют понятия о тембре, динамике, </w:t>
      </w:r>
      <w:proofErr w:type="spellStart"/>
      <w:r w:rsidR="000F63F8" w:rsidRPr="00F83F18">
        <w:rPr>
          <w:rFonts w:ascii="Arial" w:hAnsi="Arial" w:cs="Arial"/>
          <w:color w:val="000000"/>
          <w:sz w:val="18"/>
          <w:szCs w:val="18"/>
        </w:rPr>
        <w:t>звуковысотности</w:t>
      </w:r>
      <w:proofErr w:type="spellEnd"/>
      <w:r w:rsidR="000F63F8" w:rsidRPr="00F83F18">
        <w:rPr>
          <w:rFonts w:ascii="Arial" w:hAnsi="Arial" w:cs="Arial"/>
          <w:color w:val="000000"/>
          <w:sz w:val="18"/>
          <w:szCs w:val="18"/>
        </w:rPr>
        <w:t xml:space="preserve">), другие – более общие (совершенствование музыкального восприятия,  интереса к музыке). Особое место в музыкальном развитии детей можно отвести музыкально-дидактическим играм: они включают в себя обучающую (воспитывающую) цель, а также игровые </w:t>
      </w:r>
      <w:r w:rsidR="002164DD">
        <w:rPr>
          <w:rFonts w:ascii="Arial" w:hAnsi="Arial" w:cs="Arial"/>
          <w:color w:val="000000"/>
          <w:sz w:val="18"/>
          <w:szCs w:val="18"/>
        </w:rPr>
        <w:t>действия и правила. Процесс музы</w:t>
      </w:r>
      <w:r w:rsidR="000F63F8" w:rsidRPr="00F83F18">
        <w:rPr>
          <w:rFonts w:ascii="Arial" w:hAnsi="Arial" w:cs="Arial"/>
          <w:color w:val="000000"/>
          <w:sz w:val="18"/>
          <w:szCs w:val="18"/>
        </w:rPr>
        <w:t>кально-дидактической игры начинается с ознакомления с ее содержанием, затем объясняется ход и правила игры, демонстри</w:t>
      </w:r>
      <w:r w:rsidR="002164DD">
        <w:rPr>
          <w:rFonts w:ascii="Arial" w:hAnsi="Arial" w:cs="Arial"/>
          <w:color w:val="000000"/>
          <w:sz w:val="18"/>
          <w:szCs w:val="18"/>
        </w:rPr>
        <w:t>руются игровые действия, затем происходит</w:t>
      </w:r>
      <w:r w:rsidR="000F63F8" w:rsidRPr="00F83F18">
        <w:rPr>
          <w:rFonts w:ascii="Arial" w:hAnsi="Arial" w:cs="Arial"/>
          <w:color w:val="000000"/>
          <w:sz w:val="18"/>
          <w:szCs w:val="18"/>
        </w:rPr>
        <w:t xml:space="preserve"> повторение всех действий.</w:t>
      </w:r>
    </w:p>
    <w:p w:rsidR="000F63F8" w:rsidRPr="00F83F18" w:rsidRDefault="000F63F8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>Как правило,</w:t>
      </w:r>
      <w:r w:rsidR="00003E99" w:rsidRPr="00F83F18">
        <w:rPr>
          <w:rFonts w:ascii="Arial" w:hAnsi="Arial" w:cs="Arial"/>
          <w:color w:val="000000"/>
          <w:sz w:val="18"/>
          <w:szCs w:val="18"/>
        </w:rPr>
        <w:t xml:space="preserve"> дидактические игры </w:t>
      </w:r>
      <w:r w:rsidR="00940BF3" w:rsidRPr="00F83F18">
        <w:rPr>
          <w:rFonts w:ascii="Arial" w:hAnsi="Arial" w:cs="Arial"/>
          <w:color w:val="000000"/>
          <w:sz w:val="18"/>
          <w:szCs w:val="18"/>
        </w:rPr>
        <w:t>длятся не более 10-20 минут.</w:t>
      </w:r>
      <w:r w:rsidR="00003E99" w:rsidRPr="00F83F18">
        <w:rPr>
          <w:rFonts w:ascii="Arial" w:hAnsi="Arial" w:cs="Arial"/>
          <w:color w:val="000000"/>
          <w:sz w:val="18"/>
          <w:szCs w:val="18"/>
        </w:rPr>
        <w:t xml:space="preserve"> Немаловажные момен</w:t>
      </w:r>
      <w:proofErr w:type="gramStart"/>
      <w:r w:rsidR="00003E99" w:rsidRPr="00F83F18">
        <w:rPr>
          <w:rFonts w:ascii="Arial" w:hAnsi="Arial" w:cs="Arial"/>
          <w:color w:val="000000"/>
          <w:sz w:val="18"/>
          <w:szCs w:val="18"/>
        </w:rPr>
        <w:t>т-</w:t>
      </w:r>
      <w:proofErr w:type="gramEnd"/>
      <w:r w:rsidR="00003E99" w:rsidRPr="00F83F18">
        <w:rPr>
          <w:rFonts w:ascii="Arial" w:hAnsi="Arial" w:cs="Arial"/>
          <w:color w:val="000000"/>
          <w:sz w:val="18"/>
          <w:szCs w:val="18"/>
        </w:rPr>
        <w:t xml:space="preserve"> поддержание у ребенка заинтересованности поставленной игровой задачей, стимулирование умственной активности играющих.</w:t>
      </w:r>
    </w:p>
    <w:p w:rsidR="00003E99" w:rsidRPr="00F83F18" w:rsidRDefault="00003E99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F83F18">
        <w:rPr>
          <w:rFonts w:ascii="Arial" w:hAnsi="Arial" w:cs="Arial"/>
          <w:color w:val="000000"/>
          <w:sz w:val="18"/>
          <w:szCs w:val="18"/>
        </w:rPr>
        <w:t>Игровую деятельность целесообразно поддерживать в разное время дня:</w:t>
      </w:r>
      <w:r w:rsidRPr="00F83F18">
        <w:rPr>
          <w:rFonts w:ascii="Arial" w:hAnsi="Arial" w:cs="Arial"/>
          <w:color w:val="333333"/>
          <w:sz w:val="18"/>
          <w:szCs w:val="18"/>
        </w:rPr>
        <w:t xml:space="preserve"> утром до завтрака, между завтраком и занятием, в перерывах между занятиями, на прогулке, во второй половине дня. Проведение игровых занятий утром формируют у детей радостное и бодрое настроение на </w:t>
      </w:r>
      <w:r w:rsidR="00940BF3" w:rsidRPr="00F83F18">
        <w:rPr>
          <w:rFonts w:ascii="Arial" w:hAnsi="Arial" w:cs="Arial"/>
          <w:color w:val="333333"/>
          <w:sz w:val="18"/>
          <w:szCs w:val="18"/>
        </w:rPr>
        <w:t>целый</w:t>
      </w:r>
      <w:r w:rsidRPr="00F83F18">
        <w:rPr>
          <w:rFonts w:ascii="Arial" w:hAnsi="Arial" w:cs="Arial"/>
          <w:color w:val="333333"/>
          <w:sz w:val="18"/>
          <w:szCs w:val="18"/>
        </w:rPr>
        <w:t xml:space="preserve"> день. </w:t>
      </w:r>
      <w:r w:rsidR="00940BF3" w:rsidRPr="00F83F18">
        <w:rPr>
          <w:rFonts w:ascii="Arial" w:hAnsi="Arial" w:cs="Arial"/>
          <w:color w:val="333333"/>
          <w:sz w:val="18"/>
          <w:szCs w:val="18"/>
        </w:rPr>
        <w:t>Каждый малыш может выбрать игру по душе, а также заняться совместными играми со своими друзьями. Довольно части дети продолжают игру, которую начали в предыдущий день. В случае</w:t>
      </w:r>
      <w:proofErr w:type="gramStart"/>
      <w:r w:rsidR="00940BF3" w:rsidRPr="00F83F18">
        <w:rPr>
          <w:rFonts w:ascii="Arial" w:hAnsi="Arial" w:cs="Arial"/>
          <w:color w:val="333333"/>
          <w:sz w:val="18"/>
          <w:szCs w:val="18"/>
        </w:rPr>
        <w:t>,</w:t>
      </w:r>
      <w:proofErr w:type="gramEnd"/>
      <w:r w:rsidR="00940BF3" w:rsidRPr="00F83F18">
        <w:rPr>
          <w:rFonts w:ascii="Arial" w:hAnsi="Arial" w:cs="Arial"/>
          <w:color w:val="333333"/>
          <w:sz w:val="18"/>
          <w:szCs w:val="18"/>
        </w:rPr>
        <w:t xml:space="preserve"> </w:t>
      </w:r>
      <w:r w:rsidR="002164DD">
        <w:rPr>
          <w:rFonts w:ascii="Arial" w:hAnsi="Arial" w:cs="Arial"/>
          <w:color w:val="333333"/>
          <w:sz w:val="18"/>
          <w:szCs w:val="18"/>
        </w:rPr>
        <w:t>если игра прервана завтраком,</w:t>
      </w:r>
      <w:r w:rsidR="00940BF3" w:rsidRPr="00F83F18">
        <w:rPr>
          <w:rFonts w:ascii="Arial" w:hAnsi="Arial" w:cs="Arial"/>
          <w:color w:val="333333"/>
          <w:sz w:val="18"/>
          <w:szCs w:val="18"/>
        </w:rPr>
        <w:t xml:space="preserve"> лучше всего позволить детям возвратиться к ней снова после приема пищи, в перерыве между занятиями. При этом целесообразно учитывать характер планируемого занятия: спокойные игры должны предшествовать физкультурным занятиям, а если занятие </w:t>
      </w:r>
      <w:r w:rsidR="001F6F49" w:rsidRPr="00F83F18">
        <w:rPr>
          <w:rFonts w:ascii="Arial" w:hAnsi="Arial" w:cs="Arial"/>
          <w:color w:val="333333"/>
          <w:sz w:val="18"/>
          <w:szCs w:val="18"/>
        </w:rPr>
        <w:t xml:space="preserve">требует усидчивости, перед ним необходимо проводить активные подвижные игры или словесные с элементами двигательной активности. Желательно полностью отдавать играм отведенное для них по плану время, так как нередко по причине излишней загруженности </w:t>
      </w:r>
      <w:proofErr w:type="gramStart"/>
      <w:r w:rsidR="001F6F49" w:rsidRPr="00F83F18">
        <w:rPr>
          <w:rFonts w:ascii="Arial" w:hAnsi="Arial" w:cs="Arial"/>
          <w:color w:val="333333"/>
          <w:sz w:val="18"/>
          <w:szCs w:val="18"/>
        </w:rPr>
        <w:t>детей</w:t>
      </w:r>
      <w:proofErr w:type="gramEnd"/>
      <w:r w:rsidR="001F6F49" w:rsidRPr="00F83F18">
        <w:rPr>
          <w:rFonts w:ascii="Arial" w:hAnsi="Arial" w:cs="Arial"/>
          <w:color w:val="333333"/>
          <w:sz w:val="18"/>
          <w:szCs w:val="18"/>
        </w:rPr>
        <w:t xml:space="preserve"> обучающими занятиями или нерационального использования времени, продолжительность игры сокращается, что не допустимо.</w:t>
      </w:r>
    </w:p>
    <w:p w:rsidR="006A5015" w:rsidRPr="00F83F18" w:rsidRDefault="00CB3EB6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333333"/>
          <w:sz w:val="18"/>
          <w:szCs w:val="18"/>
        </w:rPr>
      </w:pPr>
      <w:r w:rsidRPr="00F83F18">
        <w:rPr>
          <w:rFonts w:ascii="Arial" w:hAnsi="Arial" w:cs="Arial"/>
          <w:color w:val="333333"/>
          <w:sz w:val="18"/>
          <w:szCs w:val="18"/>
        </w:rPr>
        <w:t>Педагог должен постепенно усложнять дидактические игры, расширять их вариантности (</w:t>
      </w:r>
      <w:r w:rsidR="002164DD">
        <w:rPr>
          <w:rFonts w:ascii="Arial" w:hAnsi="Arial" w:cs="Arial"/>
          <w:color w:val="333333"/>
          <w:sz w:val="18"/>
          <w:szCs w:val="18"/>
        </w:rPr>
        <w:t>например</w:t>
      </w:r>
      <w:r w:rsidRPr="00F83F18">
        <w:rPr>
          <w:rFonts w:ascii="Arial" w:hAnsi="Arial" w:cs="Arial"/>
          <w:color w:val="333333"/>
          <w:sz w:val="18"/>
          <w:szCs w:val="18"/>
        </w:rPr>
        <w:t>, устанавливая все более</w:t>
      </w:r>
      <w:r w:rsidR="00702E14" w:rsidRPr="00F83F18">
        <w:rPr>
          <w:rFonts w:ascii="Arial" w:hAnsi="Arial" w:cs="Arial"/>
          <w:color w:val="333333"/>
          <w:sz w:val="18"/>
          <w:szCs w:val="18"/>
        </w:rPr>
        <w:t xml:space="preserve"> сложные правила и условия проведения). Целесообразно применять такие </w:t>
      </w:r>
      <w:proofErr w:type="spellStart"/>
      <w:r w:rsidR="00702E14" w:rsidRPr="00F83F18">
        <w:rPr>
          <w:rFonts w:ascii="Arial" w:hAnsi="Arial" w:cs="Arial"/>
          <w:color w:val="333333"/>
          <w:sz w:val="18"/>
          <w:szCs w:val="18"/>
        </w:rPr>
        <w:t>д</w:t>
      </w:r>
      <w:proofErr w:type="spellEnd"/>
      <w:r w:rsidR="00702E14" w:rsidRPr="00F83F18">
        <w:rPr>
          <w:rFonts w:ascii="Arial" w:hAnsi="Arial" w:cs="Arial"/>
          <w:color w:val="333333"/>
          <w:sz w:val="18"/>
          <w:szCs w:val="18"/>
        </w:rPr>
        <w:t xml:space="preserve">/игры, которые можно проводить фронтально, </w:t>
      </w:r>
      <w:proofErr w:type="spellStart"/>
      <w:r w:rsidR="00702E14" w:rsidRPr="00F83F18">
        <w:rPr>
          <w:rFonts w:ascii="Arial" w:hAnsi="Arial" w:cs="Arial"/>
          <w:color w:val="333333"/>
          <w:sz w:val="18"/>
          <w:szCs w:val="18"/>
        </w:rPr>
        <w:t>задействуя</w:t>
      </w:r>
      <w:proofErr w:type="spellEnd"/>
      <w:r w:rsidR="00702E14" w:rsidRPr="00F83F18">
        <w:rPr>
          <w:rFonts w:ascii="Arial" w:hAnsi="Arial" w:cs="Arial"/>
          <w:color w:val="333333"/>
          <w:sz w:val="18"/>
          <w:szCs w:val="18"/>
        </w:rPr>
        <w:t xml:space="preserve"> всех детей. Такие игры используются как метод закрепления и </w:t>
      </w:r>
      <w:proofErr w:type="gramStart"/>
      <w:r w:rsidR="00702E14" w:rsidRPr="00F83F18">
        <w:rPr>
          <w:rFonts w:ascii="Arial" w:hAnsi="Arial" w:cs="Arial"/>
          <w:color w:val="333333"/>
          <w:sz w:val="18"/>
          <w:szCs w:val="18"/>
        </w:rPr>
        <w:t>систематизации</w:t>
      </w:r>
      <w:proofErr w:type="gramEnd"/>
      <w:r w:rsidR="00702E14" w:rsidRPr="00F83F18">
        <w:rPr>
          <w:rFonts w:ascii="Arial" w:hAnsi="Arial" w:cs="Arial"/>
          <w:color w:val="333333"/>
          <w:sz w:val="18"/>
          <w:szCs w:val="18"/>
        </w:rPr>
        <w:t xml:space="preserve"> полученных детьми знаний.</w:t>
      </w:r>
    </w:p>
    <w:p w:rsidR="00702E14" w:rsidRPr="00F83F18" w:rsidRDefault="00702E14" w:rsidP="00F83F18">
      <w:pPr>
        <w:pStyle w:val="1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hAnsi="Arial" w:cs="Arial"/>
          <w:color w:val="333333"/>
          <w:sz w:val="18"/>
          <w:szCs w:val="18"/>
        </w:rPr>
        <w:t>Д/игры, как правило, проводятся после того, как дети получили во время занятий некоторый объем знаний и умений. С помощью данных игр можно также осуществлять проверку знаний и полученных навыков</w:t>
      </w:r>
      <w:r w:rsidR="00B25488" w:rsidRPr="00F83F18">
        <w:rPr>
          <w:rFonts w:ascii="Arial" w:hAnsi="Arial" w:cs="Arial"/>
          <w:color w:val="333333"/>
          <w:sz w:val="18"/>
          <w:szCs w:val="18"/>
        </w:rPr>
        <w:t xml:space="preserve">. Эффективным индикатором усвоения нового пройденного на занятиях материала является проверка знаний во время </w:t>
      </w:r>
      <w:proofErr w:type="spellStart"/>
      <w:r w:rsidR="00B25488" w:rsidRPr="00F83F18">
        <w:rPr>
          <w:rFonts w:ascii="Arial" w:hAnsi="Arial" w:cs="Arial"/>
          <w:color w:val="333333"/>
          <w:sz w:val="18"/>
          <w:szCs w:val="18"/>
        </w:rPr>
        <w:t>д</w:t>
      </w:r>
      <w:proofErr w:type="spellEnd"/>
      <w:r w:rsidR="00B25488" w:rsidRPr="00F83F18">
        <w:rPr>
          <w:rFonts w:ascii="Arial" w:hAnsi="Arial" w:cs="Arial"/>
          <w:color w:val="333333"/>
          <w:sz w:val="18"/>
          <w:szCs w:val="18"/>
        </w:rPr>
        <w:t xml:space="preserve">/игр. В их процессе педагог может выяснить степень усвоения знаний как способными, так и </w:t>
      </w:r>
      <w:r w:rsidR="00B25488" w:rsidRPr="00F83F18">
        <w:rPr>
          <w:rFonts w:ascii="Arial" w:hAnsi="Arial" w:cs="Arial"/>
          <w:color w:val="333333"/>
          <w:sz w:val="18"/>
          <w:szCs w:val="18"/>
        </w:rPr>
        <w:lastRenderedPageBreak/>
        <w:t>средними и слабыми детьми. Далее необходимо запланировать дальнейшую работу по устранению выявленных недостатков.</w:t>
      </w:r>
    </w:p>
    <w:p w:rsidR="00447C5C" w:rsidRPr="00F83F18" w:rsidRDefault="00447C5C" w:rsidP="00F83F18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Д/игра </w:t>
      </w:r>
      <w:proofErr w:type="gram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представляет из себя</w:t>
      </w:r>
      <w:proofErr w:type="gram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практическую деятельность, которая позволяет оценить, был ли усвоен материал обстоятельно или поверхностно, а также умение ребенка применять знания на практике. Не редки ситуации, когда дети усваивают во время занятий определенные знания, но не могут использовать их в ситуации, отличной </w:t>
      </w:r>
      <w:proofErr w:type="gram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</w:t>
      </w:r>
      <w:proofErr w:type="gram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игровой.</w:t>
      </w:r>
    </w:p>
    <w:p w:rsidR="00351F57" w:rsidRPr="00F83F18" w:rsidRDefault="00447C5C" w:rsidP="00F83F18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 xml:space="preserve">Учитывая, что </w:t>
      </w:r>
      <w:proofErr w:type="spell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/игры </w:t>
      </w:r>
      <w:proofErr w:type="gram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представляет из себя</w:t>
      </w:r>
      <w:proofErr w:type="gram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эффективный способ преодоления разного рода трудностей в умственном развитии ребенка, целесообразно </w:t>
      </w:r>
      <w:r w:rsidR="00351F57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их применение в индивидуальной работе с детьми. При планировании их проведения необходим </w:t>
      </w:r>
      <w:r w:rsidR="002164D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персональный</w:t>
      </w:r>
      <w:r w:rsidR="00351F57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подход в каждом конкретном случае, учитывая способности и уровень развития ребенка. Индивидуальны </w:t>
      </w:r>
      <w:proofErr w:type="spellStart"/>
      <w:r w:rsidR="00351F57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="00351F57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/игры, организуемые педагогом, позволяют установить непосредственный контакт с ребенком, выяснить основные причины отставания ребенка, помогают эффективно преодолевать их.</w:t>
      </w:r>
    </w:p>
    <w:p w:rsidR="00351F57" w:rsidRPr="00F83F18" w:rsidRDefault="00351F57" w:rsidP="00F83F18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 как в </w:t>
      </w:r>
      <w:proofErr w:type="spell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/игре активно используются</w:t>
      </w:r>
      <w:r w:rsidR="00231DD4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231DD4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также обобщаются и систематизируются ребенком </w:t>
      </w: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 знания</w:t>
      </w:r>
      <w:r w:rsidR="00231DD4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которые получены на занятиях, активизируется его познавательная деятельность, то все это в конечном итоге способствует более успешному стимулированию умственного развития отстающих детей. </w:t>
      </w:r>
    </w:p>
    <w:p w:rsidR="00231DD4" w:rsidRPr="00F83F18" w:rsidRDefault="00231DD4" w:rsidP="00F83F18">
      <w:pPr>
        <w:spacing w:after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Гармонично развиваются в процессе </w:t>
      </w:r>
      <w:proofErr w:type="spellStart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/игр все стороны человеческой личности. Если игра организована правильно и умело, то дети будут проявлять к ней живой интерес, выражать свою искреннюю радость, что усиливает получаемый эффект от такого мероприятия.</w:t>
      </w:r>
    </w:p>
    <w:p w:rsidR="00B44A68" w:rsidRPr="00F83F18" w:rsidRDefault="00231DD4" w:rsidP="00F83F18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Среди музыкально-дидактических игр и приемов, используемых в образовательной области</w:t>
      </w:r>
      <w:r w:rsidR="00B44A68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«Музыка»</w:t>
      </w:r>
      <w:r w:rsidR="00B44A68" w:rsidRPr="00F83F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можно выделить следующие основные занятия: </w:t>
      </w:r>
      <w:r w:rsidR="00B44A68" w:rsidRPr="00F83F18">
        <w:rPr>
          <w:rFonts w:ascii="Arial" w:hAnsi="Arial" w:cs="Arial"/>
          <w:color w:val="000000"/>
          <w:sz w:val="18"/>
          <w:szCs w:val="18"/>
        </w:rPr>
        <w:t>пение, слушание,  музыкально-</w:t>
      </w:r>
      <w:proofErr w:type="gramStart"/>
      <w:r w:rsidR="00B44A68" w:rsidRPr="00F83F18">
        <w:rPr>
          <w:rFonts w:ascii="Arial" w:hAnsi="Arial" w:cs="Arial"/>
          <w:color w:val="000000"/>
          <w:sz w:val="18"/>
          <w:szCs w:val="18"/>
        </w:rPr>
        <w:t>ритмические движения</w:t>
      </w:r>
      <w:proofErr w:type="gramEnd"/>
      <w:r w:rsidR="00B44A68" w:rsidRPr="00F83F18">
        <w:rPr>
          <w:rFonts w:ascii="Arial" w:hAnsi="Arial" w:cs="Arial"/>
          <w:color w:val="000000"/>
          <w:sz w:val="18"/>
          <w:szCs w:val="18"/>
        </w:rPr>
        <w:t>, игра на музыкальных инструментах.</w:t>
      </w:r>
    </w:p>
    <w:p w:rsidR="00B44A68" w:rsidRPr="00F83F18" w:rsidRDefault="00B44A68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>Главной задачей в процессе</w:t>
      </w:r>
      <w:r w:rsidRPr="004A7224">
        <w:rPr>
          <w:rFonts w:ascii="Arial" w:hAnsi="Arial" w:cs="Arial"/>
          <w:b/>
          <w:sz w:val="18"/>
          <w:szCs w:val="18"/>
        </w:rPr>
        <w:t xml:space="preserve"> пения</w:t>
      </w:r>
      <w:r w:rsidRPr="00F83F18">
        <w:rPr>
          <w:rFonts w:ascii="Arial" w:hAnsi="Arial" w:cs="Arial"/>
          <w:b/>
          <w:sz w:val="18"/>
          <w:szCs w:val="18"/>
        </w:rPr>
        <w:t xml:space="preserve"> </w:t>
      </w:r>
      <w:r w:rsidRPr="00F83F18">
        <w:rPr>
          <w:rFonts w:ascii="Arial" w:hAnsi="Arial" w:cs="Arial"/>
          <w:sz w:val="18"/>
          <w:szCs w:val="18"/>
        </w:rPr>
        <w:t xml:space="preserve">можно назвать формирование заинтересованности детей, стремление привить им любовь к вокальному исполнению. Создание положительной эмоциональной настроенности детей, </w:t>
      </w:r>
      <w:r w:rsidR="007554B4" w:rsidRPr="00F83F18">
        <w:rPr>
          <w:rFonts w:ascii="Arial" w:hAnsi="Arial" w:cs="Arial"/>
          <w:sz w:val="18"/>
          <w:szCs w:val="18"/>
        </w:rPr>
        <w:t>направление ее</w:t>
      </w:r>
      <w:r w:rsidRPr="00F83F18">
        <w:rPr>
          <w:rFonts w:ascii="Arial" w:hAnsi="Arial" w:cs="Arial"/>
          <w:sz w:val="18"/>
          <w:szCs w:val="18"/>
        </w:rPr>
        <w:t xml:space="preserve"> на процесс освоения мелодии</w:t>
      </w:r>
      <w:r w:rsidR="002164DD">
        <w:rPr>
          <w:rFonts w:ascii="Arial" w:hAnsi="Arial" w:cs="Arial"/>
          <w:sz w:val="18"/>
          <w:szCs w:val="18"/>
        </w:rPr>
        <w:t xml:space="preserve"> </w:t>
      </w:r>
      <w:r w:rsidRPr="00F83F18">
        <w:rPr>
          <w:rFonts w:ascii="Arial" w:hAnsi="Arial" w:cs="Arial"/>
          <w:sz w:val="18"/>
          <w:szCs w:val="18"/>
        </w:rPr>
        <w:t xml:space="preserve">- главная задача игровых </w:t>
      </w:r>
      <w:proofErr w:type="spellStart"/>
      <w:r w:rsidRPr="00F83F18">
        <w:rPr>
          <w:rFonts w:ascii="Arial" w:hAnsi="Arial" w:cs="Arial"/>
          <w:sz w:val="18"/>
          <w:szCs w:val="18"/>
        </w:rPr>
        <w:t>распевок</w:t>
      </w:r>
      <w:proofErr w:type="spellEnd"/>
      <w:r w:rsidRPr="00F83F18">
        <w:rPr>
          <w:rFonts w:ascii="Arial" w:hAnsi="Arial" w:cs="Arial"/>
          <w:sz w:val="18"/>
          <w:szCs w:val="18"/>
        </w:rPr>
        <w:t xml:space="preserve"> А. </w:t>
      </w:r>
      <w:proofErr w:type="spellStart"/>
      <w:r w:rsidRPr="00F83F18">
        <w:rPr>
          <w:rFonts w:ascii="Arial" w:hAnsi="Arial" w:cs="Arial"/>
          <w:sz w:val="18"/>
          <w:szCs w:val="18"/>
        </w:rPr>
        <w:t>Евдотьевой</w:t>
      </w:r>
      <w:proofErr w:type="spellEnd"/>
      <w:r w:rsidRPr="00F83F18">
        <w:rPr>
          <w:rFonts w:ascii="Arial" w:hAnsi="Arial" w:cs="Arial"/>
          <w:sz w:val="18"/>
          <w:szCs w:val="18"/>
        </w:rPr>
        <w:t>.</w:t>
      </w:r>
      <w:r w:rsidR="007554B4" w:rsidRPr="00F83F18">
        <w:rPr>
          <w:rFonts w:ascii="Arial" w:hAnsi="Arial" w:cs="Arial"/>
          <w:sz w:val="18"/>
          <w:szCs w:val="18"/>
        </w:rPr>
        <w:t xml:space="preserve"> Они основаны на двух образах, двух музыкальных фразах на звучание голоса в разных регистрах. Дети получают возможность озвучивать данных героев в разных звуковых позициях, чему способствуют наглядные и образные картинки к этим </w:t>
      </w:r>
      <w:proofErr w:type="spellStart"/>
      <w:r w:rsidR="007554B4" w:rsidRPr="00F83F18">
        <w:rPr>
          <w:rFonts w:ascii="Arial" w:hAnsi="Arial" w:cs="Arial"/>
          <w:sz w:val="18"/>
          <w:szCs w:val="18"/>
        </w:rPr>
        <w:t>распевкам</w:t>
      </w:r>
      <w:proofErr w:type="spellEnd"/>
      <w:r w:rsidR="007554B4" w:rsidRPr="00F83F18">
        <w:rPr>
          <w:rFonts w:ascii="Arial" w:hAnsi="Arial" w:cs="Arial"/>
          <w:sz w:val="18"/>
          <w:szCs w:val="18"/>
        </w:rPr>
        <w:t xml:space="preserve">. Подобные занятия направлены на развитие образного воображения детей, осознанное осмысление ребенком правильно выбранного голоса (среднего или высокого) в связи с озвучиванием знакомых персонажей. </w:t>
      </w:r>
      <w:r w:rsidR="00D66BB4" w:rsidRPr="00F83F18">
        <w:rPr>
          <w:rFonts w:ascii="Arial" w:hAnsi="Arial" w:cs="Arial"/>
          <w:sz w:val="18"/>
          <w:szCs w:val="18"/>
        </w:rPr>
        <w:t xml:space="preserve">Мелодия чисто интонируется детьми, активно происходит развитие дикции, артикуляции, правильного дыхания в пении, а также позволяет </w:t>
      </w:r>
      <w:r w:rsidR="00751BF6" w:rsidRPr="00F83F18">
        <w:rPr>
          <w:rFonts w:ascii="Arial" w:hAnsi="Arial" w:cs="Arial"/>
          <w:sz w:val="18"/>
          <w:szCs w:val="18"/>
        </w:rPr>
        <w:t xml:space="preserve">ребенку осуществлять самоконтроль, анализировать свое пение и пение товарищей. Используя </w:t>
      </w:r>
      <w:proofErr w:type="spellStart"/>
      <w:r w:rsidR="00751BF6" w:rsidRPr="00F83F18">
        <w:rPr>
          <w:rFonts w:ascii="Arial" w:hAnsi="Arial" w:cs="Arial"/>
          <w:sz w:val="18"/>
          <w:szCs w:val="18"/>
        </w:rPr>
        <w:t>попевки</w:t>
      </w:r>
      <w:proofErr w:type="spellEnd"/>
      <w:r w:rsidR="00751BF6" w:rsidRPr="00F83F18">
        <w:rPr>
          <w:rFonts w:ascii="Arial" w:hAnsi="Arial" w:cs="Arial"/>
          <w:sz w:val="18"/>
          <w:szCs w:val="18"/>
        </w:rPr>
        <w:t xml:space="preserve"> из «Музыкального букваря» Н. Ветлугиной, </w:t>
      </w:r>
      <w:proofErr w:type="gramStart"/>
      <w:r w:rsidR="00751BF6" w:rsidRPr="00F83F18">
        <w:rPr>
          <w:rFonts w:ascii="Arial" w:hAnsi="Arial" w:cs="Arial"/>
          <w:sz w:val="18"/>
          <w:szCs w:val="18"/>
        </w:rPr>
        <w:t>возможно</w:t>
      </w:r>
      <w:proofErr w:type="gramEnd"/>
      <w:r w:rsidR="00751BF6" w:rsidRPr="00F83F18">
        <w:rPr>
          <w:rFonts w:ascii="Arial" w:hAnsi="Arial" w:cs="Arial"/>
          <w:sz w:val="18"/>
          <w:szCs w:val="18"/>
        </w:rPr>
        <w:t xml:space="preserve"> эффективно развивать музыкальные способности дошкольника, а также готовить его к обучению пению по нотам. Существуют специальные игровые приемы и занятия, стимулирующие развитие памяти ребенка: пение сольно, хором, ансамблем, «цепочкой», с музыкальным сопровождением и без него, «по ролям».</w:t>
      </w:r>
    </w:p>
    <w:p w:rsidR="005B79AF" w:rsidRPr="00F83F18" w:rsidRDefault="005B79AF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 xml:space="preserve">В целях совершенствования музыкально-слухового восприятия и развития чувства ритма  полезны </w:t>
      </w:r>
      <w:r w:rsidRPr="00F83F18">
        <w:rPr>
          <w:rFonts w:ascii="Arial" w:hAnsi="Arial" w:cs="Arial"/>
          <w:b/>
          <w:sz w:val="18"/>
          <w:szCs w:val="18"/>
        </w:rPr>
        <w:t>музыкально-ритмические движения</w:t>
      </w:r>
      <w:r w:rsidRPr="00F83F18">
        <w:rPr>
          <w:rFonts w:ascii="Arial" w:hAnsi="Arial" w:cs="Arial"/>
          <w:sz w:val="18"/>
          <w:szCs w:val="18"/>
        </w:rPr>
        <w:t>. С помощью игры, создавая различные игровые ситуации, можно добиться развития двигательной реакции ребе</w:t>
      </w:r>
      <w:r w:rsidR="00022E01" w:rsidRPr="00F83F18">
        <w:rPr>
          <w:rFonts w:ascii="Arial" w:hAnsi="Arial" w:cs="Arial"/>
          <w:sz w:val="18"/>
          <w:szCs w:val="18"/>
        </w:rPr>
        <w:t>нка, данный процесс происходит легко и естественно. Такие занятия увлекают детей, и они непринужденно двигаются под музыку. То, что интересно ребенку, получается у него намного лучше.</w:t>
      </w:r>
    </w:p>
    <w:p w:rsidR="006C3BB7" w:rsidRPr="00F83F18" w:rsidRDefault="00A225BF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 xml:space="preserve">Слушание музыки – занятие, способствующее знакомству ребенка с инструментальными и вокальными произведениями. Музыка вызывает в них различные эмоции: радость, грусть, волнение, восторг и трепет. </w:t>
      </w:r>
      <w:r w:rsidR="006C3BB7" w:rsidRPr="00F83F18">
        <w:rPr>
          <w:rFonts w:ascii="Arial" w:hAnsi="Arial" w:cs="Arial"/>
          <w:sz w:val="18"/>
          <w:szCs w:val="18"/>
        </w:rPr>
        <w:t>Для того</w:t>
      </w:r>
      <w:proofErr w:type="gramStart"/>
      <w:r w:rsidR="006C3BB7" w:rsidRPr="00F83F18">
        <w:rPr>
          <w:rFonts w:ascii="Arial" w:hAnsi="Arial" w:cs="Arial"/>
          <w:sz w:val="18"/>
          <w:szCs w:val="18"/>
        </w:rPr>
        <w:t>,</w:t>
      </w:r>
      <w:proofErr w:type="gramEnd"/>
      <w:r w:rsidR="006C3BB7" w:rsidRPr="00F83F18">
        <w:rPr>
          <w:rFonts w:ascii="Arial" w:hAnsi="Arial" w:cs="Arial"/>
          <w:sz w:val="18"/>
          <w:szCs w:val="18"/>
        </w:rPr>
        <w:t xml:space="preserve"> ч</w:t>
      </w:r>
      <w:r w:rsidRPr="00F83F18">
        <w:rPr>
          <w:rFonts w:ascii="Arial" w:hAnsi="Arial" w:cs="Arial"/>
          <w:sz w:val="18"/>
          <w:szCs w:val="18"/>
        </w:rPr>
        <w:t xml:space="preserve">тобы дети смогли научиться понимать и чувствовать музыку, нужно помочь им как бы «погрузиться» в </w:t>
      </w:r>
      <w:r w:rsidR="006C3BB7" w:rsidRPr="00F83F18">
        <w:rPr>
          <w:rFonts w:ascii="Arial" w:hAnsi="Arial" w:cs="Arial"/>
          <w:sz w:val="18"/>
          <w:szCs w:val="18"/>
        </w:rPr>
        <w:t xml:space="preserve">эту волну, пропустить ее через себя. Для этого подбирают иллюстрации, игрушки, стихи, загадки, </w:t>
      </w:r>
      <w:proofErr w:type="spellStart"/>
      <w:r w:rsidR="006C3BB7" w:rsidRPr="00F83F18">
        <w:rPr>
          <w:rFonts w:ascii="Arial" w:hAnsi="Arial" w:cs="Arial"/>
          <w:sz w:val="18"/>
          <w:szCs w:val="18"/>
        </w:rPr>
        <w:t>потешки</w:t>
      </w:r>
      <w:proofErr w:type="spellEnd"/>
      <w:r w:rsidR="006C3BB7" w:rsidRPr="00F83F18">
        <w:rPr>
          <w:rFonts w:ascii="Arial" w:hAnsi="Arial" w:cs="Arial"/>
          <w:sz w:val="18"/>
          <w:szCs w:val="18"/>
        </w:rPr>
        <w:t xml:space="preserve"> и т.п., можно даже подготовить подходящий сюжет. Можно использовать в процессе слушания и печатные музыкально-дидактические игры.</w:t>
      </w:r>
    </w:p>
    <w:p w:rsidR="006C3BB7" w:rsidRPr="00F83F18" w:rsidRDefault="006C3BB7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 xml:space="preserve">Еще один достаточно полезный и увлекательный вид занятий – </w:t>
      </w:r>
      <w:r w:rsidRPr="00F83F18">
        <w:rPr>
          <w:rFonts w:ascii="Arial" w:hAnsi="Arial" w:cs="Arial"/>
          <w:b/>
          <w:sz w:val="18"/>
          <w:szCs w:val="18"/>
        </w:rPr>
        <w:t>игра на музыкальных инструментах</w:t>
      </w:r>
      <w:r w:rsidRPr="00F83F18">
        <w:rPr>
          <w:rFonts w:ascii="Arial" w:hAnsi="Arial" w:cs="Arial"/>
          <w:sz w:val="18"/>
          <w:szCs w:val="18"/>
        </w:rPr>
        <w:t>.</w:t>
      </w:r>
      <w:r w:rsidR="00481523" w:rsidRPr="00F83F18">
        <w:rPr>
          <w:rFonts w:ascii="Arial" w:hAnsi="Arial" w:cs="Arial"/>
          <w:sz w:val="18"/>
          <w:szCs w:val="18"/>
        </w:rPr>
        <w:t xml:space="preserve"> Если создана соответствующая игровая ситуация, то процесс обучения проходит намного эффективнее и </w:t>
      </w:r>
      <w:r w:rsidR="007A3468" w:rsidRPr="00F83F18">
        <w:rPr>
          <w:rFonts w:ascii="Arial" w:hAnsi="Arial" w:cs="Arial"/>
          <w:sz w:val="18"/>
          <w:szCs w:val="18"/>
        </w:rPr>
        <w:t>будет интересен для</w:t>
      </w:r>
      <w:r w:rsidR="00481523" w:rsidRPr="00F83F18">
        <w:rPr>
          <w:rFonts w:ascii="Arial" w:hAnsi="Arial" w:cs="Arial"/>
          <w:sz w:val="18"/>
          <w:szCs w:val="18"/>
        </w:rPr>
        <w:t xml:space="preserve"> всех детей.</w:t>
      </w:r>
      <w:r w:rsidR="007A3468" w:rsidRPr="00F83F18">
        <w:rPr>
          <w:rFonts w:ascii="Arial" w:hAnsi="Arial" w:cs="Arial"/>
          <w:sz w:val="18"/>
          <w:szCs w:val="18"/>
        </w:rPr>
        <w:t xml:space="preserve"> Играя на </w:t>
      </w:r>
      <w:proofErr w:type="spellStart"/>
      <w:r w:rsidR="007A3468" w:rsidRPr="00F83F18">
        <w:rPr>
          <w:rFonts w:ascii="Arial" w:hAnsi="Arial" w:cs="Arial"/>
          <w:sz w:val="18"/>
          <w:szCs w:val="18"/>
        </w:rPr>
        <w:t>звуковысотных</w:t>
      </w:r>
      <w:proofErr w:type="spellEnd"/>
      <w:r w:rsidR="007A3468" w:rsidRPr="00F83F18">
        <w:rPr>
          <w:rFonts w:ascii="Arial" w:hAnsi="Arial" w:cs="Arial"/>
          <w:sz w:val="18"/>
          <w:szCs w:val="18"/>
        </w:rPr>
        <w:t xml:space="preserve"> музыкальных инструментах, ребенок совершенствует свои музыкально-слуховые представления, что затем будет полезно при воспроизведении музыки на слух. Одновременно с этим, развивается детская фантазия.</w:t>
      </w:r>
    </w:p>
    <w:p w:rsidR="007A3468" w:rsidRPr="00F83F18" w:rsidRDefault="007A3468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b/>
          <w:sz w:val="18"/>
          <w:szCs w:val="18"/>
        </w:rPr>
        <w:t>Пальчиковые игры</w:t>
      </w:r>
      <w:r w:rsidRPr="00F83F18">
        <w:rPr>
          <w:rFonts w:ascii="Arial" w:hAnsi="Arial" w:cs="Arial"/>
          <w:sz w:val="18"/>
          <w:szCs w:val="18"/>
        </w:rPr>
        <w:t xml:space="preserve"> во время музыкальных занятий способствуют совершенствованию чувства ритма, дикционной моторики речи, выразительно-речевого  интонирования, координации движений,   образно-ассоциативного мышления,   воображения.</w:t>
      </w:r>
    </w:p>
    <w:p w:rsidR="007A3468" w:rsidRPr="00F83F18" w:rsidRDefault="0034515D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>Применяя в музыкальном воспитании коммуникативные игры, педагог может способствовать становлению дружественных взаимоотношений между детьми, совершенствованию у них музыкального слуха, лучшему ориентированию в пространстве, четкости и выразительности движений, получению положительных эмоций во время игры.</w:t>
      </w:r>
    </w:p>
    <w:p w:rsidR="00CC6DF2" w:rsidRPr="00F83F18" w:rsidRDefault="00CC6DF2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>Играя, дети в процессе музыкального воспитания решают различные задачи</w:t>
      </w:r>
      <w:r w:rsidR="005A4B88" w:rsidRPr="00F83F18">
        <w:rPr>
          <w:rFonts w:ascii="Arial" w:hAnsi="Arial" w:cs="Arial"/>
          <w:sz w:val="18"/>
          <w:szCs w:val="18"/>
        </w:rPr>
        <w:t>, для чего от них требуется сосредоточенность, внимательность, способность преодолевать различные препятствия путем умственных усилий и необходимых в данной игровой ситуации последовательности действий, с учетом установленных правил. Все это</w:t>
      </w:r>
      <w:r w:rsidR="0002221E" w:rsidRPr="00F83F18">
        <w:rPr>
          <w:rFonts w:ascii="Arial" w:hAnsi="Arial" w:cs="Arial"/>
          <w:sz w:val="18"/>
          <w:szCs w:val="18"/>
        </w:rPr>
        <w:t xml:space="preserve"> способствует развитию новых ощущений и восприятий, представлений, помогает получать новые знания. Кроме того, дети учатся наиболее эффективным методам и способам достижения поставленных целей, решения определенных задач. Таким образом,</w:t>
      </w:r>
      <w:r w:rsidR="00306677" w:rsidRPr="00F83F18">
        <w:rPr>
          <w:rFonts w:ascii="Arial" w:hAnsi="Arial" w:cs="Arial"/>
          <w:sz w:val="18"/>
          <w:szCs w:val="18"/>
        </w:rPr>
        <w:t xml:space="preserve"> музыкальное воспитание </w:t>
      </w:r>
      <w:r w:rsidR="002A7EF7">
        <w:rPr>
          <w:rFonts w:ascii="Arial" w:hAnsi="Arial" w:cs="Arial"/>
          <w:sz w:val="18"/>
          <w:szCs w:val="18"/>
        </w:rPr>
        <w:t xml:space="preserve">несет </w:t>
      </w:r>
      <w:r w:rsidR="00306677" w:rsidRPr="00F83F18">
        <w:rPr>
          <w:rFonts w:ascii="Arial" w:hAnsi="Arial" w:cs="Arial"/>
          <w:sz w:val="18"/>
          <w:szCs w:val="18"/>
        </w:rPr>
        <w:t>важную развивающую функцию.</w:t>
      </w:r>
    </w:p>
    <w:p w:rsidR="00306677" w:rsidRPr="00F83F18" w:rsidRDefault="00306677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>Педагогу необходимо организовать музыкально-дидактическую игру таким образом, чтобы она была не только способом приобретения новых знаний и навыков, но и средством</w:t>
      </w:r>
      <w:r w:rsidR="00D545AC" w:rsidRPr="00F83F18">
        <w:rPr>
          <w:rFonts w:ascii="Arial" w:hAnsi="Arial" w:cs="Arial"/>
          <w:sz w:val="18"/>
          <w:szCs w:val="18"/>
        </w:rPr>
        <w:t>, стимулирующим</w:t>
      </w:r>
      <w:r w:rsidRPr="00F83F18">
        <w:rPr>
          <w:rFonts w:ascii="Arial" w:hAnsi="Arial" w:cs="Arial"/>
          <w:sz w:val="18"/>
          <w:szCs w:val="18"/>
        </w:rPr>
        <w:t xml:space="preserve"> </w:t>
      </w:r>
      <w:r w:rsidR="00D545AC" w:rsidRPr="00F83F18">
        <w:rPr>
          <w:rFonts w:ascii="Arial" w:hAnsi="Arial" w:cs="Arial"/>
          <w:sz w:val="18"/>
          <w:szCs w:val="18"/>
        </w:rPr>
        <w:t xml:space="preserve">общее развитие ребенка, совершенствующим его способности.  </w:t>
      </w:r>
    </w:p>
    <w:p w:rsidR="00D545AC" w:rsidRPr="00F83F18" w:rsidRDefault="00D545AC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 xml:space="preserve">В заключение, можно с уверенностью утверждать, что музыкально-дидактические игры незаменимы при работе с детьми, они делают </w:t>
      </w:r>
      <w:r w:rsidR="00F83F18" w:rsidRPr="00F83F18">
        <w:rPr>
          <w:rFonts w:ascii="Arial" w:hAnsi="Arial" w:cs="Arial"/>
          <w:sz w:val="18"/>
          <w:szCs w:val="18"/>
        </w:rPr>
        <w:t xml:space="preserve">обучающие </w:t>
      </w:r>
      <w:r w:rsidRPr="00F83F18">
        <w:rPr>
          <w:rFonts w:ascii="Arial" w:hAnsi="Arial" w:cs="Arial"/>
          <w:sz w:val="18"/>
          <w:szCs w:val="18"/>
        </w:rPr>
        <w:t>занятия увлекательными и полезными, раскрывают творческие способности детей и</w:t>
      </w:r>
      <w:r w:rsidR="00F83F18" w:rsidRPr="00F83F18">
        <w:rPr>
          <w:rFonts w:ascii="Arial" w:hAnsi="Arial" w:cs="Arial"/>
          <w:sz w:val="18"/>
          <w:szCs w:val="18"/>
        </w:rPr>
        <w:t xml:space="preserve"> открывают им чудесный мир музыки.</w:t>
      </w:r>
    </w:p>
    <w:p w:rsidR="006A5015" w:rsidRPr="00F83F18" w:rsidRDefault="006A5015" w:rsidP="00F83F18">
      <w:pPr>
        <w:pStyle w:val="1"/>
        <w:shd w:val="clear" w:color="auto" w:fill="FFFFFF"/>
        <w:spacing w:line="276" w:lineRule="auto"/>
        <w:ind w:right="355" w:firstLine="708"/>
        <w:jc w:val="both"/>
        <w:rPr>
          <w:rFonts w:ascii="Arial" w:hAnsi="Arial" w:cs="Arial"/>
          <w:sz w:val="18"/>
          <w:szCs w:val="18"/>
        </w:rPr>
      </w:pPr>
      <w:r w:rsidRPr="00F83F18">
        <w:rPr>
          <w:rFonts w:ascii="Arial" w:hAnsi="Arial" w:cs="Arial"/>
          <w:sz w:val="18"/>
          <w:szCs w:val="18"/>
        </w:rPr>
        <w:t> </w:t>
      </w:r>
    </w:p>
    <w:p w:rsidR="003D380D" w:rsidRPr="00F83F18" w:rsidRDefault="003D380D" w:rsidP="00F83F18">
      <w:pPr>
        <w:rPr>
          <w:rFonts w:ascii="Arial" w:hAnsi="Arial" w:cs="Arial"/>
          <w:sz w:val="18"/>
          <w:szCs w:val="18"/>
        </w:rPr>
      </w:pPr>
    </w:p>
    <w:sectPr w:rsidR="003D380D" w:rsidRPr="00F83F18" w:rsidSect="00B8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F6" w:rsidRDefault="006F6FF6" w:rsidP="00F83F18">
      <w:pPr>
        <w:spacing w:after="0" w:line="240" w:lineRule="auto"/>
      </w:pPr>
      <w:r>
        <w:separator/>
      </w:r>
    </w:p>
  </w:endnote>
  <w:endnote w:type="continuationSeparator" w:id="0">
    <w:p w:rsidR="006F6FF6" w:rsidRDefault="006F6FF6" w:rsidP="00F8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F6" w:rsidRDefault="006F6FF6" w:rsidP="00F83F18">
      <w:pPr>
        <w:spacing w:after="0" w:line="240" w:lineRule="auto"/>
      </w:pPr>
      <w:r>
        <w:separator/>
      </w:r>
    </w:p>
  </w:footnote>
  <w:footnote w:type="continuationSeparator" w:id="0">
    <w:p w:rsidR="006F6FF6" w:rsidRDefault="006F6FF6" w:rsidP="00F83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5D89"/>
    <w:rsid w:val="00003E99"/>
    <w:rsid w:val="0002221E"/>
    <w:rsid w:val="00022E01"/>
    <w:rsid w:val="000F63F8"/>
    <w:rsid w:val="001F6F49"/>
    <w:rsid w:val="002164DD"/>
    <w:rsid w:val="00231DD4"/>
    <w:rsid w:val="002A47D1"/>
    <w:rsid w:val="002A7EF7"/>
    <w:rsid w:val="00306677"/>
    <w:rsid w:val="003241A8"/>
    <w:rsid w:val="0034515D"/>
    <w:rsid w:val="00351F57"/>
    <w:rsid w:val="003D380D"/>
    <w:rsid w:val="00447C5C"/>
    <w:rsid w:val="00481523"/>
    <w:rsid w:val="00487F38"/>
    <w:rsid w:val="004A7224"/>
    <w:rsid w:val="005A4B88"/>
    <w:rsid w:val="005B79AF"/>
    <w:rsid w:val="0060516D"/>
    <w:rsid w:val="00612477"/>
    <w:rsid w:val="006A5015"/>
    <w:rsid w:val="006C3BB7"/>
    <w:rsid w:val="006F6FF6"/>
    <w:rsid w:val="00702E14"/>
    <w:rsid w:val="00745F41"/>
    <w:rsid w:val="00751BF6"/>
    <w:rsid w:val="007554B4"/>
    <w:rsid w:val="007A3468"/>
    <w:rsid w:val="00817B53"/>
    <w:rsid w:val="00827056"/>
    <w:rsid w:val="008271A8"/>
    <w:rsid w:val="008303D4"/>
    <w:rsid w:val="00940BF3"/>
    <w:rsid w:val="00985D89"/>
    <w:rsid w:val="00A225BF"/>
    <w:rsid w:val="00AF40D2"/>
    <w:rsid w:val="00B25488"/>
    <w:rsid w:val="00B44A68"/>
    <w:rsid w:val="00B84711"/>
    <w:rsid w:val="00CB3EB6"/>
    <w:rsid w:val="00CC527E"/>
    <w:rsid w:val="00CC6DF2"/>
    <w:rsid w:val="00CF2C5C"/>
    <w:rsid w:val="00D545AC"/>
    <w:rsid w:val="00D558C9"/>
    <w:rsid w:val="00D66BB4"/>
    <w:rsid w:val="00F83922"/>
    <w:rsid w:val="00F83F18"/>
    <w:rsid w:val="00FD3FCA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D89"/>
  </w:style>
  <w:style w:type="paragraph" w:customStyle="1" w:styleId="1">
    <w:name w:val="1"/>
    <w:basedOn w:val="a"/>
    <w:rsid w:val="006A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18"/>
  </w:style>
  <w:style w:type="paragraph" w:styleId="a6">
    <w:name w:val="footer"/>
    <w:basedOn w:val="a"/>
    <w:link w:val="a7"/>
    <w:uiPriority w:val="99"/>
    <w:semiHidden/>
    <w:unhideWhenUsed/>
    <w:rsid w:val="00F8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252C-2D2C-4213-BAFF-4D8FB996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2014-12-02T14:40:00Z</dcterms:created>
  <dcterms:modified xsi:type="dcterms:W3CDTF">2014-12-02T14:50:00Z</dcterms:modified>
</cp:coreProperties>
</file>