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2" w:type="pct"/>
        <w:tblInd w:w="-284" w:type="dxa"/>
        <w:shd w:val="clear" w:color="auto" w:fill="99FFFF"/>
        <w:tblCellMar>
          <w:left w:w="0" w:type="dxa"/>
          <w:right w:w="0" w:type="dxa"/>
        </w:tblCellMar>
        <w:tblLook w:val="04A0"/>
      </w:tblPr>
      <w:tblGrid>
        <w:gridCol w:w="9259"/>
        <w:gridCol w:w="6"/>
      </w:tblGrid>
      <w:tr w:rsidR="000C58B6" w:rsidRPr="000C58B6" w:rsidTr="000C58B6">
        <w:trPr>
          <w:gridAfter w:val="1"/>
          <w:wAfter w:w="6" w:type="dxa"/>
          <w:trHeight w:val="322"/>
        </w:trPr>
        <w:tc>
          <w:tcPr>
            <w:tcW w:w="9259" w:type="dxa"/>
            <w:vMerge w:val="restart"/>
            <w:shd w:val="clear" w:color="auto" w:fill="99FFFF"/>
            <w:vAlign w:val="center"/>
            <w:hideMark/>
          </w:tcPr>
          <w:p w:rsidR="000C58B6" w:rsidRPr="000C58B6" w:rsidRDefault="000C58B6" w:rsidP="000C58B6">
            <w:pPr>
              <w:spacing w:after="0" w:line="240" w:lineRule="auto"/>
              <w:rPr>
                <w:rFonts w:ascii="Times New Roman" w:eastAsia="Times New Roman" w:hAnsi="Times New Roman" w:cs="Times New Roman"/>
                <w:color w:val="757575"/>
                <w:sz w:val="28"/>
                <w:szCs w:val="28"/>
                <w:lang w:eastAsia="ru-RU"/>
              </w:rPr>
            </w:pPr>
            <w:r w:rsidRPr="000C58B6">
              <w:rPr>
                <w:rFonts w:ascii="Times New Roman" w:eastAsia="Times New Roman" w:hAnsi="Times New Roman" w:cs="Times New Roman"/>
                <w:color w:val="757575"/>
                <w:sz w:val="28"/>
                <w:szCs w:val="28"/>
                <w:lang w:eastAsia="ru-RU"/>
              </w:rPr>
              <w:t> </w:t>
            </w:r>
          </w:p>
        </w:tc>
      </w:tr>
      <w:tr w:rsidR="000C58B6" w:rsidRPr="000C58B6" w:rsidTr="000C58B6">
        <w:trPr>
          <w:gridAfter w:val="1"/>
          <w:wAfter w:w="6" w:type="dxa"/>
          <w:trHeight w:val="322"/>
        </w:trPr>
        <w:tc>
          <w:tcPr>
            <w:tcW w:w="9259" w:type="dxa"/>
            <w:vMerge/>
            <w:shd w:val="clear" w:color="auto" w:fill="99FFFF"/>
            <w:vAlign w:val="center"/>
            <w:hideMark/>
          </w:tcPr>
          <w:p w:rsidR="000C58B6" w:rsidRPr="000C58B6" w:rsidRDefault="000C58B6" w:rsidP="000C58B6">
            <w:pPr>
              <w:spacing w:after="0" w:line="240" w:lineRule="auto"/>
              <w:rPr>
                <w:rFonts w:ascii="Times New Roman" w:eastAsia="Times New Roman" w:hAnsi="Times New Roman" w:cs="Times New Roman"/>
                <w:color w:val="757575"/>
                <w:sz w:val="28"/>
                <w:szCs w:val="28"/>
                <w:lang w:eastAsia="ru-RU"/>
              </w:rPr>
            </w:pPr>
          </w:p>
        </w:tc>
      </w:tr>
      <w:tr w:rsidR="000C58B6" w:rsidRPr="000C58B6" w:rsidTr="000C58B6">
        <w:tc>
          <w:tcPr>
            <w:tcW w:w="9259" w:type="dxa"/>
            <w:shd w:val="clear" w:color="auto" w:fill="FFFFFF"/>
            <w:vAlign w:val="center"/>
            <w:hideMark/>
          </w:tcPr>
          <w:p w:rsidR="000C58B6" w:rsidRPr="000C58B6" w:rsidRDefault="000C58B6" w:rsidP="000C58B6">
            <w:pPr>
              <w:spacing w:after="0" w:line="225" w:lineRule="atLeast"/>
              <w:rPr>
                <w:rFonts w:ascii="Times New Roman" w:eastAsia="Times New Roman" w:hAnsi="Times New Roman" w:cs="Times New Roman"/>
                <w:color w:val="000000"/>
                <w:sz w:val="28"/>
                <w:szCs w:val="28"/>
                <w:lang w:eastAsia="ru-RU"/>
              </w:rPr>
            </w:pPr>
            <w:r w:rsidRPr="000C58B6">
              <w:rPr>
                <w:rFonts w:ascii="Times New Roman" w:eastAsia="Times New Roman" w:hAnsi="Times New Roman" w:cs="Times New Roman"/>
                <w:color w:val="000000"/>
                <w:sz w:val="28"/>
                <w:szCs w:val="28"/>
                <w:lang w:eastAsia="ru-RU"/>
              </w:rPr>
              <w:br/>
            </w:r>
          </w:p>
          <w:p w:rsidR="009E3D88" w:rsidRDefault="000C58B6" w:rsidP="009E3D88">
            <w:pPr>
              <w:spacing w:after="0" w:line="225" w:lineRule="atLeast"/>
              <w:jc w:val="center"/>
              <w:rPr>
                <w:rFonts w:ascii="Times New Roman" w:eastAsia="Times New Roman" w:hAnsi="Times New Roman" w:cs="Times New Roman"/>
                <w:color w:val="000000"/>
                <w:sz w:val="28"/>
                <w:szCs w:val="28"/>
                <w:lang w:eastAsia="ru-RU"/>
              </w:rPr>
            </w:pPr>
            <w:r w:rsidRPr="000C58B6">
              <w:rPr>
                <w:rFonts w:ascii="Times New Roman" w:eastAsia="Times New Roman" w:hAnsi="Times New Roman" w:cs="Times New Roman"/>
                <w:color w:val="000000"/>
                <w:sz w:val="28"/>
                <w:szCs w:val="28"/>
                <w:lang w:eastAsia="ru-RU"/>
              </w:rPr>
              <w:t>Конспект занятия по развитию речи в старшей группе</w:t>
            </w:r>
            <w:r w:rsidRPr="000C58B6">
              <w:rPr>
                <w:rFonts w:ascii="Times New Roman" w:eastAsia="Times New Roman" w:hAnsi="Times New Roman" w:cs="Times New Roman"/>
                <w:color w:val="000000"/>
                <w:sz w:val="28"/>
                <w:szCs w:val="28"/>
                <w:lang w:eastAsia="ru-RU"/>
              </w:rPr>
              <w:br/>
              <w:t>ФОРМИРОВАНИЕ ГРАММАТИЧЕСКОЙ С</w:t>
            </w:r>
            <w:r w:rsidR="009E3D88">
              <w:rPr>
                <w:rFonts w:ascii="Times New Roman" w:eastAsia="Times New Roman" w:hAnsi="Times New Roman" w:cs="Times New Roman"/>
                <w:color w:val="000000"/>
                <w:sz w:val="28"/>
                <w:szCs w:val="28"/>
                <w:lang w:eastAsia="ru-RU"/>
              </w:rPr>
              <w:t>ТОРОНЫ РЕЧИ</w:t>
            </w:r>
            <w:r w:rsidR="009E3D88">
              <w:rPr>
                <w:rFonts w:ascii="Times New Roman" w:eastAsia="Times New Roman" w:hAnsi="Times New Roman" w:cs="Times New Roman"/>
                <w:color w:val="000000"/>
                <w:sz w:val="28"/>
                <w:szCs w:val="28"/>
                <w:lang w:eastAsia="ru-RU"/>
              </w:rPr>
              <w:br/>
              <w:t>ПО ТЕМЕ “ИГРУШКИ”</w:t>
            </w:r>
            <w:r w:rsidR="009E3D88">
              <w:rPr>
                <w:rFonts w:ascii="Times New Roman" w:eastAsia="Times New Roman" w:hAnsi="Times New Roman" w:cs="Times New Roman"/>
                <w:color w:val="000000"/>
                <w:sz w:val="28"/>
                <w:szCs w:val="28"/>
                <w:lang w:eastAsia="ru-RU"/>
              </w:rPr>
              <w:br/>
            </w:r>
          </w:p>
          <w:p w:rsidR="000C58B6" w:rsidRDefault="000C58B6" w:rsidP="009E3D88">
            <w:pPr>
              <w:spacing w:after="0" w:line="225" w:lineRule="atLeast"/>
              <w:rPr>
                <w:rFonts w:ascii="Times New Roman" w:eastAsia="Times New Roman" w:hAnsi="Times New Roman" w:cs="Times New Roman"/>
                <w:color w:val="000000"/>
                <w:sz w:val="28"/>
                <w:szCs w:val="28"/>
                <w:lang w:eastAsia="ru-RU"/>
              </w:rPr>
            </w:pPr>
            <w:r w:rsidRPr="000C58B6">
              <w:rPr>
                <w:rFonts w:ascii="Times New Roman" w:eastAsia="Times New Roman" w:hAnsi="Times New Roman" w:cs="Times New Roman"/>
                <w:color w:val="000000"/>
                <w:sz w:val="28"/>
                <w:szCs w:val="28"/>
                <w:lang w:eastAsia="ru-RU"/>
              </w:rPr>
              <w:t>Задачи.</w:t>
            </w:r>
          </w:p>
          <w:p w:rsidR="000C58B6" w:rsidRPr="000C58B6" w:rsidRDefault="000C58B6" w:rsidP="000C58B6">
            <w:pPr>
              <w:pStyle w:val="a7"/>
              <w:numPr>
                <w:ilvl w:val="0"/>
                <w:numId w:val="1"/>
              </w:numPr>
              <w:spacing w:after="0" w:line="225" w:lineRule="atLeast"/>
              <w:rPr>
                <w:rFonts w:ascii="Times New Roman" w:eastAsia="Times New Roman" w:hAnsi="Times New Roman" w:cs="Times New Roman"/>
                <w:color w:val="000000"/>
                <w:sz w:val="28"/>
                <w:szCs w:val="28"/>
                <w:lang w:eastAsia="ru-RU"/>
              </w:rPr>
            </w:pPr>
            <w:r w:rsidRPr="000C58B6">
              <w:rPr>
                <w:rFonts w:ascii="Times New Roman" w:eastAsia="Times New Roman" w:hAnsi="Times New Roman" w:cs="Times New Roman"/>
                <w:color w:val="000000"/>
                <w:sz w:val="28"/>
                <w:szCs w:val="28"/>
                <w:lang w:eastAsia="ru-RU"/>
              </w:rPr>
              <w:t xml:space="preserve">Упражнять детей в образовании прилагательных («Из чего </w:t>
            </w:r>
            <w:proofErr w:type="gramStart"/>
            <w:r w:rsidRPr="000C58B6">
              <w:rPr>
                <w:rFonts w:ascii="Times New Roman" w:eastAsia="Times New Roman" w:hAnsi="Times New Roman" w:cs="Times New Roman"/>
                <w:color w:val="000000"/>
                <w:sz w:val="28"/>
                <w:szCs w:val="28"/>
                <w:lang w:eastAsia="ru-RU"/>
              </w:rPr>
              <w:t>сделана</w:t>
            </w:r>
            <w:proofErr w:type="gramEnd"/>
            <w:r w:rsidRPr="000C58B6">
              <w:rPr>
                <w:rFonts w:ascii="Times New Roman" w:eastAsia="Times New Roman" w:hAnsi="Times New Roman" w:cs="Times New Roman"/>
                <w:color w:val="000000"/>
                <w:sz w:val="28"/>
                <w:szCs w:val="28"/>
                <w:lang w:eastAsia="ru-RU"/>
              </w:rPr>
              <w:t>?)»;</w:t>
            </w:r>
          </w:p>
          <w:p w:rsidR="000C58B6" w:rsidRPr="000C58B6" w:rsidRDefault="000C58B6" w:rsidP="000C58B6">
            <w:pPr>
              <w:pStyle w:val="a7"/>
              <w:spacing w:after="0" w:line="225" w:lineRule="atLeast"/>
              <w:rPr>
                <w:rFonts w:ascii="Times New Roman" w:eastAsia="Times New Roman" w:hAnsi="Times New Roman" w:cs="Times New Roman"/>
                <w:color w:val="000000"/>
                <w:sz w:val="28"/>
                <w:szCs w:val="28"/>
                <w:lang w:eastAsia="ru-RU"/>
              </w:rPr>
            </w:pPr>
            <w:r w:rsidRPr="000C58B6">
              <w:rPr>
                <w:rFonts w:ascii="Times New Roman" w:eastAsia="Times New Roman" w:hAnsi="Times New Roman" w:cs="Times New Roman"/>
                <w:color w:val="000000"/>
                <w:sz w:val="28"/>
                <w:szCs w:val="28"/>
                <w:lang w:eastAsia="ru-RU"/>
              </w:rPr>
              <w:t>в формировании сложноподчиненного предложения с противительным союзом «а»; в согласовании существительного с прилагательным (“Расскажи об игрушке”), существительного с личным местоимением (“</w:t>
            </w:r>
            <w:proofErr w:type="gramStart"/>
            <w:r w:rsidRPr="000C58B6">
              <w:rPr>
                <w:rFonts w:ascii="Times New Roman" w:eastAsia="Times New Roman" w:hAnsi="Times New Roman" w:cs="Times New Roman"/>
                <w:color w:val="000000"/>
                <w:sz w:val="28"/>
                <w:szCs w:val="28"/>
                <w:lang w:eastAsia="ru-RU"/>
              </w:rPr>
              <w:t>Мой</w:t>
            </w:r>
            <w:proofErr w:type="gramEnd"/>
            <w:r w:rsidRPr="000C58B6">
              <w:rPr>
                <w:rFonts w:ascii="Times New Roman" w:eastAsia="Times New Roman" w:hAnsi="Times New Roman" w:cs="Times New Roman"/>
                <w:color w:val="000000"/>
                <w:sz w:val="28"/>
                <w:szCs w:val="28"/>
                <w:lang w:eastAsia="ru-RU"/>
              </w:rPr>
              <w:t>, моя, мое”);</w:t>
            </w:r>
          </w:p>
          <w:p w:rsidR="000C58B6" w:rsidRPr="000C58B6" w:rsidRDefault="000C58B6" w:rsidP="000C58B6">
            <w:pPr>
              <w:pStyle w:val="a7"/>
              <w:numPr>
                <w:ilvl w:val="0"/>
                <w:numId w:val="1"/>
              </w:numPr>
              <w:spacing w:after="0" w:line="225" w:lineRule="atLeast"/>
              <w:rPr>
                <w:rFonts w:ascii="Times New Roman" w:eastAsia="Times New Roman" w:hAnsi="Times New Roman" w:cs="Times New Roman"/>
                <w:color w:val="000000"/>
                <w:sz w:val="28"/>
                <w:szCs w:val="28"/>
                <w:lang w:eastAsia="ru-RU"/>
              </w:rPr>
            </w:pPr>
            <w:r w:rsidRPr="000C58B6">
              <w:rPr>
                <w:rFonts w:ascii="Times New Roman" w:eastAsia="Times New Roman" w:hAnsi="Times New Roman" w:cs="Times New Roman"/>
                <w:color w:val="000000"/>
                <w:sz w:val="28"/>
                <w:szCs w:val="28"/>
                <w:lang w:eastAsia="ru-RU"/>
              </w:rPr>
              <w:t>упражнять детей в употреблении пространственных предлогов, в употреблении существительных в родительном падеже.</w:t>
            </w:r>
          </w:p>
          <w:p w:rsidR="000C58B6" w:rsidRPr="000C58B6" w:rsidRDefault="000C58B6" w:rsidP="000C58B6">
            <w:pPr>
              <w:pStyle w:val="a7"/>
              <w:numPr>
                <w:ilvl w:val="0"/>
                <w:numId w:val="1"/>
              </w:numPr>
              <w:spacing w:after="0" w:line="225" w:lineRule="atLeast"/>
              <w:rPr>
                <w:rFonts w:ascii="Times New Roman" w:eastAsia="Times New Roman" w:hAnsi="Times New Roman" w:cs="Times New Roman"/>
                <w:color w:val="000000"/>
                <w:sz w:val="28"/>
                <w:szCs w:val="28"/>
                <w:lang w:eastAsia="ru-RU"/>
              </w:rPr>
            </w:pPr>
            <w:r w:rsidRPr="000C58B6">
              <w:rPr>
                <w:rFonts w:ascii="Times New Roman" w:eastAsia="Times New Roman" w:hAnsi="Times New Roman" w:cs="Times New Roman"/>
                <w:color w:val="000000"/>
                <w:sz w:val="28"/>
                <w:szCs w:val="28"/>
                <w:lang w:eastAsia="ru-RU"/>
              </w:rPr>
              <w:t>Развивать внимание, речевую активность.</w:t>
            </w:r>
          </w:p>
          <w:p w:rsidR="000C58B6" w:rsidRPr="000C58B6" w:rsidRDefault="000C58B6" w:rsidP="000C58B6">
            <w:pPr>
              <w:pStyle w:val="a7"/>
              <w:numPr>
                <w:ilvl w:val="0"/>
                <w:numId w:val="1"/>
              </w:numPr>
              <w:spacing w:after="0" w:line="225" w:lineRule="atLeast"/>
              <w:rPr>
                <w:rFonts w:ascii="Times New Roman" w:eastAsia="Times New Roman" w:hAnsi="Times New Roman" w:cs="Times New Roman"/>
                <w:color w:val="000000"/>
                <w:sz w:val="28"/>
                <w:szCs w:val="28"/>
                <w:lang w:eastAsia="ru-RU"/>
              </w:rPr>
            </w:pPr>
            <w:r w:rsidRPr="000C58B6">
              <w:rPr>
                <w:rFonts w:ascii="Times New Roman" w:eastAsia="Times New Roman" w:hAnsi="Times New Roman" w:cs="Times New Roman"/>
                <w:color w:val="000000"/>
                <w:sz w:val="28"/>
                <w:szCs w:val="28"/>
                <w:lang w:eastAsia="ru-RU"/>
              </w:rPr>
              <w:t>Воспитание бережного отношения к окружающим людям, игрушкам.</w:t>
            </w:r>
            <w:r w:rsidRPr="000C58B6">
              <w:rPr>
                <w:rFonts w:ascii="Times New Roman" w:eastAsia="Times New Roman" w:hAnsi="Times New Roman" w:cs="Times New Roman"/>
                <w:color w:val="000000"/>
                <w:sz w:val="28"/>
                <w:szCs w:val="28"/>
                <w:lang w:eastAsia="ru-RU"/>
              </w:rPr>
              <w:br/>
            </w:r>
            <w:r w:rsidRPr="000C58B6">
              <w:rPr>
                <w:rFonts w:ascii="Times New Roman" w:eastAsia="Times New Roman" w:hAnsi="Times New Roman" w:cs="Times New Roman"/>
                <w:color w:val="000000"/>
                <w:sz w:val="28"/>
                <w:szCs w:val="28"/>
                <w:lang w:eastAsia="ru-RU"/>
              </w:rPr>
              <w:br/>
              <w:t xml:space="preserve">Материал. Игрушки из разных материалов; картинки с изображением играющих детей (к игре “Что нарисовано на картинке?”); набор картинок в коробке или конверте с изображением игрушек (к игре “Мой, моя, мое”); игрушка медведя, стул, ведерко, коробка с мелкими игрушками (для истории об игрушках), небольшая ширма (к игре “Чего не стало?”); картинки с изображением сломанных игрушек </w:t>
            </w:r>
            <w:proofErr w:type="gramStart"/>
            <w:r w:rsidRPr="000C58B6">
              <w:rPr>
                <w:rFonts w:ascii="Times New Roman" w:eastAsia="Times New Roman" w:hAnsi="Times New Roman" w:cs="Times New Roman"/>
                <w:color w:val="000000"/>
                <w:sz w:val="28"/>
                <w:szCs w:val="28"/>
                <w:lang w:eastAsia="ru-RU"/>
              </w:rPr>
              <w:t xml:space="preserve">( </w:t>
            </w:r>
            <w:proofErr w:type="gramEnd"/>
            <w:r w:rsidRPr="000C58B6">
              <w:rPr>
                <w:rFonts w:ascii="Times New Roman" w:eastAsia="Times New Roman" w:hAnsi="Times New Roman" w:cs="Times New Roman"/>
                <w:color w:val="000000"/>
                <w:sz w:val="28"/>
                <w:szCs w:val="28"/>
                <w:lang w:eastAsia="ru-RU"/>
              </w:rPr>
              <w:t>к игре “Чего не хватает?”).</w:t>
            </w:r>
            <w:r w:rsidRPr="000C58B6">
              <w:rPr>
                <w:rFonts w:ascii="Times New Roman" w:eastAsia="Times New Roman" w:hAnsi="Times New Roman" w:cs="Times New Roman"/>
                <w:color w:val="000000"/>
                <w:sz w:val="28"/>
                <w:szCs w:val="28"/>
                <w:lang w:eastAsia="ru-RU"/>
              </w:rPr>
              <w:br/>
            </w:r>
            <w:r w:rsidRPr="000C58B6">
              <w:rPr>
                <w:rFonts w:ascii="Times New Roman" w:eastAsia="Times New Roman" w:hAnsi="Times New Roman" w:cs="Times New Roman"/>
                <w:color w:val="000000"/>
                <w:sz w:val="28"/>
                <w:szCs w:val="28"/>
                <w:lang w:eastAsia="ru-RU"/>
              </w:rPr>
              <w:br/>
              <w:t>Ход занятия.</w:t>
            </w:r>
            <w:r w:rsidRPr="000C58B6">
              <w:rPr>
                <w:rFonts w:ascii="Times New Roman" w:eastAsia="Times New Roman" w:hAnsi="Times New Roman" w:cs="Times New Roman"/>
                <w:color w:val="000000"/>
                <w:sz w:val="28"/>
                <w:szCs w:val="28"/>
                <w:lang w:eastAsia="ru-RU"/>
              </w:rPr>
              <w:br/>
              <w:t>Дети стоят на ковре. </w:t>
            </w:r>
            <w:r w:rsidRPr="000C58B6">
              <w:rPr>
                <w:rFonts w:ascii="Times New Roman" w:eastAsia="Times New Roman" w:hAnsi="Times New Roman" w:cs="Times New Roman"/>
                <w:color w:val="000000"/>
                <w:sz w:val="28"/>
                <w:szCs w:val="28"/>
                <w:lang w:eastAsia="ru-RU"/>
              </w:rPr>
              <w:br/>
              <w:t xml:space="preserve">- Здравствуйте, дети. Как вы думаете, что такое “здравствуйте”? (Индивидуальные ответы детей). Это слово обозначает пожелание здоровья другому человеку. Давайте пожелаем здоровья друг другу. </w:t>
            </w:r>
            <w:proofErr w:type="gramStart"/>
            <w:r w:rsidRPr="000C58B6">
              <w:rPr>
                <w:rFonts w:ascii="Times New Roman" w:eastAsia="Times New Roman" w:hAnsi="Times New Roman" w:cs="Times New Roman"/>
                <w:color w:val="000000"/>
                <w:sz w:val="28"/>
                <w:szCs w:val="28"/>
                <w:lang w:eastAsia="ru-RU"/>
              </w:rPr>
              <w:t>(Дети по кругу здороваются с соседом, называя его по имени.</w:t>
            </w:r>
            <w:proofErr w:type="gramEnd"/>
            <w:r w:rsidRPr="000C58B6">
              <w:rPr>
                <w:rFonts w:ascii="Times New Roman" w:eastAsia="Times New Roman" w:hAnsi="Times New Roman" w:cs="Times New Roman"/>
                <w:color w:val="000000"/>
                <w:sz w:val="28"/>
                <w:szCs w:val="28"/>
                <w:lang w:eastAsia="ru-RU"/>
              </w:rPr>
              <w:t xml:space="preserve"> </w:t>
            </w:r>
            <w:proofErr w:type="gramStart"/>
            <w:r w:rsidRPr="000C58B6">
              <w:rPr>
                <w:rFonts w:ascii="Times New Roman" w:eastAsia="Times New Roman" w:hAnsi="Times New Roman" w:cs="Times New Roman"/>
                <w:color w:val="000000"/>
                <w:sz w:val="28"/>
                <w:szCs w:val="28"/>
                <w:lang w:eastAsia="ru-RU"/>
              </w:rPr>
              <w:t>Хором здороваются с гостями).</w:t>
            </w:r>
            <w:proofErr w:type="gramEnd"/>
            <w:r w:rsidRPr="000C58B6">
              <w:rPr>
                <w:rFonts w:ascii="Times New Roman" w:eastAsia="Times New Roman" w:hAnsi="Times New Roman" w:cs="Times New Roman"/>
                <w:color w:val="000000"/>
                <w:sz w:val="28"/>
                <w:szCs w:val="28"/>
                <w:lang w:eastAsia="ru-RU"/>
              </w:rPr>
              <w:br/>
            </w:r>
            <w:r w:rsidRPr="000C58B6">
              <w:rPr>
                <w:rFonts w:ascii="Times New Roman" w:eastAsia="Times New Roman" w:hAnsi="Times New Roman" w:cs="Times New Roman"/>
                <w:color w:val="000000"/>
                <w:sz w:val="28"/>
                <w:szCs w:val="28"/>
                <w:lang w:eastAsia="ru-RU"/>
              </w:rPr>
              <w:br/>
              <w:t>- Каждое утро вы приходите в детский сад. Нравится ли вам наш садик? Нравится ли вам наша группа? Что особенно нравится вам в нашей группе? (Индивидуальные ответы детей). Действительно, у нас много разных интересных игр и игрушек. </w:t>
            </w:r>
            <w:r w:rsidRPr="000C58B6">
              <w:rPr>
                <w:rFonts w:ascii="Times New Roman" w:eastAsia="Times New Roman" w:hAnsi="Times New Roman" w:cs="Times New Roman"/>
                <w:color w:val="000000"/>
                <w:sz w:val="28"/>
                <w:szCs w:val="28"/>
                <w:lang w:eastAsia="ru-RU"/>
              </w:rPr>
              <w:br/>
            </w:r>
            <w:r w:rsidRPr="000C58B6">
              <w:rPr>
                <w:rFonts w:ascii="Times New Roman" w:eastAsia="Times New Roman" w:hAnsi="Times New Roman" w:cs="Times New Roman"/>
                <w:color w:val="000000"/>
                <w:sz w:val="28"/>
                <w:szCs w:val="28"/>
                <w:lang w:eastAsia="ru-RU"/>
              </w:rPr>
              <w:br/>
              <w:t>Дети подходят к столу, на котором разложены игрушки.</w:t>
            </w:r>
            <w:r w:rsidRPr="000C58B6">
              <w:rPr>
                <w:rFonts w:ascii="Times New Roman" w:eastAsia="Times New Roman" w:hAnsi="Times New Roman" w:cs="Times New Roman"/>
                <w:color w:val="000000"/>
                <w:sz w:val="28"/>
                <w:szCs w:val="28"/>
                <w:lang w:eastAsia="ru-RU"/>
              </w:rPr>
              <w:br/>
              <w:t xml:space="preserve">- Посмотрите, какие игрушки сегодня у нас в гостях. Все они разные, непохожие друг на друга. Они разного размера, разного цвета, сделаны из разных материалов. С ними можно играть в разные игры. Давайте рассмотрим их </w:t>
            </w:r>
            <w:proofErr w:type="gramStart"/>
            <w:r w:rsidRPr="000C58B6">
              <w:rPr>
                <w:rFonts w:ascii="Times New Roman" w:eastAsia="Times New Roman" w:hAnsi="Times New Roman" w:cs="Times New Roman"/>
                <w:color w:val="000000"/>
                <w:sz w:val="28"/>
                <w:szCs w:val="28"/>
                <w:lang w:eastAsia="ru-RU"/>
              </w:rPr>
              <w:t>повнимательней</w:t>
            </w:r>
            <w:proofErr w:type="gramEnd"/>
            <w:r w:rsidRPr="000C58B6">
              <w:rPr>
                <w:rFonts w:ascii="Times New Roman" w:eastAsia="Times New Roman" w:hAnsi="Times New Roman" w:cs="Times New Roman"/>
                <w:color w:val="000000"/>
                <w:sz w:val="28"/>
                <w:szCs w:val="28"/>
                <w:lang w:eastAsia="ru-RU"/>
              </w:rPr>
              <w:t>.</w:t>
            </w:r>
            <w:r w:rsidRPr="000C58B6">
              <w:rPr>
                <w:rFonts w:ascii="Times New Roman" w:eastAsia="Times New Roman" w:hAnsi="Times New Roman" w:cs="Times New Roman"/>
                <w:color w:val="000000"/>
                <w:sz w:val="28"/>
                <w:szCs w:val="28"/>
                <w:lang w:eastAsia="ru-RU"/>
              </w:rPr>
              <w:br/>
            </w:r>
            <w:r w:rsidRPr="000C58B6">
              <w:rPr>
                <w:rFonts w:ascii="Times New Roman" w:eastAsia="Times New Roman" w:hAnsi="Times New Roman" w:cs="Times New Roman"/>
                <w:color w:val="000000"/>
                <w:sz w:val="28"/>
                <w:szCs w:val="28"/>
                <w:lang w:eastAsia="ru-RU"/>
              </w:rPr>
              <w:lastRenderedPageBreak/>
              <w:br/>
              <w:t>Игра “Из чего сделано?”</w:t>
            </w:r>
            <w:r w:rsidRPr="000C58B6">
              <w:rPr>
                <w:rFonts w:ascii="Times New Roman" w:eastAsia="Times New Roman" w:hAnsi="Times New Roman" w:cs="Times New Roman"/>
                <w:color w:val="000000"/>
                <w:sz w:val="28"/>
                <w:szCs w:val="28"/>
                <w:lang w:eastAsia="ru-RU"/>
              </w:rPr>
              <w:br/>
              <w:t>Индивидуальные ответы детей.</w:t>
            </w:r>
            <w:r w:rsidRPr="000C58B6">
              <w:rPr>
                <w:rFonts w:ascii="Times New Roman" w:eastAsia="Times New Roman" w:hAnsi="Times New Roman" w:cs="Times New Roman"/>
                <w:color w:val="000000"/>
                <w:sz w:val="28"/>
                <w:szCs w:val="28"/>
                <w:lang w:eastAsia="ru-RU"/>
              </w:rPr>
              <w:br/>
              <w:t>- Эта матрешка сделана из дерева, значит она - … (деревянная).</w:t>
            </w:r>
            <w:r w:rsidRPr="000C58B6">
              <w:rPr>
                <w:rFonts w:ascii="Times New Roman" w:eastAsia="Times New Roman" w:hAnsi="Times New Roman" w:cs="Times New Roman"/>
                <w:color w:val="000000"/>
                <w:sz w:val="28"/>
                <w:szCs w:val="28"/>
                <w:lang w:eastAsia="ru-RU"/>
              </w:rPr>
              <w:br/>
            </w:r>
            <w:proofErr w:type="gramStart"/>
            <w:r w:rsidRPr="000C58B6">
              <w:rPr>
                <w:rFonts w:ascii="Times New Roman" w:eastAsia="Times New Roman" w:hAnsi="Times New Roman" w:cs="Times New Roman"/>
                <w:color w:val="000000"/>
                <w:sz w:val="28"/>
                <w:szCs w:val="28"/>
                <w:lang w:eastAsia="ru-RU"/>
              </w:rPr>
              <w:t>Черепаха из стекла - … (стеклянная)</w:t>
            </w:r>
            <w:r w:rsidRPr="000C58B6">
              <w:rPr>
                <w:rFonts w:ascii="Times New Roman" w:eastAsia="Times New Roman" w:hAnsi="Times New Roman" w:cs="Times New Roman"/>
                <w:color w:val="000000"/>
                <w:sz w:val="28"/>
                <w:szCs w:val="28"/>
                <w:lang w:eastAsia="ru-RU"/>
              </w:rPr>
              <w:br/>
              <w:t>Мяч из резины - … (резиновый)</w:t>
            </w:r>
            <w:r w:rsidRPr="000C58B6">
              <w:rPr>
                <w:rFonts w:ascii="Times New Roman" w:eastAsia="Times New Roman" w:hAnsi="Times New Roman" w:cs="Times New Roman"/>
                <w:color w:val="000000"/>
                <w:sz w:val="28"/>
                <w:szCs w:val="28"/>
                <w:lang w:eastAsia="ru-RU"/>
              </w:rPr>
              <w:br/>
              <w:t>Барабан из железа - … (железный)</w:t>
            </w:r>
            <w:r w:rsidRPr="000C58B6">
              <w:rPr>
                <w:rFonts w:ascii="Times New Roman" w:eastAsia="Times New Roman" w:hAnsi="Times New Roman" w:cs="Times New Roman"/>
                <w:color w:val="000000"/>
                <w:sz w:val="28"/>
                <w:szCs w:val="28"/>
                <w:lang w:eastAsia="ru-RU"/>
              </w:rPr>
              <w:br/>
              <w:t>Лошадка из глины - … (глиняная)</w:t>
            </w:r>
            <w:r w:rsidRPr="000C58B6">
              <w:rPr>
                <w:rFonts w:ascii="Times New Roman" w:eastAsia="Times New Roman" w:hAnsi="Times New Roman" w:cs="Times New Roman"/>
                <w:color w:val="000000"/>
                <w:sz w:val="28"/>
                <w:szCs w:val="28"/>
                <w:lang w:eastAsia="ru-RU"/>
              </w:rPr>
              <w:br/>
              <w:t>Ведро из пластмассы - … (пластмассовое)</w:t>
            </w:r>
            <w:r w:rsidRPr="000C58B6">
              <w:rPr>
                <w:rFonts w:ascii="Times New Roman" w:eastAsia="Times New Roman" w:hAnsi="Times New Roman" w:cs="Times New Roman"/>
                <w:color w:val="000000"/>
                <w:sz w:val="28"/>
                <w:szCs w:val="28"/>
                <w:lang w:eastAsia="ru-RU"/>
              </w:rPr>
              <w:br/>
              <w:t>Мишка из плюша - … (плюшевый)</w:t>
            </w:r>
            <w:r w:rsidRPr="000C58B6">
              <w:rPr>
                <w:rFonts w:ascii="Times New Roman" w:eastAsia="Times New Roman" w:hAnsi="Times New Roman" w:cs="Times New Roman"/>
                <w:color w:val="000000"/>
                <w:sz w:val="28"/>
                <w:szCs w:val="28"/>
                <w:lang w:eastAsia="ru-RU"/>
              </w:rPr>
              <w:br/>
              <w:t>Самолет из бумаги - … (бумажный)</w:t>
            </w:r>
            <w:r w:rsidRPr="000C58B6">
              <w:rPr>
                <w:rFonts w:ascii="Times New Roman" w:eastAsia="Times New Roman" w:hAnsi="Times New Roman" w:cs="Times New Roman"/>
                <w:color w:val="000000"/>
                <w:sz w:val="28"/>
                <w:szCs w:val="28"/>
                <w:lang w:eastAsia="ru-RU"/>
              </w:rPr>
              <w:br/>
              <w:t>Кукла из пластилина - … (пластилиновая) </w:t>
            </w:r>
            <w:r w:rsidRPr="000C58B6">
              <w:rPr>
                <w:rFonts w:ascii="Times New Roman" w:eastAsia="Times New Roman" w:hAnsi="Times New Roman" w:cs="Times New Roman"/>
                <w:color w:val="000000"/>
                <w:sz w:val="28"/>
                <w:szCs w:val="28"/>
                <w:lang w:eastAsia="ru-RU"/>
              </w:rPr>
              <w:br/>
              <w:t>Кольцо из проволоки - … (проволочное)</w:t>
            </w:r>
            <w:r w:rsidRPr="000C58B6">
              <w:rPr>
                <w:rFonts w:ascii="Times New Roman" w:eastAsia="Times New Roman" w:hAnsi="Times New Roman" w:cs="Times New Roman"/>
                <w:color w:val="000000"/>
                <w:sz w:val="28"/>
                <w:szCs w:val="28"/>
                <w:lang w:eastAsia="ru-RU"/>
              </w:rPr>
              <w:br/>
            </w:r>
            <w:r w:rsidRPr="000C58B6">
              <w:rPr>
                <w:rFonts w:ascii="Times New Roman" w:eastAsia="Times New Roman" w:hAnsi="Times New Roman" w:cs="Times New Roman"/>
                <w:color w:val="000000"/>
                <w:sz w:val="28"/>
                <w:szCs w:val="28"/>
                <w:lang w:eastAsia="ru-RU"/>
              </w:rPr>
              <w:br/>
              <w:t>- Давайте сравним эти игрушки.</w:t>
            </w:r>
            <w:proofErr w:type="gramEnd"/>
            <w:r w:rsidRPr="000C58B6">
              <w:rPr>
                <w:rFonts w:ascii="Times New Roman" w:eastAsia="Times New Roman" w:hAnsi="Times New Roman" w:cs="Times New Roman"/>
                <w:color w:val="000000"/>
                <w:sz w:val="28"/>
                <w:szCs w:val="28"/>
                <w:lang w:eastAsia="ru-RU"/>
              </w:rPr>
              <w:br/>
              <w:t>(Индивидуальные ответы детей)</w:t>
            </w:r>
            <w:r w:rsidRPr="000C58B6">
              <w:rPr>
                <w:rFonts w:ascii="Times New Roman" w:eastAsia="Times New Roman" w:hAnsi="Times New Roman" w:cs="Times New Roman"/>
                <w:color w:val="000000"/>
                <w:sz w:val="28"/>
                <w:szCs w:val="28"/>
                <w:lang w:eastAsia="ru-RU"/>
              </w:rPr>
              <w:br/>
              <w:t>Мяч резиновый, а матрешка деревянная.</w:t>
            </w:r>
            <w:r w:rsidRPr="000C58B6">
              <w:rPr>
                <w:rFonts w:ascii="Times New Roman" w:eastAsia="Times New Roman" w:hAnsi="Times New Roman" w:cs="Times New Roman"/>
                <w:color w:val="000000"/>
                <w:sz w:val="28"/>
                <w:szCs w:val="28"/>
                <w:lang w:eastAsia="ru-RU"/>
              </w:rPr>
              <w:br/>
              <w:t>Ведро пластмассовое, а самолет бумажный. И т.д.</w:t>
            </w:r>
            <w:r w:rsidRPr="000C58B6">
              <w:rPr>
                <w:rFonts w:ascii="Times New Roman" w:eastAsia="Times New Roman" w:hAnsi="Times New Roman" w:cs="Times New Roman"/>
                <w:color w:val="000000"/>
                <w:sz w:val="28"/>
                <w:szCs w:val="28"/>
                <w:lang w:eastAsia="ru-RU"/>
              </w:rPr>
              <w:br/>
            </w:r>
            <w:r w:rsidRPr="000C58B6">
              <w:rPr>
                <w:rFonts w:ascii="Times New Roman" w:eastAsia="Times New Roman" w:hAnsi="Times New Roman" w:cs="Times New Roman"/>
                <w:color w:val="000000"/>
                <w:sz w:val="28"/>
                <w:szCs w:val="28"/>
                <w:lang w:eastAsia="ru-RU"/>
              </w:rPr>
              <w:br/>
            </w:r>
            <w:r w:rsidRPr="000C58B6">
              <w:rPr>
                <w:rFonts w:ascii="Times New Roman" w:eastAsia="Times New Roman" w:hAnsi="Times New Roman" w:cs="Times New Roman"/>
                <w:color w:val="000000"/>
                <w:sz w:val="28"/>
                <w:szCs w:val="28"/>
                <w:lang w:eastAsia="ru-RU"/>
              </w:rPr>
              <w:br/>
              <w:t>“Расскажи об игрушке”</w:t>
            </w:r>
            <w:r w:rsidRPr="000C58B6">
              <w:rPr>
                <w:rFonts w:ascii="Times New Roman" w:eastAsia="Times New Roman" w:hAnsi="Times New Roman" w:cs="Times New Roman"/>
                <w:color w:val="000000"/>
                <w:sz w:val="28"/>
                <w:szCs w:val="28"/>
                <w:lang w:eastAsia="ru-RU"/>
              </w:rPr>
              <w:br/>
              <w:t>(Все дети.)</w:t>
            </w:r>
            <w:r w:rsidRPr="000C58B6">
              <w:rPr>
                <w:rFonts w:ascii="Times New Roman" w:eastAsia="Times New Roman" w:hAnsi="Times New Roman" w:cs="Times New Roman"/>
                <w:color w:val="000000"/>
                <w:sz w:val="28"/>
                <w:szCs w:val="28"/>
                <w:lang w:eastAsia="ru-RU"/>
              </w:rPr>
              <w:br/>
              <w:t>- Давайте подробней рассмотрим некоторые из этих игрушек. </w:t>
            </w:r>
            <w:r w:rsidRPr="000C58B6">
              <w:rPr>
                <w:rFonts w:ascii="Times New Roman" w:eastAsia="Times New Roman" w:hAnsi="Times New Roman" w:cs="Times New Roman"/>
                <w:color w:val="000000"/>
                <w:sz w:val="28"/>
                <w:szCs w:val="28"/>
                <w:lang w:eastAsia="ru-RU"/>
              </w:rPr>
              <w:br/>
              <w:t xml:space="preserve">Это мяч. Скажите, какой он? (круглый, красный, резиновый, упругий…). Как с ним можно играть? (Отбивать, подбрасывать, ловить, катать, </w:t>
            </w:r>
            <w:proofErr w:type="gramStart"/>
            <w:r w:rsidRPr="000C58B6">
              <w:rPr>
                <w:rFonts w:ascii="Times New Roman" w:eastAsia="Times New Roman" w:hAnsi="Times New Roman" w:cs="Times New Roman"/>
                <w:color w:val="000000"/>
                <w:sz w:val="28"/>
                <w:szCs w:val="28"/>
                <w:lang w:eastAsia="ru-RU"/>
              </w:rPr>
              <w:t>пинать</w:t>
            </w:r>
            <w:proofErr w:type="gramEnd"/>
            <w:r w:rsidRPr="000C58B6">
              <w:rPr>
                <w:rFonts w:ascii="Times New Roman" w:eastAsia="Times New Roman" w:hAnsi="Times New Roman" w:cs="Times New Roman"/>
                <w:color w:val="000000"/>
                <w:sz w:val="28"/>
                <w:szCs w:val="28"/>
                <w:lang w:eastAsia="ru-RU"/>
              </w:rPr>
              <w:t>…)</w:t>
            </w:r>
            <w:r w:rsidRPr="000C58B6">
              <w:rPr>
                <w:rFonts w:ascii="Times New Roman" w:eastAsia="Times New Roman" w:hAnsi="Times New Roman" w:cs="Times New Roman"/>
                <w:color w:val="000000"/>
                <w:sz w:val="28"/>
                <w:szCs w:val="28"/>
                <w:lang w:eastAsia="ru-RU"/>
              </w:rPr>
              <w:br/>
              <w:t>Это ведро. Какое оно? (Розовое, пластмассовое, большое, легкое, красивое…). Как с ним можно играть? (Набирать в него песок и строить дома, или набирать воду и поливать цветы, или что-нибудь переносить…).</w:t>
            </w:r>
            <w:r w:rsidRPr="000C58B6">
              <w:rPr>
                <w:rFonts w:ascii="Times New Roman" w:eastAsia="Times New Roman" w:hAnsi="Times New Roman" w:cs="Times New Roman"/>
                <w:color w:val="000000"/>
                <w:sz w:val="28"/>
                <w:szCs w:val="28"/>
                <w:lang w:eastAsia="ru-RU"/>
              </w:rPr>
              <w:br/>
              <w:t>Это самолет. Какой он? (Легкий, бумажный, легко рвется, может помяться…). Как с ней можно играть? (запускать в воздух, устраивать соревнования, чей самолет дальше улетит.)</w:t>
            </w:r>
            <w:r w:rsidRPr="000C58B6">
              <w:rPr>
                <w:rFonts w:ascii="Times New Roman" w:eastAsia="Times New Roman" w:hAnsi="Times New Roman" w:cs="Times New Roman"/>
                <w:color w:val="000000"/>
                <w:sz w:val="28"/>
                <w:szCs w:val="28"/>
                <w:lang w:eastAsia="ru-RU"/>
              </w:rPr>
              <w:br/>
            </w:r>
            <w:r w:rsidRPr="000C58B6">
              <w:rPr>
                <w:rFonts w:ascii="Times New Roman" w:eastAsia="Times New Roman" w:hAnsi="Times New Roman" w:cs="Times New Roman"/>
                <w:color w:val="000000"/>
                <w:sz w:val="28"/>
                <w:szCs w:val="28"/>
                <w:lang w:eastAsia="ru-RU"/>
              </w:rPr>
              <w:br/>
              <w:t>- Игрушки разные и играть в них можно по-разному.</w:t>
            </w:r>
            <w:r w:rsidRPr="000C58B6">
              <w:rPr>
                <w:rFonts w:ascii="Times New Roman" w:eastAsia="Times New Roman" w:hAnsi="Times New Roman" w:cs="Times New Roman"/>
                <w:color w:val="000000"/>
                <w:sz w:val="28"/>
                <w:szCs w:val="28"/>
                <w:lang w:eastAsia="ru-RU"/>
              </w:rPr>
              <w:br/>
              <w:t>“Что нарисовано на картинке?”</w:t>
            </w:r>
            <w:r w:rsidRPr="000C58B6">
              <w:rPr>
                <w:rFonts w:ascii="Times New Roman" w:eastAsia="Times New Roman" w:hAnsi="Times New Roman" w:cs="Times New Roman"/>
                <w:color w:val="000000"/>
                <w:sz w:val="28"/>
                <w:szCs w:val="28"/>
                <w:lang w:eastAsia="ru-RU"/>
              </w:rPr>
              <w:br/>
              <w:t>- У каждого из вас есть картинка. Расскажите, кто на ней нарисован и что он делает.</w:t>
            </w:r>
            <w:r w:rsidRPr="000C58B6">
              <w:rPr>
                <w:rFonts w:ascii="Times New Roman" w:eastAsia="Times New Roman" w:hAnsi="Times New Roman" w:cs="Times New Roman"/>
                <w:color w:val="000000"/>
                <w:sz w:val="28"/>
                <w:szCs w:val="28"/>
                <w:lang w:eastAsia="ru-RU"/>
              </w:rPr>
              <w:br/>
            </w:r>
            <w:proofErr w:type="gramStart"/>
            <w:r w:rsidRPr="000C58B6">
              <w:rPr>
                <w:rFonts w:ascii="Times New Roman" w:eastAsia="Times New Roman" w:hAnsi="Times New Roman" w:cs="Times New Roman"/>
                <w:color w:val="000000"/>
                <w:sz w:val="28"/>
                <w:szCs w:val="28"/>
                <w:lang w:eastAsia="ru-RU"/>
              </w:rPr>
              <w:t>(Девочка прыгает через скакалку.</w:t>
            </w:r>
            <w:proofErr w:type="gramEnd"/>
            <w:r w:rsidRPr="000C58B6">
              <w:rPr>
                <w:rFonts w:ascii="Times New Roman" w:eastAsia="Times New Roman" w:hAnsi="Times New Roman" w:cs="Times New Roman"/>
                <w:color w:val="000000"/>
                <w:sz w:val="28"/>
                <w:szCs w:val="28"/>
                <w:lang w:eastAsia="ru-RU"/>
              </w:rPr>
              <w:t xml:space="preserve"> Мальчик играет с юлой. </w:t>
            </w:r>
            <w:proofErr w:type="gramStart"/>
            <w:r w:rsidRPr="000C58B6">
              <w:rPr>
                <w:rFonts w:ascii="Times New Roman" w:eastAsia="Times New Roman" w:hAnsi="Times New Roman" w:cs="Times New Roman"/>
                <w:color w:val="000000"/>
                <w:sz w:val="28"/>
                <w:szCs w:val="28"/>
                <w:lang w:eastAsia="ru-RU"/>
              </w:rPr>
              <w:t>Девочка строит пирамидку…) </w:t>
            </w:r>
            <w:r w:rsidRPr="000C58B6">
              <w:rPr>
                <w:rFonts w:ascii="Times New Roman" w:eastAsia="Times New Roman" w:hAnsi="Times New Roman" w:cs="Times New Roman"/>
                <w:color w:val="000000"/>
                <w:sz w:val="28"/>
                <w:szCs w:val="28"/>
                <w:lang w:eastAsia="ru-RU"/>
              </w:rPr>
              <w:br/>
            </w:r>
            <w:r w:rsidRPr="000C58B6">
              <w:rPr>
                <w:rFonts w:ascii="Times New Roman" w:eastAsia="Times New Roman" w:hAnsi="Times New Roman" w:cs="Times New Roman"/>
                <w:color w:val="000000"/>
                <w:sz w:val="28"/>
                <w:szCs w:val="28"/>
                <w:lang w:eastAsia="ru-RU"/>
              </w:rPr>
              <w:br/>
            </w:r>
            <w:proofErr w:type="spellStart"/>
            <w:r w:rsidRPr="000C58B6">
              <w:rPr>
                <w:rFonts w:ascii="Times New Roman" w:eastAsia="Times New Roman" w:hAnsi="Times New Roman" w:cs="Times New Roman"/>
                <w:color w:val="000000"/>
                <w:sz w:val="28"/>
                <w:szCs w:val="28"/>
                <w:lang w:eastAsia="ru-RU"/>
              </w:rPr>
              <w:t>Физминутка</w:t>
            </w:r>
            <w:proofErr w:type="spellEnd"/>
            <w:r w:rsidRPr="000C58B6">
              <w:rPr>
                <w:rFonts w:ascii="Times New Roman" w:eastAsia="Times New Roman" w:hAnsi="Times New Roman" w:cs="Times New Roman"/>
                <w:color w:val="000000"/>
                <w:sz w:val="28"/>
                <w:szCs w:val="28"/>
                <w:lang w:eastAsia="ru-RU"/>
              </w:rPr>
              <w:t>.</w:t>
            </w:r>
            <w:proofErr w:type="gramEnd"/>
            <w:r w:rsidRPr="000C58B6">
              <w:rPr>
                <w:rFonts w:ascii="Times New Roman" w:eastAsia="Times New Roman" w:hAnsi="Times New Roman" w:cs="Times New Roman"/>
                <w:color w:val="000000"/>
                <w:sz w:val="28"/>
                <w:szCs w:val="28"/>
                <w:lang w:eastAsia="ru-RU"/>
              </w:rPr>
              <w:br/>
              <w:t>Стойкий солдатик</w:t>
            </w:r>
            <w:proofErr w:type="gramStart"/>
            <w:r w:rsidRPr="000C58B6">
              <w:rPr>
                <w:rFonts w:ascii="Times New Roman" w:eastAsia="Times New Roman" w:hAnsi="Times New Roman" w:cs="Times New Roman"/>
                <w:color w:val="000000"/>
                <w:sz w:val="28"/>
                <w:szCs w:val="28"/>
                <w:lang w:eastAsia="ru-RU"/>
              </w:rPr>
              <w:br/>
              <w:t>Н</w:t>
            </w:r>
            <w:proofErr w:type="gramEnd"/>
            <w:r w:rsidRPr="000C58B6">
              <w:rPr>
                <w:rFonts w:ascii="Times New Roman" w:eastAsia="Times New Roman" w:hAnsi="Times New Roman" w:cs="Times New Roman"/>
                <w:color w:val="000000"/>
                <w:sz w:val="28"/>
                <w:szCs w:val="28"/>
                <w:lang w:eastAsia="ru-RU"/>
              </w:rPr>
              <w:t>аклонитесь все вперед, </w:t>
            </w:r>
            <w:r w:rsidRPr="000C58B6">
              <w:rPr>
                <w:rFonts w:ascii="Times New Roman" w:eastAsia="Times New Roman" w:hAnsi="Times New Roman" w:cs="Times New Roman"/>
                <w:color w:val="000000"/>
                <w:sz w:val="28"/>
                <w:szCs w:val="28"/>
                <w:lang w:eastAsia="ru-RU"/>
              </w:rPr>
              <w:br/>
              <w:t>А потом наоборот. </w:t>
            </w:r>
            <w:r w:rsidRPr="000C58B6">
              <w:rPr>
                <w:rFonts w:ascii="Times New Roman" w:eastAsia="Times New Roman" w:hAnsi="Times New Roman" w:cs="Times New Roman"/>
                <w:color w:val="000000"/>
                <w:sz w:val="28"/>
                <w:szCs w:val="28"/>
                <w:lang w:eastAsia="ru-RU"/>
              </w:rPr>
              <w:br/>
            </w:r>
            <w:r w:rsidRPr="000C58B6">
              <w:rPr>
                <w:rFonts w:ascii="Times New Roman" w:eastAsia="Times New Roman" w:hAnsi="Times New Roman" w:cs="Times New Roman"/>
                <w:color w:val="000000"/>
                <w:sz w:val="28"/>
                <w:szCs w:val="28"/>
                <w:lang w:eastAsia="ru-RU"/>
              </w:rPr>
              <w:lastRenderedPageBreak/>
              <w:t>Влево, вправо наклонитесь, </w:t>
            </w:r>
            <w:r w:rsidRPr="000C58B6">
              <w:rPr>
                <w:rFonts w:ascii="Times New Roman" w:eastAsia="Times New Roman" w:hAnsi="Times New Roman" w:cs="Times New Roman"/>
                <w:color w:val="000000"/>
                <w:sz w:val="28"/>
                <w:szCs w:val="28"/>
                <w:lang w:eastAsia="ru-RU"/>
              </w:rPr>
              <w:br/>
              <w:t>Наклоняйтесь, не ленитесь! </w:t>
            </w:r>
            <w:r w:rsidRPr="000C58B6">
              <w:rPr>
                <w:rFonts w:ascii="Times New Roman" w:eastAsia="Times New Roman" w:hAnsi="Times New Roman" w:cs="Times New Roman"/>
                <w:color w:val="000000"/>
                <w:sz w:val="28"/>
                <w:szCs w:val="28"/>
                <w:lang w:eastAsia="ru-RU"/>
              </w:rPr>
              <w:br/>
              <w:t>На одной ноге постой-ка, </w:t>
            </w:r>
            <w:r w:rsidRPr="000C58B6">
              <w:rPr>
                <w:rFonts w:ascii="Times New Roman" w:eastAsia="Times New Roman" w:hAnsi="Times New Roman" w:cs="Times New Roman"/>
                <w:color w:val="000000"/>
                <w:sz w:val="28"/>
                <w:szCs w:val="28"/>
                <w:lang w:eastAsia="ru-RU"/>
              </w:rPr>
              <w:br/>
              <w:t>Будто ты солдатик стойкий. </w:t>
            </w:r>
            <w:r w:rsidRPr="000C58B6">
              <w:rPr>
                <w:rFonts w:ascii="Times New Roman" w:eastAsia="Times New Roman" w:hAnsi="Times New Roman" w:cs="Times New Roman"/>
                <w:color w:val="000000"/>
                <w:sz w:val="28"/>
                <w:szCs w:val="28"/>
                <w:lang w:eastAsia="ru-RU"/>
              </w:rPr>
              <w:br/>
              <w:t>Руки ты прижми к груди, </w:t>
            </w:r>
            <w:r w:rsidRPr="000C58B6">
              <w:rPr>
                <w:rFonts w:ascii="Times New Roman" w:eastAsia="Times New Roman" w:hAnsi="Times New Roman" w:cs="Times New Roman"/>
                <w:color w:val="000000"/>
                <w:sz w:val="28"/>
                <w:szCs w:val="28"/>
                <w:lang w:eastAsia="ru-RU"/>
              </w:rPr>
              <w:br/>
              <w:t>Да смотри, не упади! </w:t>
            </w:r>
            <w:r w:rsidRPr="000C58B6">
              <w:rPr>
                <w:rFonts w:ascii="Times New Roman" w:eastAsia="Times New Roman" w:hAnsi="Times New Roman" w:cs="Times New Roman"/>
                <w:color w:val="000000"/>
                <w:sz w:val="28"/>
                <w:szCs w:val="28"/>
                <w:lang w:eastAsia="ru-RU"/>
              </w:rPr>
              <w:br/>
              <w:t>Руки вверх, руки в бок, </w:t>
            </w:r>
            <w:r w:rsidRPr="000C58B6">
              <w:rPr>
                <w:rFonts w:ascii="Times New Roman" w:eastAsia="Times New Roman" w:hAnsi="Times New Roman" w:cs="Times New Roman"/>
                <w:color w:val="000000"/>
                <w:sz w:val="28"/>
                <w:szCs w:val="28"/>
                <w:lang w:eastAsia="ru-RU"/>
              </w:rPr>
              <w:br/>
              <w:t>И на месте — скок, скок, скок! </w:t>
            </w:r>
            <w:r w:rsidRPr="000C58B6">
              <w:rPr>
                <w:rFonts w:ascii="Times New Roman" w:eastAsia="Times New Roman" w:hAnsi="Times New Roman" w:cs="Times New Roman"/>
                <w:color w:val="000000"/>
                <w:sz w:val="28"/>
                <w:szCs w:val="28"/>
                <w:lang w:eastAsia="ru-RU"/>
              </w:rPr>
              <w:br/>
              <w:t>Носом вдох, а выдох ртом. </w:t>
            </w:r>
            <w:r w:rsidRPr="000C58B6">
              <w:rPr>
                <w:rFonts w:ascii="Times New Roman" w:eastAsia="Times New Roman" w:hAnsi="Times New Roman" w:cs="Times New Roman"/>
                <w:color w:val="000000"/>
                <w:sz w:val="28"/>
                <w:szCs w:val="28"/>
                <w:lang w:eastAsia="ru-RU"/>
              </w:rPr>
              <w:br/>
              <w:t>Дышим глубже... А потом... </w:t>
            </w:r>
            <w:r w:rsidRPr="000C58B6">
              <w:rPr>
                <w:rFonts w:ascii="Times New Roman" w:eastAsia="Times New Roman" w:hAnsi="Times New Roman" w:cs="Times New Roman"/>
                <w:color w:val="000000"/>
                <w:sz w:val="28"/>
                <w:szCs w:val="28"/>
                <w:lang w:eastAsia="ru-RU"/>
              </w:rPr>
              <w:br/>
              <w:t>Марш на месте не спеша.</w:t>
            </w:r>
            <w:r w:rsidRPr="000C58B6">
              <w:rPr>
                <w:rFonts w:ascii="Times New Roman" w:eastAsia="Times New Roman" w:hAnsi="Times New Roman" w:cs="Times New Roman"/>
                <w:color w:val="000000"/>
                <w:sz w:val="28"/>
                <w:szCs w:val="28"/>
                <w:lang w:eastAsia="ru-RU"/>
              </w:rPr>
              <w:br/>
              <w:t>Дети. Ох, зарядка хороша.</w:t>
            </w:r>
            <w:r w:rsidRPr="000C58B6">
              <w:rPr>
                <w:rFonts w:ascii="Times New Roman" w:eastAsia="Times New Roman" w:hAnsi="Times New Roman" w:cs="Times New Roman"/>
                <w:color w:val="000000"/>
                <w:sz w:val="28"/>
                <w:szCs w:val="28"/>
                <w:lang w:eastAsia="ru-RU"/>
              </w:rPr>
              <w:br/>
            </w:r>
            <w:r w:rsidRPr="000C58B6">
              <w:rPr>
                <w:rFonts w:ascii="Times New Roman" w:eastAsia="Times New Roman" w:hAnsi="Times New Roman" w:cs="Times New Roman"/>
                <w:color w:val="000000"/>
                <w:sz w:val="28"/>
                <w:szCs w:val="28"/>
                <w:lang w:eastAsia="ru-RU"/>
              </w:rPr>
              <w:br/>
              <w:t>Дети переходят на ковер.</w:t>
            </w:r>
            <w:r w:rsidRPr="000C58B6">
              <w:rPr>
                <w:rFonts w:ascii="Times New Roman" w:eastAsia="Times New Roman" w:hAnsi="Times New Roman" w:cs="Times New Roman"/>
                <w:color w:val="000000"/>
                <w:sz w:val="28"/>
                <w:szCs w:val="28"/>
                <w:lang w:eastAsia="ru-RU"/>
              </w:rPr>
              <w:br/>
            </w:r>
            <w:r w:rsidRPr="000C58B6">
              <w:rPr>
                <w:rFonts w:ascii="Times New Roman" w:eastAsia="Times New Roman" w:hAnsi="Times New Roman" w:cs="Times New Roman"/>
                <w:color w:val="000000"/>
                <w:sz w:val="28"/>
                <w:szCs w:val="28"/>
                <w:lang w:eastAsia="ru-RU"/>
              </w:rPr>
              <w:br/>
              <w:t>Игра “</w:t>
            </w:r>
            <w:proofErr w:type="gramStart"/>
            <w:r w:rsidRPr="000C58B6">
              <w:rPr>
                <w:rFonts w:ascii="Times New Roman" w:eastAsia="Times New Roman" w:hAnsi="Times New Roman" w:cs="Times New Roman"/>
                <w:color w:val="000000"/>
                <w:sz w:val="28"/>
                <w:szCs w:val="28"/>
                <w:lang w:eastAsia="ru-RU"/>
              </w:rPr>
              <w:t>Мой</w:t>
            </w:r>
            <w:proofErr w:type="gramEnd"/>
            <w:r w:rsidRPr="000C58B6">
              <w:rPr>
                <w:rFonts w:ascii="Times New Roman" w:eastAsia="Times New Roman" w:hAnsi="Times New Roman" w:cs="Times New Roman"/>
                <w:color w:val="000000"/>
                <w:sz w:val="28"/>
                <w:szCs w:val="28"/>
                <w:lang w:eastAsia="ru-RU"/>
              </w:rPr>
              <w:t>, моя, мое”</w:t>
            </w:r>
            <w:r w:rsidRPr="000C58B6">
              <w:rPr>
                <w:rFonts w:ascii="Times New Roman" w:eastAsia="Times New Roman" w:hAnsi="Times New Roman" w:cs="Times New Roman"/>
                <w:color w:val="000000"/>
                <w:sz w:val="28"/>
                <w:szCs w:val="28"/>
                <w:lang w:eastAsia="ru-RU"/>
              </w:rPr>
              <w:br/>
              <w:t>- Девочка Таня из соседней группы решила подарить вам свои игрушки (на карточках). Чьи это игрушки? (Танины). Таня подарила мне барабан. Это теперь мой барабан. Настя, что тебе подарила Таня? (Индивидуальные ответы детей)</w:t>
            </w:r>
            <w:r w:rsidRPr="000C58B6">
              <w:rPr>
                <w:rFonts w:ascii="Times New Roman" w:eastAsia="Times New Roman" w:hAnsi="Times New Roman" w:cs="Times New Roman"/>
                <w:color w:val="000000"/>
                <w:sz w:val="28"/>
                <w:szCs w:val="28"/>
                <w:lang w:eastAsia="ru-RU"/>
              </w:rPr>
              <w:br/>
            </w:r>
            <w:r w:rsidRPr="000C58B6">
              <w:rPr>
                <w:rFonts w:ascii="Times New Roman" w:eastAsia="Times New Roman" w:hAnsi="Times New Roman" w:cs="Times New Roman"/>
                <w:color w:val="000000"/>
                <w:sz w:val="28"/>
                <w:szCs w:val="28"/>
                <w:lang w:eastAsia="ru-RU"/>
              </w:rPr>
              <w:br/>
              <w:t xml:space="preserve">- А теперь я расскажу вам одну историю. Знаете ли вы, что когда вечером все дети уходят из детского сада домой, игрушки оживают и начинают играть. Они </w:t>
            </w:r>
            <w:proofErr w:type="gramStart"/>
            <w:r w:rsidRPr="000C58B6">
              <w:rPr>
                <w:rFonts w:ascii="Times New Roman" w:eastAsia="Times New Roman" w:hAnsi="Times New Roman" w:cs="Times New Roman"/>
                <w:color w:val="000000"/>
                <w:sz w:val="28"/>
                <w:szCs w:val="28"/>
                <w:lang w:eastAsia="ru-RU"/>
              </w:rPr>
              <w:t>ходят</w:t>
            </w:r>
            <w:proofErr w:type="gramEnd"/>
            <w:r w:rsidRPr="000C58B6">
              <w:rPr>
                <w:rFonts w:ascii="Times New Roman" w:eastAsia="Times New Roman" w:hAnsi="Times New Roman" w:cs="Times New Roman"/>
                <w:color w:val="000000"/>
                <w:sz w:val="28"/>
                <w:szCs w:val="28"/>
                <w:lang w:eastAsia="ru-RU"/>
              </w:rPr>
              <w:t xml:space="preserve"> друг к другу в гости, пьют чай из игрушечной посуды, угощаются игрушечными пряниками и печеньем и делятся последними новостями: кто с ними играл, какие интересные игры придумывали с ними ребятишки, </w:t>
            </w:r>
            <w:r w:rsidRPr="000C58B6">
              <w:rPr>
                <w:rFonts w:ascii="Times New Roman" w:eastAsia="Times New Roman" w:hAnsi="Times New Roman" w:cs="Times New Roman"/>
                <w:color w:val="000000"/>
                <w:sz w:val="28"/>
                <w:szCs w:val="28"/>
                <w:lang w:eastAsia="ru-RU"/>
              </w:rPr>
              <w:br/>
              <w:t>И вот однажды игрушки решили поиграть в прятки. Водящим выбрали Мишку. Он отвернулся к стене и честно стал считать до 10. Хитрые игрушки решили спрятаться все в одну коробку, которая стояла… (около стула). </w:t>
            </w:r>
            <w:r w:rsidRPr="000C58B6">
              <w:rPr>
                <w:rFonts w:ascii="Times New Roman" w:eastAsia="Times New Roman" w:hAnsi="Times New Roman" w:cs="Times New Roman"/>
                <w:color w:val="000000"/>
                <w:sz w:val="28"/>
                <w:szCs w:val="28"/>
                <w:lang w:eastAsia="ru-RU"/>
              </w:rPr>
              <w:br/>
              <w:t xml:space="preserve">Закончив считать, Мишка отправился искать. Сначала он заглянул … (за коробку), затем …(под стул), затем забрался… (на стул), на котором стояло ведро. Он заглянул …(в ведро), не удержался и свалился в него, такой неуклюжий! </w:t>
            </w:r>
            <w:proofErr w:type="gramStart"/>
            <w:r w:rsidRPr="000C58B6">
              <w:rPr>
                <w:rFonts w:ascii="Times New Roman" w:eastAsia="Times New Roman" w:hAnsi="Times New Roman" w:cs="Times New Roman"/>
                <w:color w:val="000000"/>
                <w:sz w:val="28"/>
                <w:szCs w:val="28"/>
                <w:lang w:eastAsia="ru-RU"/>
              </w:rPr>
              <w:t>Он вылез … (из ведра), спрыгнул …(со стула на пол), оглянулся по сторонам, обошел… (вокруг стула), залез … (на коробку), уселся на ней и задумался:</w:t>
            </w:r>
            <w:proofErr w:type="gramEnd"/>
            <w:r w:rsidRPr="000C58B6">
              <w:rPr>
                <w:rFonts w:ascii="Times New Roman" w:eastAsia="Times New Roman" w:hAnsi="Times New Roman" w:cs="Times New Roman"/>
                <w:color w:val="000000"/>
                <w:sz w:val="28"/>
                <w:szCs w:val="28"/>
                <w:lang w:eastAsia="ru-RU"/>
              </w:rPr>
              <w:t xml:space="preserve"> “Где же они спрятались?” В это время в коробке кто-то из игрушек тоненько чихнул. От неожиданности Мишка свалился … (с коробки), но тут же заглянул в нее. Так и нашел своих друзей!</w:t>
            </w:r>
            <w:r w:rsidRPr="000C58B6">
              <w:rPr>
                <w:rFonts w:ascii="Times New Roman" w:eastAsia="Times New Roman" w:hAnsi="Times New Roman" w:cs="Times New Roman"/>
                <w:color w:val="000000"/>
                <w:sz w:val="28"/>
                <w:szCs w:val="28"/>
                <w:lang w:eastAsia="ru-RU"/>
              </w:rPr>
              <w:br/>
            </w:r>
            <w:r w:rsidRPr="000C58B6">
              <w:rPr>
                <w:rFonts w:ascii="Times New Roman" w:eastAsia="Times New Roman" w:hAnsi="Times New Roman" w:cs="Times New Roman"/>
                <w:color w:val="000000"/>
                <w:sz w:val="28"/>
                <w:szCs w:val="28"/>
                <w:lang w:eastAsia="ru-RU"/>
              </w:rPr>
              <w:br/>
              <w:t>Игра “Чего не стало?”</w:t>
            </w:r>
            <w:r w:rsidRPr="000C58B6">
              <w:rPr>
                <w:rFonts w:ascii="Times New Roman" w:eastAsia="Times New Roman" w:hAnsi="Times New Roman" w:cs="Times New Roman"/>
                <w:color w:val="000000"/>
                <w:sz w:val="28"/>
                <w:szCs w:val="28"/>
                <w:lang w:eastAsia="ru-RU"/>
              </w:rPr>
              <w:br/>
              <w:t xml:space="preserve">- Я предлагаю вам поиграть в игру с разными игрушками, которые спрятались в коробке. Вот они (достать 5-6игрушек). Они хотят поиграть с вами в прятки. Посмотрите на них внимательно, запомните </w:t>
            </w:r>
            <w:r w:rsidRPr="000C58B6">
              <w:rPr>
                <w:rFonts w:ascii="Times New Roman" w:eastAsia="Times New Roman" w:hAnsi="Times New Roman" w:cs="Times New Roman"/>
                <w:color w:val="000000"/>
                <w:sz w:val="28"/>
                <w:szCs w:val="28"/>
                <w:lang w:eastAsia="ru-RU"/>
              </w:rPr>
              <w:lastRenderedPageBreak/>
              <w:t>их (5-8 сек)</w:t>
            </w:r>
            <w:proofErr w:type="gramStart"/>
            <w:r w:rsidRPr="000C58B6">
              <w:rPr>
                <w:rFonts w:ascii="Times New Roman" w:eastAsia="Times New Roman" w:hAnsi="Times New Roman" w:cs="Times New Roman"/>
                <w:color w:val="000000"/>
                <w:sz w:val="28"/>
                <w:szCs w:val="28"/>
                <w:lang w:eastAsia="ru-RU"/>
              </w:rPr>
              <w:t>.</w:t>
            </w:r>
            <w:proofErr w:type="gramEnd"/>
            <w:r w:rsidRPr="000C58B6">
              <w:rPr>
                <w:rFonts w:ascii="Times New Roman" w:eastAsia="Times New Roman" w:hAnsi="Times New Roman" w:cs="Times New Roman"/>
                <w:color w:val="000000"/>
                <w:sz w:val="28"/>
                <w:szCs w:val="28"/>
                <w:lang w:eastAsia="ru-RU"/>
              </w:rPr>
              <w:t xml:space="preserve"> (</w:t>
            </w:r>
            <w:proofErr w:type="gramStart"/>
            <w:r w:rsidRPr="000C58B6">
              <w:rPr>
                <w:rFonts w:ascii="Times New Roman" w:eastAsia="Times New Roman" w:hAnsi="Times New Roman" w:cs="Times New Roman"/>
                <w:color w:val="000000"/>
                <w:sz w:val="28"/>
                <w:szCs w:val="28"/>
                <w:lang w:eastAsia="ru-RU"/>
              </w:rPr>
              <w:t>з</w:t>
            </w:r>
            <w:proofErr w:type="gramEnd"/>
            <w:r w:rsidRPr="000C58B6">
              <w:rPr>
                <w:rFonts w:ascii="Times New Roman" w:eastAsia="Times New Roman" w:hAnsi="Times New Roman" w:cs="Times New Roman"/>
                <w:color w:val="000000"/>
                <w:sz w:val="28"/>
                <w:szCs w:val="28"/>
                <w:lang w:eastAsia="ru-RU"/>
              </w:rPr>
              <w:t xml:space="preserve">акрыть игрушки маленькой ширмой, одну убрать обратно в коробку, остальные переставить. </w:t>
            </w:r>
            <w:proofErr w:type="gramStart"/>
            <w:r w:rsidRPr="000C58B6">
              <w:rPr>
                <w:rFonts w:ascii="Times New Roman" w:eastAsia="Times New Roman" w:hAnsi="Times New Roman" w:cs="Times New Roman"/>
                <w:color w:val="000000"/>
                <w:sz w:val="28"/>
                <w:szCs w:val="28"/>
                <w:lang w:eastAsia="ru-RU"/>
              </w:rPr>
              <w:t>Убрать ширму.)</w:t>
            </w:r>
            <w:proofErr w:type="gramEnd"/>
            <w:r w:rsidRPr="000C58B6">
              <w:rPr>
                <w:rFonts w:ascii="Times New Roman" w:eastAsia="Times New Roman" w:hAnsi="Times New Roman" w:cs="Times New Roman"/>
                <w:color w:val="000000"/>
                <w:sz w:val="28"/>
                <w:szCs w:val="28"/>
                <w:lang w:eastAsia="ru-RU"/>
              </w:rPr>
              <w:t xml:space="preserve"> Скажите, чего не стало? (3-4 раза).</w:t>
            </w:r>
            <w:r w:rsidRPr="000C58B6">
              <w:rPr>
                <w:rFonts w:ascii="Times New Roman" w:eastAsia="Times New Roman" w:hAnsi="Times New Roman" w:cs="Times New Roman"/>
                <w:color w:val="000000"/>
                <w:sz w:val="28"/>
                <w:szCs w:val="28"/>
                <w:lang w:eastAsia="ru-RU"/>
              </w:rPr>
              <w:br/>
            </w:r>
            <w:r w:rsidRPr="000C58B6">
              <w:rPr>
                <w:rFonts w:ascii="Times New Roman" w:eastAsia="Times New Roman" w:hAnsi="Times New Roman" w:cs="Times New Roman"/>
                <w:color w:val="000000"/>
                <w:sz w:val="28"/>
                <w:szCs w:val="28"/>
                <w:lang w:eastAsia="ru-RU"/>
              </w:rPr>
              <w:br/>
              <w:t>Но иногда игрушки жалуются друг другу: кому что сломали, порвали, испортили…</w:t>
            </w:r>
            <w:r w:rsidRPr="000C58B6">
              <w:rPr>
                <w:rFonts w:ascii="Times New Roman" w:eastAsia="Times New Roman" w:hAnsi="Times New Roman" w:cs="Times New Roman"/>
                <w:color w:val="000000"/>
                <w:sz w:val="28"/>
                <w:szCs w:val="28"/>
                <w:lang w:eastAsia="ru-RU"/>
              </w:rPr>
              <w:br/>
              <w:t>Игра “Чего не хватает?”</w:t>
            </w:r>
            <w:r w:rsidRPr="000C58B6">
              <w:rPr>
                <w:rFonts w:ascii="Times New Roman" w:eastAsia="Times New Roman" w:hAnsi="Times New Roman" w:cs="Times New Roman"/>
                <w:color w:val="000000"/>
                <w:sz w:val="28"/>
                <w:szCs w:val="28"/>
                <w:lang w:eastAsia="ru-RU"/>
              </w:rPr>
              <w:br/>
              <w:t>У каждого ребенка карточка с изображением сломанной игрушки.</w:t>
            </w:r>
            <w:r w:rsidRPr="000C58B6">
              <w:rPr>
                <w:rFonts w:ascii="Times New Roman" w:eastAsia="Times New Roman" w:hAnsi="Times New Roman" w:cs="Times New Roman"/>
                <w:color w:val="000000"/>
                <w:sz w:val="28"/>
                <w:szCs w:val="28"/>
                <w:lang w:eastAsia="ru-RU"/>
              </w:rPr>
              <w:br/>
              <w:t>- А теперь внимательно рассмотрите ваши картинки. На них изображены игрушки, которые сломали малыши. Скажите, чего-то не хватает каждой из этих игрушек (Индивидуальные ответы детей).</w:t>
            </w:r>
            <w:r w:rsidRPr="000C58B6">
              <w:rPr>
                <w:rFonts w:ascii="Times New Roman" w:eastAsia="Times New Roman" w:hAnsi="Times New Roman" w:cs="Times New Roman"/>
                <w:color w:val="000000"/>
                <w:sz w:val="28"/>
                <w:szCs w:val="28"/>
                <w:lang w:eastAsia="ru-RU"/>
              </w:rPr>
              <w:br/>
              <w:t>- Мы с вами знаем, что с игрушками надо обращаться бережно, не ломать их. Вы знаете стихотворение “Берегите игрушки”. Давайте вспомним его.</w:t>
            </w:r>
            <w:r w:rsidRPr="000C58B6">
              <w:rPr>
                <w:rFonts w:ascii="Times New Roman" w:eastAsia="Times New Roman" w:hAnsi="Times New Roman" w:cs="Times New Roman"/>
                <w:color w:val="000000"/>
                <w:sz w:val="28"/>
                <w:szCs w:val="28"/>
                <w:lang w:eastAsia="ru-RU"/>
              </w:rPr>
              <w:br/>
              <w:t>Берегите игрушки</w:t>
            </w:r>
            <w:r w:rsidRPr="000C58B6">
              <w:rPr>
                <w:rFonts w:ascii="Times New Roman" w:eastAsia="Times New Roman" w:hAnsi="Times New Roman" w:cs="Times New Roman"/>
                <w:color w:val="000000"/>
                <w:sz w:val="28"/>
                <w:szCs w:val="28"/>
                <w:lang w:eastAsia="ru-RU"/>
              </w:rPr>
              <w:br/>
              <w:t>Грузовик без колес, </w:t>
            </w:r>
            <w:r w:rsidRPr="000C58B6">
              <w:rPr>
                <w:rFonts w:ascii="Times New Roman" w:eastAsia="Times New Roman" w:hAnsi="Times New Roman" w:cs="Times New Roman"/>
                <w:color w:val="000000"/>
                <w:sz w:val="28"/>
                <w:szCs w:val="28"/>
                <w:lang w:eastAsia="ru-RU"/>
              </w:rPr>
              <w:br/>
              <w:t>У ежика отклеен нос, </w:t>
            </w:r>
            <w:r w:rsidRPr="000C58B6">
              <w:rPr>
                <w:rFonts w:ascii="Times New Roman" w:eastAsia="Times New Roman" w:hAnsi="Times New Roman" w:cs="Times New Roman"/>
                <w:color w:val="000000"/>
                <w:sz w:val="28"/>
                <w:szCs w:val="28"/>
                <w:lang w:eastAsia="ru-RU"/>
              </w:rPr>
              <w:br/>
              <w:t>Стали черными цыплята, </w:t>
            </w:r>
            <w:r w:rsidRPr="000C58B6">
              <w:rPr>
                <w:rFonts w:ascii="Times New Roman" w:eastAsia="Times New Roman" w:hAnsi="Times New Roman" w:cs="Times New Roman"/>
                <w:color w:val="000000"/>
                <w:sz w:val="28"/>
                <w:szCs w:val="28"/>
                <w:lang w:eastAsia="ru-RU"/>
              </w:rPr>
              <w:br/>
              <w:t>А из куклы лезет вата! </w:t>
            </w:r>
            <w:r w:rsidRPr="000C58B6">
              <w:rPr>
                <w:rFonts w:ascii="Times New Roman" w:eastAsia="Times New Roman" w:hAnsi="Times New Roman" w:cs="Times New Roman"/>
                <w:color w:val="000000"/>
                <w:sz w:val="28"/>
                <w:szCs w:val="28"/>
                <w:lang w:eastAsia="ru-RU"/>
              </w:rPr>
              <w:br/>
              <w:t>Были новыми игрушки, </w:t>
            </w:r>
            <w:r w:rsidRPr="000C58B6">
              <w:rPr>
                <w:rFonts w:ascii="Times New Roman" w:eastAsia="Times New Roman" w:hAnsi="Times New Roman" w:cs="Times New Roman"/>
                <w:color w:val="000000"/>
                <w:sz w:val="28"/>
                <w:szCs w:val="28"/>
                <w:lang w:eastAsia="ru-RU"/>
              </w:rPr>
              <w:br/>
              <w:t>А теперь они старушки. </w:t>
            </w:r>
            <w:r w:rsidRPr="000C58B6">
              <w:rPr>
                <w:rFonts w:ascii="Times New Roman" w:eastAsia="Times New Roman" w:hAnsi="Times New Roman" w:cs="Times New Roman"/>
                <w:color w:val="000000"/>
                <w:sz w:val="28"/>
                <w:szCs w:val="28"/>
                <w:lang w:eastAsia="ru-RU"/>
              </w:rPr>
              <w:br/>
              <w:t>Берем же скорей </w:t>
            </w:r>
            <w:r w:rsidRPr="000C58B6">
              <w:rPr>
                <w:rFonts w:ascii="Times New Roman" w:eastAsia="Times New Roman" w:hAnsi="Times New Roman" w:cs="Times New Roman"/>
                <w:color w:val="000000"/>
                <w:sz w:val="28"/>
                <w:szCs w:val="28"/>
                <w:lang w:eastAsia="ru-RU"/>
              </w:rPr>
              <w:br/>
              <w:t>Иголки и клей, </w:t>
            </w:r>
            <w:r w:rsidRPr="000C58B6">
              <w:rPr>
                <w:rFonts w:ascii="Times New Roman" w:eastAsia="Times New Roman" w:hAnsi="Times New Roman" w:cs="Times New Roman"/>
                <w:color w:val="000000"/>
                <w:sz w:val="28"/>
                <w:szCs w:val="28"/>
                <w:lang w:eastAsia="ru-RU"/>
              </w:rPr>
              <w:br/>
              <w:t>Нитки, катушки</w:t>
            </w:r>
            <w:proofErr w:type="gramStart"/>
            <w:r w:rsidRPr="000C58B6">
              <w:rPr>
                <w:rFonts w:ascii="Times New Roman" w:eastAsia="Times New Roman" w:hAnsi="Times New Roman" w:cs="Times New Roman"/>
                <w:color w:val="000000"/>
                <w:sz w:val="28"/>
                <w:szCs w:val="28"/>
                <w:lang w:eastAsia="ru-RU"/>
              </w:rPr>
              <w:t> </w:t>
            </w:r>
            <w:r w:rsidRPr="000C58B6">
              <w:rPr>
                <w:rFonts w:ascii="Times New Roman" w:eastAsia="Times New Roman" w:hAnsi="Times New Roman" w:cs="Times New Roman"/>
                <w:color w:val="000000"/>
                <w:sz w:val="28"/>
                <w:szCs w:val="28"/>
                <w:lang w:eastAsia="ru-RU"/>
              </w:rPr>
              <w:br/>
              <w:t>И</w:t>
            </w:r>
            <w:proofErr w:type="gramEnd"/>
            <w:r w:rsidRPr="000C58B6">
              <w:rPr>
                <w:rFonts w:ascii="Times New Roman" w:eastAsia="Times New Roman" w:hAnsi="Times New Roman" w:cs="Times New Roman"/>
                <w:color w:val="000000"/>
                <w:sz w:val="28"/>
                <w:szCs w:val="28"/>
                <w:lang w:eastAsia="ru-RU"/>
              </w:rPr>
              <w:t xml:space="preserve"> чиним игрушки. </w:t>
            </w:r>
            <w:r w:rsidRPr="000C58B6">
              <w:rPr>
                <w:rFonts w:ascii="Times New Roman" w:eastAsia="Times New Roman" w:hAnsi="Times New Roman" w:cs="Times New Roman"/>
                <w:color w:val="000000"/>
                <w:sz w:val="28"/>
                <w:szCs w:val="28"/>
                <w:lang w:eastAsia="ru-RU"/>
              </w:rPr>
              <w:br/>
              <w:t>И нам за это от души </w:t>
            </w:r>
            <w:r w:rsidRPr="000C58B6">
              <w:rPr>
                <w:rFonts w:ascii="Times New Roman" w:eastAsia="Times New Roman" w:hAnsi="Times New Roman" w:cs="Times New Roman"/>
                <w:color w:val="000000"/>
                <w:sz w:val="28"/>
                <w:szCs w:val="28"/>
                <w:lang w:eastAsia="ru-RU"/>
              </w:rPr>
              <w:br/>
              <w:t>Спасибо скажут малыши.</w:t>
            </w:r>
          </w:p>
        </w:tc>
        <w:tc>
          <w:tcPr>
            <w:tcW w:w="6" w:type="dxa"/>
            <w:shd w:val="clear" w:color="auto" w:fill="99FFFF"/>
            <w:vAlign w:val="center"/>
            <w:hideMark/>
          </w:tcPr>
          <w:p w:rsidR="000C58B6" w:rsidRPr="000C58B6" w:rsidRDefault="000C58B6" w:rsidP="000C58B6">
            <w:pPr>
              <w:spacing w:after="0" w:line="240" w:lineRule="auto"/>
              <w:rPr>
                <w:rFonts w:ascii="Times New Roman" w:eastAsia="Times New Roman" w:hAnsi="Times New Roman" w:cs="Times New Roman"/>
                <w:color w:val="757575"/>
                <w:sz w:val="28"/>
                <w:szCs w:val="28"/>
                <w:lang w:eastAsia="ru-RU"/>
              </w:rPr>
            </w:pPr>
          </w:p>
        </w:tc>
      </w:tr>
    </w:tbl>
    <w:p w:rsidR="00B31BE6" w:rsidRPr="000C58B6" w:rsidRDefault="00B31BE6" w:rsidP="000C58B6">
      <w:pPr>
        <w:rPr>
          <w:rFonts w:ascii="Times New Roman" w:hAnsi="Times New Roman" w:cs="Times New Roman"/>
          <w:sz w:val="28"/>
          <w:szCs w:val="28"/>
        </w:rPr>
      </w:pPr>
    </w:p>
    <w:sectPr w:rsidR="00B31BE6" w:rsidRPr="000C58B6" w:rsidSect="00B31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62790"/>
    <w:multiLevelType w:val="hybridMultilevel"/>
    <w:tmpl w:val="0CDA7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58B6"/>
    <w:rsid w:val="000C58B6"/>
    <w:rsid w:val="00825C5D"/>
    <w:rsid w:val="009E3D88"/>
    <w:rsid w:val="00B31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B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C58B6"/>
  </w:style>
  <w:style w:type="character" w:customStyle="1" w:styleId="ntitle">
    <w:name w:val="ntitle"/>
    <w:basedOn w:val="a0"/>
    <w:rsid w:val="000C58B6"/>
  </w:style>
  <w:style w:type="character" w:styleId="a3">
    <w:name w:val="Strong"/>
    <w:basedOn w:val="a0"/>
    <w:uiPriority w:val="22"/>
    <w:qFormat/>
    <w:rsid w:val="000C58B6"/>
    <w:rPr>
      <w:b/>
      <w:bCs/>
    </w:rPr>
  </w:style>
  <w:style w:type="character" w:styleId="a4">
    <w:name w:val="Hyperlink"/>
    <w:basedOn w:val="a0"/>
    <w:uiPriority w:val="99"/>
    <w:semiHidden/>
    <w:unhideWhenUsed/>
    <w:rsid w:val="000C58B6"/>
    <w:rPr>
      <w:color w:val="0000FF"/>
      <w:u w:val="single"/>
    </w:rPr>
  </w:style>
  <w:style w:type="paragraph" w:styleId="a5">
    <w:name w:val="Balloon Text"/>
    <w:basedOn w:val="a"/>
    <w:link w:val="a6"/>
    <w:uiPriority w:val="99"/>
    <w:semiHidden/>
    <w:unhideWhenUsed/>
    <w:rsid w:val="000C58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58B6"/>
    <w:rPr>
      <w:rFonts w:ascii="Tahoma" w:hAnsi="Tahoma" w:cs="Tahoma"/>
      <w:sz w:val="16"/>
      <w:szCs w:val="16"/>
    </w:rPr>
  </w:style>
  <w:style w:type="paragraph" w:styleId="a7">
    <w:name w:val="List Paragraph"/>
    <w:basedOn w:val="a"/>
    <w:uiPriority w:val="34"/>
    <w:qFormat/>
    <w:rsid w:val="000C58B6"/>
    <w:pPr>
      <w:ind w:left="720"/>
      <w:contextualSpacing/>
    </w:pPr>
  </w:style>
</w:styles>
</file>

<file path=word/webSettings.xml><?xml version="1.0" encoding="utf-8"?>
<w:webSettings xmlns:r="http://schemas.openxmlformats.org/officeDocument/2006/relationships" xmlns:w="http://schemas.openxmlformats.org/wordprocessingml/2006/main">
  <w:divs>
    <w:div w:id="96799720">
      <w:bodyDiv w:val="1"/>
      <w:marLeft w:val="0"/>
      <w:marRight w:val="0"/>
      <w:marTop w:val="0"/>
      <w:marBottom w:val="0"/>
      <w:divBdr>
        <w:top w:val="none" w:sz="0" w:space="0" w:color="auto"/>
        <w:left w:val="none" w:sz="0" w:space="0" w:color="auto"/>
        <w:bottom w:val="none" w:sz="0" w:space="0" w:color="auto"/>
        <w:right w:val="none" w:sz="0" w:space="0" w:color="auto"/>
      </w:divBdr>
      <w:divsChild>
        <w:div w:id="168266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925</Words>
  <Characters>5277</Characters>
  <Application>Microsoft Office Word</Application>
  <DocSecurity>0</DocSecurity>
  <Lines>43</Lines>
  <Paragraphs>12</Paragraphs>
  <ScaleCrop>false</ScaleCrop>
  <Company>Microsoft</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dc:creator>
  <cp:lastModifiedBy>Vasil</cp:lastModifiedBy>
  <cp:revision>4</cp:revision>
  <dcterms:created xsi:type="dcterms:W3CDTF">2013-10-31T11:01:00Z</dcterms:created>
  <dcterms:modified xsi:type="dcterms:W3CDTF">2014-02-15T18:35:00Z</dcterms:modified>
</cp:coreProperties>
</file>