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4A" w:rsidRPr="00717198" w:rsidRDefault="0047414A" w:rsidP="004741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98">
        <w:rPr>
          <w:rFonts w:ascii="Times New Roman" w:hAnsi="Times New Roman" w:cs="Times New Roman"/>
          <w:b/>
          <w:sz w:val="24"/>
          <w:szCs w:val="24"/>
        </w:rPr>
        <w:t xml:space="preserve">Конспект НОД в </w:t>
      </w:r>
      <w:r w:rsidRPr="0071719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17198">
        <w:rPr>
          <w:rFonts w:ascii="Times New Roman" w:hAnsi="Times New Roman" w:cs="Times New Roman"/>
          <w:b/>
          <w:sz w:val="24"/>
          <w:szCs w:val="24"/>
        </w:rPr>
        <w:t xml:space="preserve"> младшей группе</w:t>
      </w:r>
    </w:p>
    <w:p w:rsidR="0047414A" w:rsidRPr="00717198" w:rsidRDefault="0047414A" w:rsidP="0047414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198">
        <w:rPr>
          <w:rFonts w:ascii="Times New Roman" w:hAnsi="Times New Roman" w:cs="Times New Roman"/>
          <w:b/>
          <w:sz w:val="24"/>
          <w:szCs w:val="24"/>
        </w:rPr>
        <w:t>«Знакомство со свойствами воды»</w:t>
      </w:r>
    </w:p>
    <w:p w:rsidR="0047414A" w:rsidRPr="00593205" w:rsidRDefault="0047414A" w:rsidP="0047414A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7414A" w:rsidRPr="00593205" w:rsidRDefault="0047414A" w:rsidP="0047414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Расширять и обогащать представление детей о воде.</w:t>
      </w:r>
    </w:p>
    <w:p w:rsidR="0047414A" w:rsidRPr="00593205" w:rsidRDefault="0047414A" w:rsidP="0047414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Закрепить знания детей о свойстве воды: вода может принимать вкус того вещества, которое в нее добавили.</w:t>
      </w:r>
    </w:p>
    <w:p w:rsidR="0047414A" w:rsidRPr="00593205" w:rsidRDefault="0047414A" w:rsidP="0047414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Развивать познавательный интерес.</w:t>
      </w:r>
    </w:p>
    <w:p w:rsidR="0047414A" w:rsidRPr="00593205" w:rsidRDefault="0047414A" w:rsidP="0047414A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Активизировать в речи детей слова: льется, журчит, капает, кислая, сладкая, соленая, капелька.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Материал: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На доске магнитом прикреплены: карточка признак вкуса, «капелька».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3 стола: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1 стол: пластиковый контейнер с водой, тарелка с кусочками лимона без кожуры по количеству детей, лимон, пластиковые ложки по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количеству  детей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.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2 стол: пластиковый контейнер с водой, пачка сахара-рафинада, пластиковые ложки по количеству детей.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3 стол: пластиковый контейнер с водой, пачка соли, пластиковые ложки по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количеству  детей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.</w:t>
      </w:r>
    </w:p>
    <w:p w:rsidR="0047414A" w:rsidRPr="00593205" w:rsidRDefault="0047414A" w:rsidP="0047414A">
      <w:pPr>
        <w:pStyle w:val="a4"/>
        <w:spacing w:after="1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Под каждым столом прикреплена карточка-схема:</w:t>
      </w:r>
    </w:p>
    <w:p w:rsidR="0047414A" w:rsidRPr="00593205" w:rsidRDefault="0047414A" w:rsidP="0047414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205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+лимон</w:t>
      </w:r>
      <w:proofErr w:type="spellEnd"/>
      <w:r w:rsidRPr="00593205">
        <w:rPr>
          <w:rFonts w:ascii="Times New Roman" w:hAnsi="Times New Roman" w:cs="Times New Roman"/>
          <w:sz w:val="24"/>
          <w:szCs w:val="24"/>
        </w:rPr>
        <w:t>= кислая вода</w:t>
      </w:r>
    </w:p>
    <w:p w:rsidR="0047414A" w:rsidRPr="00593205" w:rsidRDefault="0047414A" w:rsidP="0047414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205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+сахар</w:t>
      </w:r>
      <w:proofErr w:type="spellEnd"/>
      <w:r w:rsidRPr="00593205">
        <w:rPr>
          <w:rFonts w:ascii="Times New Roman" w:hAnsi="Times New Roman" w:cs="Times New Roman"/>
          <w:sz w:val="24"/>
          <w:szCs w:val="24"/>
        </w:rPr>
        <w:t>= сладкая вода</w:t>
      </w:r>
    </w:p>
    <w:p w:rsidR="0047414A" w:rsidRPr="00593205" w:rsidRDefault="0047414A" w:rsidP="0047414A">
      <w:pPr>
        <w:pStyle w:val="a4"/>
        <w:numPr>
          <w:ilvl w:val="0"/>
          <w:numId w:val="2"/>
        </w:num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93205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+соль</w:t>
      </w:r>
      <w:proofErr w:type="spellEnd"/>
      <w:r w:rsidRPr="00593205">
        <w:rPr>
          <w:rFonts w:ascii="Times New Roman" w:hAnsi="Times New Roman" w:cs="Times New Roman"/>
          <w:sz w:val="24"/>
          <w:szCs w:val="24"/>
        </w:rPr>
        <w:t>= соленая вода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Ход: 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Дети с воспитателем под текст из игры («Капля-раз, капля-два…») входят в зал.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Дети, мы пришли в гости к Капельке (приветствие Капельке).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- Где много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Капелек  живет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воде)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-Где живет вода?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Что мы знаем о воде? Говорят она везде: в луже, в море, в океане и в водопроводном кране.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Для чего нужна вода?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Посмотрите, на доске есть карточка – признак вкуса.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- О чем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спрашивает  карточка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у Капельки? (Капелька, какая ты по вкусу?).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Не знает капелька, какая она по вкусу. Капелька бывает разной по вкусу. Давайте поможем Капельке. Раскроем секреты.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Дети с воспитателем подходят к одному из 3 столов. Столы накрыты салфетками.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Что вы видите на столе?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лимон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, вода)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Какой лимон по вкусу?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пробуют – кислый)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Давайте добавим лимон в воду и узнаем, какая вода стала по вкусу.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Воспитатель капает сок лимона в воду. Дети пробуют воду.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lastRenderedPageBreak/>
        <w:t>- Какая вода стала по вкусу?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детей).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Вода была по вкусу не кислая, а стала кислая. Почему это произошло?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детей)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Под столом что-то спрятано, посмотрите. Дети достают карточку – схему.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О чем нам рассказывает эта карточка?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воду добавили лимон – она стала кислая по вкусу). Педагог прикрепляет карточку к доске.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Давайте подойдем ко второму столу. Что стоит на столе?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вода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>, сахар).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Какой сахар по вкусу?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дети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пробуют – сладкий).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 вы думаете, что будет, если добавить сахар в воду?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Сейчас мы проверим. Дети кладут кусочки сахара в воду, размешивают.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Какая стала вода по вкусу?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она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стала сладкая)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Под столом что-то есть (карточка схема)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- Что означает эта схема?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( в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воду добавили сахар, она стала сладкой по вкусу. Карточку воспитатель прикрепляет к доске.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Пойдем к третьему столу. Что вы видите на столе? (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ответы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детей: соль, вода)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Какая соль по вкусу (дети пробуют соль на вкус, воспитатель сам насыпает соль в ложечки – соленая). Педагог прикрепляет карточку – схему к доске.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Подведение итогов проведения опытов.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- Секреты какого </w:t>
      </w:r>
      <w:proofErr w:type="gramStart"/>
      <w:r w:rsidRPr="00593205">
        <w:rPr>
          <w:rFonts w:ascii="Times New Roman" w:hAnsi="Times New Roman" w:cs="Times New Roman"/>
          <w:sz w:val="24"/>
          <w:szCs w:val="24"/>
        </w:rPr>
        <w:t>признака  мы</w:t>
      </w:r>
      <w:proofErr w:type="gramEnd"/>
      <w:r w:rsidRPr="00593205">
        <w:rPr>
          <w:rFonts w:ascii="Times New Roman" w:hAnsi="Times New Roman" w:cs="Times New Roman"/>
          <w:sz w:val="24"/>
          <w:szCs w:val="24"/>
        </w:rPr>
        <w:t xml:space="preserve"> узнали (признака вкуса). Педагог показывает карточку-  лимон. О чем рассказывает карточка?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-Если добавить в воду лимон, я бываю кислой. Карточка схема – сахар.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-Если добавить в воду сахар, я бываю сладкой. Карточка схема – соль.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-Если добавить в воду соль, я бываю соленой.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- Как много мы сегодня узнали, давайте пойдем в группу и расскажем ребятам.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 xml:space="preserve">- До свидания, до свидания! Всем ладошку на прощанье. А в ладошку </w:t>
      </w:r>
      <w:proofErr w:type="spellStart"/>
      <w:r w:rsidRPr="00593205">
        <w:rPr>
          <w:rFonts w:ascii="Times New Roman" w:hAnsi="Times New Roman" w:cs="Times New Roman"/>
          <w:sz w:val="24"/>
          <w:szCs w:val="24"/>
        </w:rPr>
        <w:t>Капитошку</w:t>
      </w:r>
      <w:proofErr w:type="spellEnd"/>
      <w:r w:rsidRPr="005932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14A" w:rsidRPr="00593205" w:rsidRDefault="0047414A" w:rsidP="0047414A">
      <w:pPr>
        <w:spacing w:after="120"/>
        <w:ind w:left="720"/>
        <w:rPr>
          <w:rFonts w:ascii="Times New Roman" w:hAnsi="Times New Roman" w:cs="Times New Roman"/>
          <w:sz w:val="24"/>
          <w:szCs w:val="24"/>
        </w:rPr>
      </w:pPr>
      <w:r w:rsidRPr="00593205">
        <w:rPr>
          <w:rFonts w:ascii="Times New Roman" w:hAnsi="Times New Roman" w:cs="Times New Roman"/>
          <w:sz w:val="24"/>
          <w:szCs w:val="24"/>
        </w:rPr>
        <w:t>Педагог раздает капельки модели.</w:t>
      </w:r>
    </w:p>
    <w:p w:rsidR="0047414A" w:rsidRPr="00593205" w:rsidRDefault="0047414A" w:rsidP="0047414A">
      <w:pPr>
        <w:pStyle w:val="a3"/>
        <w:jc w:val="right"/>
        <w:rPr>
          <w:b/>
        </w:rPr>
      </w:pPr>
      <w:r w:rsidRPr="00593205">
        <w:rPr>
          <w:b/>
        </w:rPr>
        <w:t>Кузнецова Н.В.,</w:t>
      </w:r>
    </w:p>
    <w:p w:rsidR="0047414A" w:rsidRPr="00057FBA" w:rsidRDefault="0047414A" w:rsidP="0047414A">
      <w:pPr>
        <w:pStyle w:val="a3"/>
        <w:ind w:left="4956"/>
      </w:pPr>
      <w:proofErr w:type="gramStart"/>
      <w:r w:rsidRPr="00593205">
        <w:t>воспитатель</w:t>
      </w:r>
      <w:proofErr w:type="gramEnd"/>
      <w:r w:rsidRPr="00593205">
        <w:t xml:space="preserve"> </w:t>
      </w:r>
    </w:p>
    <w:p w:rsidR="0047414A" w:rsidRDefault="0047414A" w:rsidP="0047414A">
      <w:pPr>
        <w:pStyle w:val="a3"/>
        <w:rPr>
          <w:i/>
        </w:rPr>
      </w:pPr>
      <w:r w:rsidRPr="004F01A6">
        <w:rPr>
          <w:i/>
        </w:rPr>
        <w:t xml:space="preserve">Расскажи - и я забуду, </w:t>
      </w:r>
    </w:p>
    <w:p w:rsidR="0047414A" w:rsidRPr="004F01A6" w:rsidRDefault="0047414A" w:rsidP="0047414A">
      <w:pPr>
        <w:pStyle w:val="a3"/>
        <w:rPr>
          <w:i/>
        </w:rPr>
      </w:pPr>
      <w:proofErr w:type="gramStart"/>
      <w:r w:rsidRPr="004F01A6">
        <w:rPr>
          <w:i/>
        </w:rPr>
        <w:t>покажи</w:t>
      </w:r>
      <w:proofErr w:type="gramEnd"/>
      <w:r w:rsidRPr="004F01A6">
        <w:rPr>
          <w:i/>
        </w:rPr>
        <w:t xml:space="preserve"> – и я запомню,</w:t>
      </w:r>
    </w:p>
    <w:p w:rsidR="0047414A" w:rsidRPr="004F01A6" w:rsidRDefault="0047414A" w:rsidP="0047414A">
      <w:pPr>
        <w:pStyle w:val="a3"/>
        <w:rPr>
          <w:i/>
        </w:rPr>
      </w:pPr>
      <w:r w:rsidRPr="004F01A6">
        <w:rPr>
          <w:i/>
        </w:rPr>
        <w:t>Дай попробовать - и я пойму.</w:t>
      </w:r>
    </w:p>
    <w:p w:rsidR="0047414A" w:rsidRDefault="0047414A" w:rsidP="0047414A">
      <w:pPr>
        <w:pStyle w:val="a3"/>
      </w:pPr>
      <w:r w:rsidRPr="004F01A6">
        <w:t>Китайская пословица.</w:t>
      </w:r>
    </w:p>
    <w:p w:rsidR="00BC5314" w:rsidRDefault="00BC5314">
      <w:bookmarkStart w:id="0" w:name="_GoBack"/>
      <w:bookmarkEnd w:id="0"/>
    </w:p>
    <w:sectPr w:rsidR="00BC5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D3974"/>
    <w:multiLevelType w:val="hybridMultilevel"/>
    <w:tmpl w:val="B3102460"/>
    <w:lvl w:ilvl="0" w:tplc="A9FE0F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44017C0"/>
    <w:multiLevelType w:val="hybridMultilevel"/>
    <w:tmpl w:val="487AE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D7F"/>
    <w:rsid w:val="0047414A"/>
    <w:rsid w:val="00AF0D7F"/>
    <w:rsid w:val="00BC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31AD0D-266B-4359-8F86-DFD398A1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14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74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414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2014-10-18T09:54:00Z</dcterms:created>
  <dcterms:modified xsi:type="dcterms:W3CDTF">2014-10-18T09:55:00Z</dcterms:modified>
</cp:coreProperties>
</file>