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  <w:r w:rsidRPr="009E0B0F"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Конспект комплексного занятия по рисованию и ознакомлению с природой в средней группе «Страна кактусов»</w:t>
      </w:r>
      <w:bookmarkStart w:id="0" w:name="_GoBack"/>
      <w:bookmarkEnd w:id="0"/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</w:pP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Автор:</w:t>
      </w: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Мороз Елена Михайловна.</w:t>
      </w: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Цели: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Закрепить и обобщить знания о комнатном растении «Кактус».</w:t>
      </w: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Задачи: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Закрепить представления об уходе за комнатными растениями.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Учить передавать в рисунке характерные особенности строения растения.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Познакомить со стихотворением Т. Лавровой «До чего забавный ёжик»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Соблюдать пропорции деталей.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Продолжать учить детей самостоятельно и творчески отражать свои представления о необычных комнатных растениях разными изобразительно-выразительными средствами.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Воспитывать эстетическое отношение к природе.</w:t>
      </w: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Материалы и оборудование: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Мультимедийный комплекс, музыкальный центр, несколько видов кактусов в горшке, флажки разных цветов, листы бумаги, акварельные краски, кисточки разного размера, баночки с водой, подставки для кисточек.</w:t>
      </w: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Предварительная работа: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заранее раскрашивают листы бумаги для дальнейшего рисования кактуса.</w:t>
      </w:r>
    </w:p>
    <w:p w:rsidR="009E0B0F" w:rsidRDefault="009E0B0F" w:rsidP="009E0B0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  <w:bdr w:val="none" w:sz="0" w:space="0" w:color="auto" w:frame="1"/>
        </w:rPr>
        <w:t>Ход занятия: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сидят на стульчиках.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Здравствуйте, дети.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отвечают: Здравствуйте!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Воспитатель: Мы сейчас с вами отправимся в путешествие на волшебном автобусе. Аккуратно садитесь в наш автобус и ответьте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мне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пожалуйста на следующие вопросы.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нельзя делать в автобусе?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отвечают: Нельзя бегать, прыгать, громко смеяться и говорить.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Правильно, молодцы!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под музыку поют песню: «Автобус» Е. Железновой и выполняют движения.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16. Автобус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(1) Вот мы в автобусе сидим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сидим, и сидим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(2) И из окошечка глядим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Всё глядим!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(3) Глядим назад, глядим вперёд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вот, вот так вот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(4) Ну что ж автобус не везёт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везёт?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(5) Колёса закружились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вот, вот так вот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Вперёд мы покатились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(6) А щётки по стеклу шуршат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Вжик-вжик-вжик, вжик-вжик-вжик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капельки смести хотят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Вжик-вжик-вжик!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(7) И мы не просто так сидим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Бип-бип-бип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Бип-бип-бип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громко-громко все гудим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Бип-бип-бип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>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(8) Пускай автобус нас трясёт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вот, вот так вот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едем-едем всё вперёд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 – покачиваемся на стульчиках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2 - смыкаем пальцы рук «окошечком», смотрим в него, поворачиваясь в одну и в другую стороны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 – «скручивания» в одну и другую сторону, смотрим из-под ладони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4 - пожимаем плечами.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5 - выполняем круговые движения руками впереди от себя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6 - качаем согнутыми в локтях руками перед лицом (имитируем движение «дворников»)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7 - «крутим руль» 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бибикаем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8- подпрыгиваем 16. Автобус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(1) Вот мы в автобусе сидим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сидим, и сидим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(2) И из окошечка глядим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Всё глядим!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(3) Глядим назад, глядим вперёд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вот, вот так вот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(4) Ну что ж автобус не везёт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везёт?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(5) Колёса закружились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вот, вот так вот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Вперёд мы покатились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(6) А щётки по стеклу шуршат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Вжик-вжик-вжик, вжик-вжик-вжик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капельки смести хотят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Вжик-вжик-вжик!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(7) И мы не просто так сидим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t>Бип-бип-бип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Бип-бип-бип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громко-громко все гудим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  <w:sz w:val="21"/>
          <w:szCs w:val="21"/>
        </w:rPr>
        <w:lastRenderedPageBreak/>
        <w:t>Бип-бип-бип</w:t>
      </w:r>
      <w:proofErr w:type="spellEnd"/>
      <w:r>
        <w:rPr>
          <w:rFonts w:ascii="Arial" w:hAnsi="Arial" w:cs="Arial"/>
          <w:color w:val="555555"/>
          <w:sz w:val="21"/>
          <w:szCs w:val="21"/>
        </w:rPr>
        <w:t>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(8) Пускай автобус нас трясёт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вот, вот так вот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едем-едем всё вперёд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так вот!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 – покачиваемся на стульчиках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2 - смыкаем пальцы рук «окошечком», смотрим в него, поворачиваясь в одну и в другую стороны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 – «скручивания» в одну и другую сторону, смотрим из-под ладони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4 - пожимаем плечами.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5 - выполняем круговые движения руками впереди от себя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6 - качаем согнутыми в локтях руками перед лицом (имитируем движение «дворников»)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7 - «крутим руль» и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бибикаем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8- подпрыгиваем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Вот мы и приехали в необычную страну, в которой живут кактусы.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Кактусы родом из Мексики. Древние индейцы считали их священными. Кактусы приспособлены к засушливому климату. Листья у них превратились в колючки, волоски, щетинки, которые не испаряют столько влаги, как листья. Поэтому растения в самую сильную жару удерживают в себе влагу и остаются сочными. В пустынях кактус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ы-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единственные хранители влаги и нередко спасают жизнь путешественникам. Кактусы бывают очень разные.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Одни похожи н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а-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ежа, другие- на тыкву, третьи- на подсвечник. Есть крошки с ноготок и великаны размером с - дерева. Мексиканцы из плодов земляничного кактуса готовят мармелад. Стебли кактусов пекут или жарят, а сок плодов пьют. А у нас в стране кактус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ы-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гости, они растут в ботанических садах.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Показ слайдов (фото разновидностей кактусов)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Динамическая пауза дети-путешественники.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Давайте дети представим, что мы путешественники, которые находятся в пустыни и сильно хотят пить. А где нам взять воды?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отвечают: Кактусы водянистые растения и они нам помогут!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Правильно, молодцы!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Флажки зеленого цвет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а-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это кактусы, а остальные флажки (других цветов) - это колючки. Мы должны найти необходимые нам зеленые кактусы (флажки). Раз, два, три, четыре, пять, начинаем мы играть!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Дети-путешественники под музыку собирают зеленые флажки.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Какие вы молодцы, все правильно сделали!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А сейчас вам прочту стихотворение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про</w:t>
      </w:r>
      <w:proofErr w:type="gramEnd"/>
      <w:r>
        <w:rPr>
          <w:rFonts w:ascii="Arial" w:hAnsi="Arial" w:cs="Arial"/>
          <w:color w:val="555555"/>
          <w:sz w:val="21"/>
          <w:szCs w:val="21"/>
        </w:rPr>
        <w:t>: «Кактус» (Т. Лаврова) и мы с вами поиграем. Я буду расспрашивать вас про кактус, а 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ы-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отвечать. Но отвечать надо так, как сказано в стихотворении. Например, без ручек и без ножек, кто? Ответ: Забавный ежик! В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К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акой пустыне он жил всегда?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Ответ: Где отсутствует вода! И. т. д…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чего забавный ежик-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без ручек и без ножек,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Жил в пустыне он всегда,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Где отсутствует вода.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 теперь живет в горшочке.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 какту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мой цветочек.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Как он медленно растет,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цветет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который год.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его водой полью,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Шоколадкой накормлю.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Он откликнется на ласку,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Расцветет цветком из сказки!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Проводится с детьми предложенная игра.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Воспитатель: А теперь ребята, давайте нарисуем наш красивый цветущий кактус.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Воспитатель показывает приемы рисования кактуса красками: большой овал, маленький овал, колючки штрихами…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Вот какие замечательные кактусы у нас получились не отличить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настоящих. Вы можете забрать свои кактусы домой, покажите свои кактусы папам, мамам, бабушкам, дедушкам и обязательно расскажите все, что узнали сегодня про это необычное растение под названием «Кактус».</w:t>
      </w:r>
    </w:p>
    <w:p w:rsidR="009E0B0F" w:rsidRDefault="009E0B0F" w:rsidP="009E0B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Молодцы дети, отлично потрудились. Всем огромное спасибо, до новых путешествий и встреч!</w:t>
      </w:r>
    </w:p>
    <w:p w:rsidR="00CD555C" w:rsidRDefault="009E0B0F"/>
    <w:sectPr w:rsidR="00CD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0F"/>
    <w:rsid w:val="009E0B0F"/>
    <w:rsid w:val="00E5536A"/>
    <w:rsid w:val="00E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2014-10-20T18:38:00Z</dcterms:created>
  <dcterms:modified xsi:type="dcterms:W3CDTF">2014-10-20T18:38:00Z</dcterms:modified>
</cp:coreProperties>
</file>