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5B008B" w:rsidRDefault="005B008B" w:rsidP="005B008B">
      <w:pPr>
        <w:tabs>
          <w:tab w:val="left" w:pos="7290"/>
        </w:tabs>
      </w:pPr>
      <w:r>
        <w:rPr>
          <w:noProof/>
          <w:lang w:eastAsia="ru-RU"/>
        </w:rPr>
        <w:drawing>
          <wp:inline distT="0" distB="0" distL="0" distR="0">
            <wp:extent cx="5940425" cy="7902808"/>
            <wp:effectExtent l="19050" t="0" r="3175" b="0"/>
            <wp:docPr id="1" name="Рисунок 85" descr="Картинки про лето (3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и про лето (30 фото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Default="005B008B" w:rsidP="005B008B">
      <w:pPr>
        <w:tabs>
          <w:tab w:val="left" w:pos="7290"/>
        </w:tabs>
      </w:pPr>
    </w:p>
    <w:p w:rsidR="005B008B" w:rsidRDefault="005B008B" w:rsidP="005B008B">
      <w:pPr>
        <w:tabs>
          <w:tab w:val="left" w:pos="7290"/>
        </w:tabs>
      </w:pPr>
    </w:p>
    <w:p w:rsidR="005B008B" w:rsidRDefault="005B008B" w:rsidP="005B008B">
      <w:pPr>
        <w:tabs>
          <w:tab w:val="left" w:pos="7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8639175"/>
            <wp:effectExtent l="19050" t="0" r="0" b="0"/>
            <wp:docPr id="88" name="Рисунок 88" descr="Пожелания в стихах Анимация со стих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желания в стихах Анимация со стих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Default="005B008B" w:rsidP="005B008B">
      <w:pPr>
        <w:tabs>
          <w:tab w:val="left" w:pos="7290"/>
        </w:tabs>
      </w:pPr>
    </w:p>
    <w:p w:rsidR="005B008B" w:rsidRDefault="00CE2FBE" w:rsidP="005B008B">
      <w:pPr>
        <w:tabs>
          <w:tab w:val="left" w:pos="7290"/>
        </w:tabs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margin-left:217pt;margin-top:-32.7pt;width:34.5pt;height:25.15pt;z-index:25163827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7" type="#_x0000_t187" style="position:absolute;margin-left:100.75pt;margin-top:-49.95pt;width:1in;height:1in;z-index:25163929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shape id="_x0000_s1038" type="#_x0000_t187" style="position:absolute;margin-left:318.25pt;margin-top:-49.95pt;width:1in;height:1in;z-index:251640320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  <w:lang w:eastAsia="ru-RU"/>
        </w:rPr>
        <w:pict>
          <v:shape id="_x0000_s1028" type="#_x0000_t187" style="position:absolute;margin-left:410.5pt;margin-top:-28.95pt;width:64.5pt;height:51pt;z-index:25164134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shape id="_x0000_s1026" type="#_x0000_t187" style="position:absolute;margin-left:10pt;margin-top:-28.95pt;width:1in;height:45pt;z-index:251642368" fillcolor="#4f81bd [3204]" strokecolor="#f2f2f2 [3041]" strokeweight="3pt">
            <v:shadow on="t" type="perspective" color="#243f60 [1604]" opacity=".5" offset="1pt" offset2="-1pt"/>
          </v:shape>
        </w:pict>
      </w:r>
    </w:p>
    <w:p w:rsidR="005B008B" w:rsidRPr="00D04DD4" w:rsidRDefault="005B008B" w:rsidP="005B008B">
      <w:pPr>
        <w:shd w:val="clear" w:color="auto" w:fill="FFFFFF"/>
        <w:spacing w:after="75" w:line="240" w:lineRule="auto"/>
        <w:outlineLvl w:val="1"/>
        <w:rPr>
          <w:rFonts w:ascii="Trebuchet MS" w:eastAsia="Times New Roman" w:hAnsi="Trebuchet MS" w:cs="Times New Roman"/>
          <w:b/>
          <w:bCs/>
          <w:color w:val="4A442A" w:themeColor="background2" w:themeShade="4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A442A" w:themeColor="background2" w:themeShade="40"/>
          <w:sz w:val="32"/>
          <w:szCs w:val="32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260350</wp:posOffset>
            </wp:positionV>
            <wp:extent cx="1866900" cy="1686560"/>
            <wp:effectExtent l="19050" t="0" r="0" b="0"/>
            <wp:wrapSquare wrapText="bothSides"/>
            <wp:docPr id="8" name="Рисунок 103" descr="Хорошего дня красивая Картинки про ден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Хорошего дня красивая Картинки про ден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DD4">
        <w:rPr>
          <w:rFonts w:ascii="Trebuchet MS" w:eastAsia="Times New Roman" w:hAnsi="Trebuchet MS" w:cs="Times New Roman"/>
          <w:b/>
          <w:bCs/>
          <w:color w:val="4A442A" w:themeColor="background2" w:themeShade="40"/>
          <w:sz w:val="32"/>
          <w:szCs w:val="32"/>
          <w:lang w:eastAsia="ru-RU"/>
        </w:rPr>
        <w:t>Стихи о лете для старших дошкольников и младших школьников</w:t>
      </w:r>
    </w:p>
    <w:p w:rsidR="005B008B" w:rsidRPr="00D04DD4" w:rsidRDefault="005B008B" w:rsidP="005B008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04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Стихи про летние месяцы. Красивые, чудесные стихи о летней природе – звонкие, живые интересные и простые. Эти стихи являются отличным материалом для летних праздников в д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етском саду. Стихи для детей В.</w:t>
      </w:r>
      <w:r w:rsidRPr="00D04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Степанова.</w:t>
      </w:r>
    </w:p>
    <w:p w:rsidR="005B008B" w:rsidRPr="00F9100F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/>
          <w:color w:val="FF0000"/>
          <w:sz w:val="29"/>
          <w:szCs w:val="29"/>
        </w:rPr>
      </w:pPr>
      <w:r w:rsidRPr="00F9100F">
        <w:rPr>
          <w:rFonts w:ascii="Trebuchet MS" w:hAnsi="Trebuchet MS"/>
          <w:color w:val="FF0000"/>
          <w:sz w:val="29"/>
          <w:szCs w:val="29"/>
        </w:rPr>
        <w:t>ИЮНЬ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Солнце в небе светит ярко,             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Но в густой тени не жарко. 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Тут и там поют птенцы —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Леса новые жильцы.</w:t>
      </w:r>
    </w:p>
    <w:p w:rsidR="005B008B" w:rsidRPr="00F9100F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92D050"/>
          <w:sz w:val="29"/>
          <w:szCs w:val="29"/>
        </w:rPr>
      </w:pPr>
      <w:r w:rsidRPr="00F9100F">
        <w:rPr>
          <w:rFonts w:ascii="Trebuchet MS" w:hAnsi="Trebuchet MS"/>
          <w:color w:val="92D050"/>
          <w:sz w:val="29"/>
          <w:szCs w:val="29"/>
        </w:rPr>
        <w:t>ИЮЛЬ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золотых цветах опушка,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Пчёлы водят хоровод.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камышах кричит лягушка: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Из-за речки дождь идёт.</w:t>
      </w:r>
    </w:p>
    <w:p w:rsidR="005B008B" w:rsidRPr="00F9100F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00B0F0"/>
          <w:sz w:val="29"/>
          <w:szCs w:val="29"/>
        </w:rPr>
      </w:pPr>
      <w:r w:rsidRPr="00F9100F">
        <w:rPr>
          <w:rFonts w:ascii="Trebuchet MS" w:hAnsi="Trebuchet MS"/>
          <w:color w:val="00B0F0"/>
          <w:sz w:val="29"/>
          <w:szCs w:val="29"/>
        </w:rPr>
        <w:t>АВГУСТ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 утра в лесу тепло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 смолистых сосен.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Белка гриб несёт в дупло...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Наступает осень.</w:t>
      </w:r>
    </w:p>
    <w:p w:rsidR="005B008B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A74180"/>
          <w:sz w:val="29"/>
          <w:szCs w:val="29"/>
        </w:rPr>
      </w:pPr>
      <w:r>
        <w:rPr>
          <w:rFonts w:ascii="Trebuchet MS" w:hAnsi="Trebuchet MS"/>
          <w:color w:val="A74180"/>
          <w:sz w:val="29"/>
          <w:szCs w:val="29"/>
        </w:rPr>
        <w:t>СОЛОМЕННОЕ ЛЕТО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Соломенное лето,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Соломенный песок.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Соломенная шляпа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Сползает на висок.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Соломенные дали,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Соломенные дни.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Соломенные кони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 солнышке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видны</w:t>
      </w:r>
      <w:proofErr w:type="gram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Соломенное небо,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Соломенный шалаш.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Соломинкой рисую,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Забыв про карандаш.</w:t>
      </w:r>
    </w:p>
    <w:p w:rsidR="005B008B" w:rsidRPr="00F9100F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/>
          <w:color w:val="0070C0"/>
          <w:sz w:val="29"/>
          <w:szCs w:val="29"/>
        </w:rPr>
      </w:pPr>
      <w:r>
        <w:br w:type="textWrapping" w:clear="all"/>
      </w:r>
      <w:r w:rsidRPr="00F9100F">
        <w:rPr>
          <w:rFonts w:ascii="Trebuchet MS" w:hAnsi="Trebuchet MS"/>
          <w:color w:val="0070C0"/>
          <w:sz w:val="29"/>
          <w:szCs w:val="29"/>
        </w:rPr>
        <w:t>ВЕТЕР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Убежал куда-то ветер,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Летний ветер в ранний час.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А когда спустился вечер,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 вернулся, обнял нас.</w: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left:0;text-align:left;margin-left:415.95pt;margin-top:8.25pt;width:1in;height:48pt;z-index:251643392" adj="10965,22545" fillcolor="#8064a2 [3207]" strokecolor="#f2f2f2 [3041]" strokeweight="3pt">
            <v:shadow on="t" type="perspective" color="#3f3151 [1607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29" type="#_x0000_t106" style="position:absolute;left:0;text-align:left;margin-left:106.35pt;margin-top:4.5pt;width:1in;height:58.75pt;rotation:676576fd;z-index:251644416" adj="1739,244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30" type="#_x0000_t106" style="position:absolute;left:0;text-align:left;margin-left:277pt;margin-top:4.5pt;width:1in;height:66.75pt;z-index:251645440" adj=",24707" fillcolor="#4f81bd [3204]" strokecolor="#f2f2f2 [3041]" strokeweight="3pt">
            <v:shadow on="t" type="perspective" color="#243f60 [1604]" opacity=".5" offset="1pt" offset2="-1pt"/>
            <v:textbox>
              <w:txbxContent>
                <w:p w:rsidR="005B008B" w:rsidRPr="00FD6F5B" w:rsidRDefault="005B008B" w:rsidP="005B008B">
                  <w:pPr>
                    <w:rPr>
                      <w:color w:val="00B0F0"/>
                    </w:rPr>
                  </w:pPr>
                </w:p>
              </w:txbxContent>
            </v:textbox>
          </v:shape>
        </w:pict>
      </w:r>
      <w:r w:rsidR="005B008B">
        <w:rPr>
          <w:rFonts w:ascii="Arial" w:hAnsi="Arial" w:cs="Arial"/>
          <w:color w:val="000000"/>
          <w:sz w:val="23"/>
          <w:szCs w:val="23"/>
        </w:rPr>
        <w:t>И запахло мятой,</w: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36" type="#_x0000_t106" style="position:absolute;left:0;text-align:left;margin-left:145pt;margin-top:17.5pt;width:1in;height:53.25pt;z-index:251646464" adj=",25494" fillcolor="#4bacc6 [3208]" strokecolor="#f2f2f2 [3041]" strokeweight="3pt">
            <v:shadow on="t" type="perspective" color="#205867 [1608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 w:rsidR="005B008B">
        <w:rPr>
          <w:rFonts w:ascii="Arial" w:hAnsi="Arial" w:cs="Arial"/>
          <w:color w:val="000000"/>
          <w:sz w:val="23"/>
          <w:szCs w:val="23"/>
        </w:rPr>
        <w:t>Мятою немятой.</w:t>
      </w:r>
    </w:p>
    <w:p w:rsidR="005B008B" w:rsidRPr="00F9100F" w:rsidRDefault="005B008B" w:rsidP="005B008B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002060"/>
          <w:sz w:val="29"/>
          <w:szCs w:val="29"/>
        </w:rPr>
      </w:pPr>
      <w:r w:rsidRPr="00F9100F">
        <w:rPr>
          <w:rFonts w:ascii="Trebuchet MS" w:hAnsi="Trebuchet MS"/>
          <w:color w:val="002060"/>
          <w:sz w:val="29"/>
          <w:szCs w:val="29"/>
        </w:rPr>
        <w:t>В ГОСТЯХ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у бабушки в деревне,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Где бушуют лопухи,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Птицы скачут по деревьям,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Распевают петухи.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Ходят взрослые и дети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дорожкам босиком,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Подпоясывает ветер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Нас воздушным пояском.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 бревенчатых колодцев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журавлями на весу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Достают хозяйки солнце,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Вдоль по улице несут.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Начались в лугах покосы,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И, как будто невзначай,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полосатых майках осы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Прилетают к нам на чай...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Хочешь — нет ли —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встречай!</w:t>
      </w:r>
    </w:p>
    <w:p w:rsidR="005B008B" w:rsidRPr="00123B61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0" type="#_x0000_t106" style="position:absolute;left:0;text-align:left;margin-left:335.5pt;margin-top:88.25pt;width:1in;height:48pt;z-index:2516474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35" type="#_x0000_t12" style="position:absolute;left:0;text-align:left;margin-left:414.25pt;margin-top:182.75pt;width:75.75pt;height:1in;z-index:25164851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33" type="#_x0000_t12" style="position:absolute;left:0;text-align:left;margin-left:298pt;margin-top:311pt;width:75.75pt;height:1in;z-index:251649536" fillcolor="#4f81bd [3204]" strokecolor="#f2f2f2 [3041]" strokeweight="3pt">
            <v:shadow on="t" type="perspective" color="#243f60 [1604]" opacity=".5" offset="1pt" offset2="-1pt"/>
          </v:shape>
        </w:pict>
      </w:r>
    </w:p>
    <w:p w:rsidR="005B008B" w:rsidRDefault="00CE2FBE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535353"/>
          <w:sz w:val="18"/>
          <w:szCs w:val="18"/>
        </w:rPr>
      </w:pPr>
      <w:r w:rsidRPr="00CE2FBE">
        <w:rPr>
          <w:rFonts w:ascii="Arial" w:hAnsi="Arial" w:cs="Arial"/>
          <w:noProof/>
          <w:color w:val="000000"/>
          <w:sz w:val="23"/>
          <w:szCs w:val="23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2" type="#_x0000_t183" style="position:absolute;margin-left:181.75pt;margin-top:253.55pt;width:93pt;height:160.5pt;z-index:251650560" fillcolor="#f79646 [3209]" strokecolor="#f2f2f2 [3041]" strokeweight="3pt">
            <v:shadow on="t" type="perspective" color="#974706 [1609]" opacity=".5" offset="1pt" offset2="-1pt"/>
          </v:shape>
        </w:pict>
      </w:r>
      <w:r w:rsidRPr="00CE2FBE">
        <w:rPr>
          <w:rFonts w:ascii="Arial" w:hAnsi="Arial" w:cs="Arial"/>
          <w:noProof/>
          <w:color w:val="000000"/>
          <w:sz w:val="23"/>
          <w:szCs w:val="23"/>
        </w:rPr>
        <w:pict>
          <v:shape id="_x0000_s1034" type="#_x0000_t12" style="position:absolute;margin-left:323.5pt;margin-top:205.55pt;width:75.75pt;height:1in;z-index:251651584" fillcolor="#4bacc6 [3208]" strokecolor="#f2f2f2 [3041]" strokeweight="3pt">
            <v:shadow on="t" type="perspective" color="#205867 [1608]" opacity=".5" offset="1pt" offset2="-1pt"/>
          </v:shape>
        </w:pict>
      </w:r>
      <w:r w:rsidRPr="00CE2FBE">
        <w:rPr>
          <w:rFonts w:ascii="Arial" w:hAnsi="Arial" w:cs="Arial"/>
          <w:noProof/>
          <w:color w:val="000000"/>
          <w:sz w:val="23"/>
          <w:szCs w:val="23"/>
        </w:rPr>
        <w:pict>
          <v:shape id="_x0000_s1039" type="#_x0000_t106" style="position:absolute;margin-left:245.5pt;margin-top:137.45pt;width:1in;height:38.25pt;flip:y;z-index:251652608" adj=",16178" fillcolor="#4f81bd [3204]" strokecolor="#f2f2f2 [3041]" strokeweight="3pt">
            <v:shadow on="t" type="perspective" color="#243f60 [1604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 w:rsidR="005B008B">
        <w:rPr>
          <w:rFonts w:ascii="Verdana" w:hAnsi="Verdana"/>
          <w:noProof/>
          <w:color w:val="0066CC"/>
          <w:sz w:val="18"/>
          <w:szCs w:val="18"/>
          <w:bdr w:val="none" w:sz="0" w:space="0" w:color="auto" w:frame="1"/>
        </w:rPr>
        <w:drawing>
          <wp:inline distT="0" distB="0" distL="0" distR="0">
            <wp:extent cx="4114800" cy="3286125"/>
            <wp:effectExtent l="19050" t="0" r="0" b="0"/>
            <wp:docPr id="109" name="Рисунок 109" descr="стихи о лет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тихи о лет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</w:p>
    <w:p w:rsidR="005B008B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>Стишок о лете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Лето красным зовется,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lastRenderedPageBreak/>
        <w:t>Платье яркое в цветах.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Ягодой сладкой манит в лесах.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Дождиком теплым по саду идет.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В травке зеленый кузнечик поет.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 </w:t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noProof/>
          <w:color w:val="535353"/>
          <w:sz w:val="18"/>
          <w:szCs w:val="18"/>
        </w:rPr>
        <w:drawing>
          <wp:inline distT="0" distB="0" distL="0" distR="0">
            <wp:extent cx="2905125" cy="3352800"/>
            <wp:effectExtent l="19050" t="0" r="9525" b="0"/>
            <wp:docPr id="110" name="Рисунок 110" descr="стихи о л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тихи о ле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>Лето на лугу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color w:val="40BF61"/>
          <w:sz w:val="18"/>
          <w:szCs w:val="18"/>
        </w:rPr>
        <w:t> </w:t>
      </w:r>
      <w:r w:rsidRPr="00AF47F5">
        <w:rPr>
          <w:rFonts w:ascii="Verdana" w:hAnsi="Verdana"/>
          <w:color w:val="000000" w:themeColor="text1"/>
          <w:sz w:val="18"/>
          <w:szCs w:val="18"/>
        </w:rPr>
        <w:t>Сме</w:t>
      </w:r>
      <w:r>
        <w:rPr>
          <w:rFonts w:ascii="Verdana" w:hAnsi="Verdana"/>
          <w:color w:val="000000" w:themeColor="text1"/>
          <w:sz w:val="18"/>
          <w:szCs w:val="18"/>
        </w:rPr>
        <w:t>ё</w:t>
      </w:r>
      <w:r w:rsidRPr="00AF47F5">
        <w:rPr>
          <w:rFonts w:ascii="Verdana" w:hAnsi="Verdana"/>
          <w:color w:val="000000" w:themeColor="text1"/>
          <w:sz w:val="18"/>
          <w:szCs w:val="18"/>
        </w:rPr>
        <w:t>тся луг, хохочет луг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Веселыми цветами.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И за речки, и за леса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Цветного эха голоса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Разносятся ветрами.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Весело лесной народ живет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И радуется лету.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Смеются звери и жучки</w:t>
      </w:r>
    </w:p>
    <w:p w:rsidR="005B008B" w:rsidRPr="00AF47F5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AF47F5">
        <w:rPr>
          <w:rFonts w:ascii="Verdana" w:hAnsi="Verdana"/>
          <w:color w:val="000000" w:themeColor="text1"/>
          <w:sz w:val="18"/>
          <w:szCs w:val="18"/>
        </w:rPr>
        <w:t>До звонких слез, вечерних рос.</w:t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</w:p>
    <w:p w:rsidR="005B008B" w:rsidRDefault="00CE2FBE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535353"/>
          <w:sz w:val="18"/>
          <w:szCs w:val="18"/>
        </w:rPr>
      </w:pPr>
      <w:r w:rsidRPr="00CE2FBE">
        <w:rPr>
          <w:rFonts w:ascii="Verdana" w:hAnsi="Verdana"/>
          <w:noProof/>
          <w:color w:val="FF3366"/>
          <w:sz w:val="18"/>
          <w:szCs w:val="18"/>
        </w:rPr>
        <w:pict>
          <v:shape id="_x0000_s1044" type="#_x0000_t183" style="position:absolute;margin-left:367.75pt;margin-top:112.05pt;width:1in;height:1in;z-index:251653632" fillcolor="#f79646 [3209]" strokecolor="#f2f2f2 [3041]" strokeweight="3pt">
            <v:shadow on="t" type="perspective" color="#974706 [1609]" opacity=".5" offset="1pt" offset2="-1pt"/>
          </v:shape>
        </w:pict>
      </w:r>
      <w:r w:rsidR="005B008B">
        <w:rPr>
          <w:rFonts w:ascii="Verdana" w:hAnsi="Verdana"/>
          <w:noProof/>
          <w:color w:val="FF3366"/>
          <w:sz w:val="18"/>
          <w:szCs w:val="18"/>
          <w:bdr w:val="none" w:sz="0" w:space="0" w:color="auto" w:frame="1"/>
        </w:rPr>
        <w:drawing>
          <wp:inline distT="0" distB="0" distL="0" distR="0">
            <wp:extent cx="3200400" cy="2295525"/>
            <wp:effectExtent l="19050" t="0" r="0" b="0"/>
            <wp:docPr id="111" name="Рисунок 111" descr="стихи о лет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стихи о лет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3" type="#_x0000_t72" style="position:absolute;left:0;text-align:left;margin-left:421.75pt;margin-top:11.1pt;width:1in;height:1in;z-index:251654656" fillcolor="#4bacc6 [3208]" strokecolor="#f2f2f2 [3041]" strokeweight="3pt">
            <v:shadow on="t" type="perspective" color="#205867 [1608]" opacity=".5" offset="1pt" offset2="-1pt"/>
          </v:shape>
        </w:pic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2" type="#_x0000_t72" style="position:absolute;left:0;text-align:left;margin-left:254.5pt;margin-top:12.1pt;width:1in;height:1in;z-index:251655680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1" type="#_x0000_t72" style="position:absolute;left:0;text-align:left;margin-left:33.25pt;margin-top:12.1pt;width:1in;height:1in;z-index:251656704" fillcolor="#4bacc6 [3208]" strokecolor="#f2f2f2 [3041]" strokeweight="3pt">
            <v:shadow on="t" type="perspective" color="#205867 [1608]" opacity=".5" offset="1pt" offset2="-1pt"/>
          </v:shape>
        </w:pic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Pr="00123B61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A8426B">
        <w:rPr>
          <w:b/>
          <w:i/>
          <w:color w:val="000000"/>
          <w:sz w:val="28"/>
          <w:szCs w:val="28"/>
        </w:rPr>
        <w:t>Интересные и увлекательные за</w:t>
      </w:r>
      <w:r>
        <w:rPr>
          <w:b/>
          <w:i/>
          <w:color w:val="000000"/>
          <w:sz w:val="28"/>
          <w:szCs w:val="28"/>
        </w:rPr>
        <w:t>гадки в стихах</w:t>
      </w:r>
      <w:proofErr w:type="gramStart"/>
      <w:r>
        <w:rPr>
          <w:b/>
          <w:i/>
          <w:color w:val="000000"/>
          <w:sz w:val="28"/>
          <w:szCs w:val="28"/>
        </w:rPr>
        <w:t xml:space="preserve"> </w:t>
      </w:r>
      <w:r w:rsidRPr="00A8426B">
        <w:rPr>
          <w:b/>
          <w:i/>
          <w:color w:val="000000"/>
          <w:sz w:val="28"/>
          <w:szCs w:val="28"/>
        </w:rPr>
        <w:t>.</w:t>
      </w:r>
      <w:proofErr w:type="gramEnd"/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Pr="00123B61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740400" cy="3826932"/>
            <wp:effectExtent l="19050" t="0" r="0" b="0"/>
            <wp:docPr id="12" name="Рисунок 106" descr="http://s3.uploads.ru/0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3.uploads.ru/0le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Pr="00123B61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36"/>
          <w:szCs w:val="36"/>
        </w:rPr>
      </w:pPr>
      <w:r w:rsidRPr="00123B61">
        <w:rPr>
          <w:rFonts w:ascii="Arial" w:hAnsi="Arial" w:cs="Arial"/>
          <w:color w:val="000000"/>
          <w:sz w:val="36"/>
          <w:szCs w:val="36"/>
        </w:rPr>
        <w:t>* * *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Вот для птичек теремок                              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высокой вишне.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нем насест и козырек -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Ничего не лишне.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Скворечник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7" type="#_x0000_t187" style="position:absolute;left:0;text-align:left;margin-left:281.5pt;margin-top:6.85pt;width:1in;height:1in;z-index:251657728" fillcolor="#4bacc6 [3208]" strokecolor="#4bacc6 [3208]" strokeweight="10pt">
            <v:stroke linestyle="thinThin"/>
            <v:shadow color="#868686"/>
          </v:shape>
        </w:pict>
      </w:r>
      <w:r w:rsidR="005B008B">
        <w:rPr>
          <w:rFonts w:ascii="Arial" w:hAnsi="Arial" w:cs="Arial"/>
          <w:color w:val="000000"/>
          <w:sz w:val="23"/>
          <w:szCs w:val="23"/>
        </w:rPr>
        <w:t>Эти воры в сад летали,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Много ягод поклевали.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для них поставил папа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Пугало со старой шляпой.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Птицы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Плод на ветках тут и там</w:t>
      </w:r>
    </w:p>
    <w:p w:rsidR="005B008B" w:rsidRPr="00A8426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Сине-фиолетовый.</w: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6" type="#_x0000_t12" style="position:absolute;left:0;text-align:left;margin-left:414.25pt;margin-top:5.8pt;width:75.75pt;height:1in;z-index:25165875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5B008B">
        <w:rPr>
          <w:rFonts w:ascii="Arial" w:hAnsi="Arial" w:cs="Arial"/>
          <w:color w:val="000000"/>
          <w:sz w:val="23"/>
          <w:szCs w:val="23"/>
        </w:rPr>
        <w:t>На варенье хватит нам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Урожая этого.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Слива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бываю розоватой,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Белой, красной, черной.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с куста меня ребята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Летом рвут проворно.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Смородина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 меня в саду есть тучка,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Тучка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понарошку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5B008B" w:rsidRDefault="00CE2FBE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shape id="_x0000_s1045" type="#_x0000_t106" style="position:absolute;left:0;text-align:left;margin-left:281.5pt;margin-top:10.05pt;width:1in;height:48pt;z-index:251659776" fillcolor="#4bacc6 [3208]" strokecolor="#f2f2f2 [3041]" strokeweight="3pt">
            <v:shadow on="t" type="perspective" color="#205867 [1608]" opacity=".5" offset="1pt" offset2="-1pt"/>
            <v:textbox>
              <w:txbxContent>
                <w:p w:rsidR="005B008B" w:rsidRDefault="005B008B" w:rsidP="005B008B"/>
              </w:txbxContent>
            </v:textbox>
          </v:shape>
        </w:pict>
      </w:r>
      <w:r w:rsidR="005B008B">
        <w:rPr>
          <w:rFonts w:ascii="Arial" w:hAnsi="Arial" w:cs="Arial"/>
          <w:color w:val="000000"/>
          <w:sz w:val="23"/>
          <w:szCs w:val="23"/>
        </w:rPr>
        <w:t>Я возьму ее за ручку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полью картошку.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Лейка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спешит с нектаром пчелка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этот теремок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летит с жужжаньем в щелку -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Узенький леток.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Тот, кто любит сладкий мед,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Теремок мне назовет.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Улей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Посмотрите, какова!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Нрав совсем не робкий!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ворочаю дрова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раскаленной топке.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Кочерга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со стрелками избушка,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внутри сидит кукушка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кричит: "Ку-ку, ку-ку!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минуты стерегу!"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Часы с кукушкой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Нам бы, вредным цокотухам,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Пожужжать у вас над ухом.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 боимся, если вдруг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уголке живет паук.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Муха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на поле и в хлеву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Ем и сено, и траву.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жую, жую, жую,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Молочко потом даю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Маме, папе и ребенку.</w:t>
      </w:r>
    </w:p>
    <w:p w:rsidR="005B008B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зовут меня Буренка. (</w:t>
      </w:r>
      <w:r w:rsidRPr="00123B61">
        <w:rPr>
          <w:rFonts w:ascii="Arial" w:hAnsi="Arial" w:cs="Arial"/>
          <w:b/>
          <w:color w:val="000000"/>
          <w:sz w:val="23"/>
          <w:szCs w:val="23"/>
        </w:rPr>
        <w:t>Корова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5B008B" w:rsidRPr="005066BE" w:rsidRDefault="005B008B" w:rsidP="005B008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noProof/>
          <w:color w:val="535353"/>
          <w:sz w:val="18"/>
          <w:szCs w:val="18"/>
        </w:rPr>
        <w:lastRenderedPageBreak/>
        <w:drawing>
          <wp:inline distT="0" distB="0" distL="0" distR="0">
            <wp:extent cx="2857500" cy="2705100"/>
            <wp:effectExtent l="19050" t="0" r="0" b="0"/>
            <wp:docPr id="115" name="Рисунок 115" descr="Загадки для детей о л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Загадки для детей о ле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Pr="005066BE" w:rsidRDefault="00CE2FBE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noProof/>
          <w:color w:val="535353"/>
          <w:sz w:val="18"/>
          <w:szCs w:val="18"/>
        </w:rPr>
        <w:pict>
          <v:shape id="_x0000_s1052" type="#_x0000_t183" style="position:absolute;margin-left:385pt;margin-top:12.35pt;width:1in;height:1in;z-index:2516608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5B008B">
        <w:rPr>
          <w:rFonts w:ascii="Verdana" w:hAnsi="Verdana"/>
          <w:color w:val="535353"/>
          <w:sz w:val="18"/>
          <w:szCs w:val="18"/>
        </w:rPr>
        <w:t> </w:t>
      </w:r>
      <w:r w:rsidR="005B008B" w:rsidRPr="005066BE">
        <w:rPr>
          <w:rFonts w:ascii="Verdana" w:hAnsi="Verdana"/>
          <w:color w:val="000000" w:themeColor="text1"/>
          <w:sz w:val="18"/>
          <w:szCs w:val="18"/>
        </w:rPr>
        <w:t>Дети кто из вас ответит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5066BE">
        <w:rPr>
          <w:rFonts w:ascii="Verdana" w:hAnsi="Verdana"/>
          <w:color w:val="000000" w:themeColor="text1"/>
          <w:sz w:val="18"/>
          <w:szCs w:val="18"/>
        </w:rPr>
        <w:t>Не фонарь, а ярко светит,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color w:val="000000" w:themeColor="text1"/>
          <w:sz w:val="18"/>
          <w:szCs w:val="18"/>
        </w:rPr>
        <w:t>Не огонь, но больно жжё</w:t>
      </w:r>
      <w:r w:rsidRPr="005066BE">
        <w:rPr>
          <w:rFonts w:ascii="Verdana" w:hAnsi="Verdana"/>
          <w:color w:val="000000" w:themeColor="text1"/>
          <w:sz w:val="18"/>
          <w:szCs w:val="18"/>
        </w:rPr>
        <w:t>т.</w:t>
      </w:r>
      <w:r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5066BE">
        <w:rPr>
          <w:rFonts w:ascii="Verdana" w:hAnsi="Verdana"/>
          <w:color w:val="000000" w:themeColor="text1"/>
          <w:sz w:val="18"/>
          <w:szCs w:val="18"/>
        </w:rPr>
        <w:t xml:space="preserve">В небе </w:t>
      </w:r>
      <w:proofErr w:type="gramStart"/>
      <w:r w:rsidRPr="005066BE">
        <w:rPr>
          <w:rFonts w:ascii="Verdana" w:hAnsi="Verdana"/>
          <w:color w:val="000000" w:themeColor="text1"/>
          <w:sz w:val="18"/>
          <w:szCs w:val="18"/>
        </w:rPr>
        <w:t>желтое</w:t>
      </w:r>
      <w:proofErr w:type="gramEnd"/>
      <w:r w:rsidRPr="005066BE">
        <w:rPr>
          <w:rFonts w:ascii="Verdana" w:hAnsi="Verdana"/>
          <w:color w:val="000000" w:themeColor="text1"/>
          <w:sz w:val="18"/>
          <w:szCs w:val="18"/>
        </w:rPr>
        <w:t xml:space="preserve"> сверкает,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5066BE">
        <w:rPr>
          <w:rFonts w:ascii="Verdana" w:hAnsi="Verdana"/>
          <w:color w:val="000000" w:themeColor="text1"/>
          <w:sz w:val="18"/>
          <w:szCs w:val="18"/>
        </w:rPr>
        <w:t>Жаркий лучик нам бросает.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5066BE">
        <w:rPr>
          <w:rFonts w:ascii="Verdana" w:hAnsi="Verdana"/>
          <w:color w:val="000000" w:themeColor="text1"/>
          <w:sz w:val="18"/>
          <w:szCs w:val="18"/>
        </w:rPr>
        <w:t>Ответ: (Солнце)</w:t>
      </w:r>
    </w:p>
    <w:p w:rsidR="005B008B" w:rsidRPr="005066BE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5066BE">
        <w:rPr>
          <w:rFonts w:ascii="Verdana" w:hAnsi="Verdana"/>
          <w:color w:val="000000" w:themeColor="text1"/>
          <w:sz w:val="18"/>
          <w:szCs w:val="18"/>
        </w:rPr>
        <w:t> </w:t>
      </w:r>
    </w:p>
    <w:p w:rsidR="005B008B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</w:p>
    <w:p w:rsidR="005B008B" w:rsidRPr="005066BE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</w:p>
    <w:p w:rsidR="005B008B" w:rsidRDefault="00CE2FBE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CE2FBE">
        <w:rPr>
          <w:rFonts w:ascii="Verdana" w:hAnsi="Verdana"/>
          <w:noProof/>
          <w:color w:val="FF3366"/>
          <w:sz w:val="18"/>
          <w:szCs w:val="18"/>
        </w:rPr>
        <w:pict>
          <v:shape id="_x0000_s1050" type="#_x0000_t12" style="position:absolute;margin-left:351.25pt;margin-top:52.05pt;width:75.75pt;height:1in;z-index:251661824" fillcolor="#9bbb59 [3206]" strokecolor="#f2f2f2 [3041]" strokeweight="3pt">
            <v:shadow on="t" type="perspective" color="#4e6128 [1606]" opacity=".5" offset="1pt" offset2="-1pt"/>
          </v:shape>
        </w:pict>
      </w:r>
      <w:r w:rsidR="005B008B">
        <w:rPr>
          <w:rFonts w:ascii="Verdana" w:hAnsi="Verdana"/>
          <w:noProof/>
          <w:color w:val="FF3366"/>
          <w:sz w:val="18"/>
          <w:szCs w:val="18"/>
          <w:bdr w:val="none" w:sz="0" w:space="0" w:color="auto" w:frame="1"/>
        </w:rPr>
        <w:drawing>
          <wp:inline distT="0" distB="0" distL="0" distR="0">
            <wp:extent cx="2857500" cy="2152650"/>
            <wp:effectExtent l="19050" t="0" r="0" b="0"/>
            <wp:docPr id="118" name="Рисунок 118" descr="Загадки для детей о лете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Загадки для детей о лете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Я жаркое лето, на тоненькой ножке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Расту я в траве на лугу.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Кто любит меня, ко мне наклонится,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А имя дала мне родная землица.</w:t>
      </w:r>
    </w:p>
    <w:p w:rsidR="005B008B" w:rsidRPr="005066BE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Ответ: (земляника)</w:t>
      </w:r>
    </w:p>
    <w:p w:rsidR="005B008B" w:rsidRPr="005066BE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0070C0"/>
          <w:sz w:val="18"/>
          <w:szCs w:val="18"/>
        </w:rPr>
      </w:pPr>
      <w:r w:rsidRPr="005066BE">
        <w:rPr>
          <w:rFonts w:ascii="Verdana" w:hAnsi="Verdana"/>
          <w:color w:val="0070C0"/>
          <w:sz w:val="18"/>
          <w:szCs w:val="18"/>
        </w:rPr>
        <w:t> </w:t>
      </w:r>
    </w:p>
    <w:p w:rsidR="005B008B" w:rsidRDefault="00CE2FBE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noProof/>
          <w:color w:val="535353"/>
          <w:sz w:val="18"/>
          <w:szCs w:val="18"/>
        </w:rPr>
        <w:lastRenderedPageBreak/>
        <w:pict>
          <v:shape id="_x0000_s1051" type="#_x0000_t106" style="position:absolute;margin-left:328.75pt;margin-top:99.3pt;width:1in;height:48pt;z-index:251662848" fillcolor="#4bacc6 [3208]" strokecolor="#f2f2f2 [3041]" strokeweight="3pt">
            <v:shadow on="t" type="perspective" color="#205867 [1608]" opacity=".5" offset="1pt" offset2="-1pt"/>
            <v:textbox>
              <w:txbxContent>
                <w:p w:rsidR="005B008B" w:rsidRDefault="005B008B" w:rsidP="005B008B">
                  <w:r>
                    <w:t>радуга</w:t>
                  </w:r>
                </w:p>
              </w:txbxContent>
            </v:textbox>
          </v:shape>
        </w:pict>
      </w:r>
      <w:r w:rsidR="005B008B">
        <w:rPr>
          <w:rFonts w:ascii="Verdana" w:hAnsi="Verdana"/>
          <w:color w:val="535353"/>
          <w:sz w:val="18"/>
          <w:szCs w:val="18"/>
        </w:rPr>
        <w:t> </w:t>
      </w:r>
      <w:r w:rsidR="005B008B">
        <w:rPr>
          <w:rFonts w:ascii="Verdana" w:hAnsi="Verdana"/>
          <w:noProof/>
          <w:color w:val="FF3366"/>
          <w:sz w:val="18"/>
          <w:szCs w:val="18"/>
          <w:bdr w:val="none" w:sz="0" w:space="0" w:color="auto" w:frame="1"/>
        </w:rPr>
        <w:drawing>
          <wp:inline distT="0" distB="0" distL="0" distR="0">
            <wp:extent cx="2857500" cy="1895475"/>
            <wp:effectExtent l="19050" t="0" r="0" b="0"/>
            <wp:docPr id="15" name="Рисунок 119" descr="Загадки для детей о лете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Загадки для детей о лете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B" w:rsidRPr="0031469F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535353"/>
          <w:sz w:val="18"/>
          <w:szCs w:val="18"/>
        </w:rPr>
      </w:pPr>
      <w:r>
        <w:rPr>
          <w:rFonts w:ascii="Verdana" w:hAnsi="Verdana"/>
          <w:color w:val="535353"/>
          <w:sz w:val="18"/>
          <w:szCs w:val="18"/>
        </w:rPr>
        <w:t> </w:t>
      </w:r>
      <w:r w:rsidRPr="0031469F">
        <w:rPr>
          <w:rFonts w:ascii="Verdana" w:hAnsi="Verdana"/>
          <w:color w:val="000000" w:themeColor="text1"/>
          <w:sz w:val="18"/>
          <w:szCs w:val="18"/>
        </w:rPr>
        <w:t>На небе повисло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цветное коромысло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После дождя, приходит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Потом быстро уходит.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Ответ: (Радуга)</w:t>
      </w:r>
    </w:p>
    <w:p w:rsidR="005B008B" w:rsidRPr="0031469F" w:rsidRDefault="005B008B" w:rsidP="005B008B">
      <w:pPr>
        <w:pStyle w:val="a3"/>
        <w:shd w:val="clear" w:color="auto" w:fill="FF6767"/>
        <w:spacing w:before="60" w:beforeAutospacing="0" w:after="6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 </w:t>
      </w:r>
    </w:p>
    <w:p w:rsidR="005B008B" w:rsidRPr="0031469F" w:rsidRDefault="00CE2FBE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CE2FBE">
        <w:rPr>
          <w:rFonts w:ascii="Verdana" w:hAnsi="Verdana"/>
          <w:noProof/>
          <w:color w:val="535353"/>
          <w:sz w:val="18"/>
          <w:szCs w:val="1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49" type="#_x0000_t73" style="position:absolute;margin-left:401.5pt;margin-top:141.65pt;width:1in;height:1in;z-index:251663872" fillcolor="#4f81bd [3204]" strokecolor="#f2f2f2 [3041]" strokeweight="3pt">
            <v:shadow on="t" type="perspective" color="#243f60 [1604]" opacity=".5" offset="1pt" offset2="-1pt"/>
          </v:shape>
        </w:pict>
      </w:r>
      <w:r w:rsidRPr="00CE2FBE">
        <w:rPr>
          <w:rFonts w:ascii="Verdana" w:hAnsi="Verdana"/>
          <w:noProof/>
          <w:color w:val="535353"/>
          <w:sz w:val="18"/>
          <w:szCs w:val="1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8" type="#_x0000_t63" style="position:absolute;margin-left:356.5pt;margin-top:65.9pt;width:1in;height:48pt;z-index:251664896" fillcolor="#4f81bd [3204]" strokecolor="#f2f2f2 [3041]" strokeweight="3pt">
            <v:shadow on="t" type="perspective" color="#243f60 [1604]" opacity=".5" offset="1pt" offset2="-1pt"/>
            <v:textbox>
              <w:txbxContent>
                <w:p w:rsidR="005B008B" w:rsidRDefault="005B008B" w:rsidP="005B008B">
                  <w:r>
                    <w:t>гроза</w:t>
                  </w:r>
                </w:p>
              </w:txbxContent>
            </v:textbox>
          </v:shape>
        </w:pict>
      </w:r>
      <w:r w:rsidR="005B008B">
        <w:rPr>
          <w:rFonts w:ascii="Verdana" w:hAnsi="Verdana"/>
          <w:color w:val="535353"/>
          <w:sz w:val="18"/>
          <w:szCs w:val="18"/>
        </w:rPr>
        <w:t> </w:t>
      </w:r>
      <w:r w:rsidR="005B008B">
        <w:rPr>
          <w:rFonts w:ascii="Verdana" w:hAnsi="Verdana"/>
          <w:noProof/>
          <w:color w:val="FF3366"/>
          <w:sz w:val="18"/>
          <w:szCs w:val="18"/>
          <w:bdr w:val="none" w:sz="0" w:space="0" w:color="auto" w:frame="1"/>
        </w:rPr>
        <w:drawing>
          <wp:inline distT="0" distB="0" distL="0" distR="0">
            <wp:extent cx="2857500" cy="1857375"/>
            <wp:effectExtent l="19050" t="0" r="0" b="0"/>
            <wp:docPr id="17" name="Рисунок 120" descr="Загадки для детей о лет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Загадки для детей о лет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08B">
        <w:rPr>
          <w:rFonts w:ascii="Verdana" w:hAnsi="Verdana"/>
          <w:color w:val="535353"/>
          <w:sz w:val="18"/>
          <w:szCs w:val="18"/>
        </w:rPr>
        <w:tab/>
      </w:r>
      <w:r w:rsidR="005B008B" w:rsidRPr="0031469F">
        <w:rPr>
          <w:rFonts w:ascii="Verdana" w:hAnsi="Verdana"/>
          <w:color w:val="000000" w:themeColor="text1"/>
          <w:sz w:val="18"/>
          <w:szCs w:val="18"/>
        </w:rPr>
        <w:t>Тучи набегают,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Дождик проливают.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Сначала ярко сверкает,</w:t>
      </w:r>
    </w:p>
    <w:p w:rsidR="005B008B" w:rsidRPr="0031469F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По небу гром пробегает</w:t>
      </w:r>
    </w:p>
    <w:p w:rsidR="005B008B" w:rsidRDefault="005B008B" w:rsidP="005B008B">
      <w:pPr>
        <w:pStyle w:val="a3"/>
        <w:shd w:val="clear" w:color="auto" w:fill="FF6767"/>
        <w:spacing w:before="0" w:beforeAutospacing="0" w:after="0" w:afterAutospacing="0" w:line="270" w:lineRule="atLeast"/>
        <w:rPr>
          <w:rFonts w:ascii="Verdana" w:hAnsi="Verdana"/>
          <w:color w:val="000000" w:themeColor="text1"/>
          <w:sz w:val="18"/>
          <w:szCs w:val="18"/>
        </w:rPr>
      </w:pPr>
      <w:r w:rsidRPr="0031469F">
        <w:rPr>
          <w:rFonts w:ascii="Verdana" w:hAnsi="Verdana"/>
          <w:color w:val="000000" w:themeColor="text1"/>
          <w:sz w:val="18"/>
          <w:szCs w:val="18"/>
        </w:rPr>
        <w:t>Ответ: (Гроза)</w:t>
      </w:r>
    </w:p>
    <w:p w:rsidR="00CD12E2" w:rsidRDefault="00CE2FB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7" type="#_x0000_t96" style="position:absolute;margin-left:368.7pt;margin-top:55.2pt;width:1in;height:1in;z-index:251670016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54" type="#_x0000_t187" style="position:absolute;margin-left:157.95pt;margin-top:25.95pt;width:1in;height:1in;z-index:251666944" fillcolor="#4bacc6 [3208]" strokecolor="#f2f2f2 [3041]" strokeweight="3pt">
            <v:shadow on="t" type="perspective" color="#205867 [1608]" opacity=".5" offset="1pt" offset2="-1pt"/>
          </v:shape>
        </w:pict>
      </w:r>
    </w:p>
    <w:p w:rsidR="00CD12E2" w:rsidRDefault="00726638" w:rsidP="00CD12E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56" type="#_x0000_t96" style="position:absolute;margin-left:14.7pt;margin-top:9.6pt;width:51.75pt;height:50.25pt;z-index:251668992" fillcolor="#f79646 [3209]" strokecolor="#f2f2f2 [3041]" strokeweight="3pt">
            <v:shadow on="t" type="perspective" color="#974706 [1609]" opacity=".5" offset="1pt" offset2="-1pt"/>
          </v:shape>
        </w:pict>
      </w:r>
    </w:p>
    <w:p w:rsidR="00683AAF" w:rsidRDefault="00683AAF" w:rsidP="00CD12E2">
      <w:pPr>
        <w:jc w:val="right"/>
        <w:rPr>
          <w:rFonts w:ascii="Times New Roman" w:hAnsi="Times New Roman" w:cs="Times New Roman"/>
          <w:sz w:val="72"/>
          <w:szCs w:val="72"/>
        </w:rPr>
      </w:pPr>
    </w:p>
    <w:tbl>
      <w:tblPr>
        <w:tblW w:w="9854" w:type="dxa"/>
        <w:tblCellMar>
          <w:left w:w="10" w:type="dxa"/>
          <w:right w:w="10" w:type="dxa"/>
        </w:tblCellMar>
        <w:tblLook w:val="04A0"/>
      </w:tblPr>
      <w:tblGrid>
        <w:gridCol w:w="9854"/>
      </w:tblGrid>
      <w:tr w:rsidR="00CD12E2" w:rsidRPr="00FE6788" w:rsidTr="00CD12E2">
        <w:trPr>
          <w:trHeight w:val="15157"/>
        </w:trPr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12E2" w:rsidRPr="00CD12E2" w:rsidRDefault="00CE2FBE" w:rsidP="00CD12E2">
            <w:pPr>
              <w:shd w:val="clear" w:color="auto" w:fill="FFFF00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40"/>
                <w:szCs w:val="40"/>
                <w:lang w:eastAsia="ru-RU"/>
              </w:rPr>
            </w:pPr>
            <w:r w:rsidRPr="00CE2FBE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00"/>
                <w:sz w:val="40"/>
                <w:szCs w:val="40"/>
                <w:lang w:eastAsia="ru-RU"/>
              </w:rPr>
              <w:lastRenderedPageBreak/>
              <w:pict>
                <v:shape id="_x0000_s1063" type="#_x0000_t12" style="position:absolute;left:0;text-align:left;margin-left:415.2pt;margin-top:-32.45pt;width:75.75pt;height:1in;z-index:251675136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 w:rsidRPr="00CE2FBE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00"/>
                <w:sz w:val="40"/>
                <w:szCs w:val="40"/>
                <w:lang w:eastAsia="ru-RU"/>
              </w:rPr>
              <w:pict>
                <v:shape id="_x0000_s1062" type="#_x0000_t12" style="position:absolute;left:0;text-align:left;margin-left:195.45pt;margin-top:-63.2pt;width:75.75pt;height:1in;z-index:25167411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 w:rsidRPr="00CE2FBE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00"/>
                <w:sz w:val="40"/>
                <w:szCs w:val="40"/>
                <w:lang w:eastAsia="ru-RU"/>
              </w:rPr>
              <w:pict>
                <v:shape id="_x0000_s1061" type="#_x0000_t12" style="position:absolute;left:0;text-align:left;margin-left:22.95pt;margin-top:-39.2pt;width:42pt;height:22.9pt;z-index:25167308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  <w:r w:rsidR="00CD12E2" w:rsidRPr="00CD12E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40"/>
                <w:szCs w:val="40"/>
                <w:lang w:eastAsia="ru-RU"/>
              </w:rPr>
              <w:t>Выносной материал </w:t>
            </w:r>
            <w:r w:rsidR="00CD12E2" w:rsidRPr="00CD12E2">
              <w:rPr>
                <w:rFonts w:ascii="Times New Roman" w:eastAsia="Times New Roman" w:hAnsi="Times New Roman" w:cs="Times New Roman"/>
                <w:b/>
                <w:i/>
                <w:color w:val="000000"/>
                <w:sz w:val="40"/>
                <w:szCs w:val="40"/>
                <w:lang w:eastAsia="ru-RU"/>
              </w:rPr>
              <w:t>на прогулку </w:t>
            </w:r>
          </w:p>
          <w:p w:rsidR="00837357" w:rsidRDefault="00CD12E2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 w:rsidRPr="00CD12E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83735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1. Песочные наборы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2. Лопатки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3. Мячи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4. Игрушки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5. Скакалки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6. Вертушки</w:t>
            </w: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7. Ведёрки</w:t>
            </w:r>
          </w:p>
          <w:p w:rsidR="00837357" w:rsidRPr="00CD12E2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CD12E2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8. Машинки</w:t>
            </w:r>
          </w:p>
          <w:p w:rsidR="00837357" w:rsidRDefault="00837357" w:rsidP="00CD12E2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837357" w:rsidRDefault="00837357" w:rsidP="00CD12E2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9. Мелки.</w:t>
            </w:r>
          </w:p>
          <w:p w:rsidR="00837357" w:rsidRDefault="00837357" w:rsidP="00CD12E2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</w:p>
          <w:p w:rsidR="00CD12E2" w:rsidRPr="00837357" w:rsidRDefault="00837357" w:rsidP="00837357">
            <w:pPr>
              <w:shd w:val="clear" w:color="auto" w:fill="92D05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t>10. Обручи</w:t>
            </w:r>
            <w:r w:rsidR="00CD12E2" w:rsidRPr="00CD12E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92D050"/>
                <w:lang w:eastAsia="ru-RU"/>
              </w:rPr>
              <w:br/>
            </w:r>
            <w:r w:rsidR="00CE2FBE" w:rsidRPr="00CE2FBE">
              <w:rPr>
                <w:bCs/>
                <w:noProof/>
                <w:color w:val="000000" w:themeColor="text1"/>
                <w:sz w:val="32"/>
                <w:szCs w:val="32"/>
                <w:shd w:val="clear" w:color="auto" w:fill="00B0F0"/>
                <w:lang w:eastAsia="ru-RU"/>
              </w:rPr>
              <w:pict>
                <v:shape id="_x0000_s1066" type="#_x0000_t106" style="position:absolute;margin-left:331.95pt;margin-top:178.45pt;width:1in;height:48pt;z-index:251678208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 style="mso-next-textbox:#_x0000_s1066">
                    <w:txbxContent>
                      <w:p w:rsidR="00D61E3F" w:rsidRDefault="00D61E3F"/>
                    </w:txbxContent>
                  </v:textbox>
                </v:shape>
              </w:pict>
            </w:r>
            <w:r w:rsidR="00CE2FBE" w:rsidRPr="00CE2FBE">
              <w:rPr>
                <w:bCs/>
                <w:noProof/>
                <w:color w:val="000000" w:themeColor="text1"/>
                <w:sz w:val="32"/>
                <w:szCs w:val="32"/>
                <w:shd w:val="clear" w:color="auto" w:fill="00B0F0"/>
                <w:lang w:eastAsia="ru-RU"/>
              </w:rPr>
              <w:pict>
                <v:shape id="_x0000_s1065" type="#_x0000_t106" style="position:absolute;margin-left:190.2pt;margin-top:16.45pt;width:81.35pt;height:52.9pt;z-index:251677184;mso-position-horizontal-relative:text;mso-position-vertical-relative:text" adj="19821,22192" fillcolor="#4f81bd [3204]" strokecolor="#f2f2f2 [3041]" strokeweight="3pt">
                  <v:shadow on="t" type="perspective" color="#243f60 [1604]" opacity=".5" offset="1pt" offset2="-1pt"/>
                  <v:textbox style="mso-next-textbox:#_x0000_s1065">
                    <w:txbxContent>
                      <w:p w:rsidR="00D61E3F" w:rsidRDefault="00D61E3F"/>
                    </w:txbxContent>
                  </v:textbox>
                </v:shape>
              </w:pict>
            </w:r>
          </w:p>
        </w:tc>
      </w:tr>
    </w:tbl>
    <w:tbl>
      <w:tblPr>
        <w:tblStyle w:val="aa"/>
        <w:tblW w:w="9854" w:type="dxa"/>
        <w:tblLook w:val="04A0"/>
      </w:tblPr>
      <w:tblGrid>
        <w:gridCol w:w="9854"/>
      </w:tblGrid>
      <w:tr w:rsidR="00154D16" w:rsidRPr="00FE6788" w:rsidTr="00127885">
        <w:tc>
          <w:tcPr>
            <w:tcW w:w="9854" w:type="dxa"/>
          </w:tcPr>
          <w:p w:rsidR="00154D16" w:rsidRPr="00FE6788" w:rsidRDefault="00154D16" w:rsidP="00127885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154D16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624F1E" w:rsidRPr="00FE6788" w:rsidRDefault="00624F1E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54D16" w:rsidRPr="00FE6788" w:rsidTr="00127885">
        <w:tc>
          <w:tcPr>
            <w:tcW w:w="9854" w:type="dxa"/>
          </w:tcPr>
          <w:p w:rsidR="00154D16" w:rsidRPr="00FE6788" w:rsidRDefault="00154D16" w:rsidP="000572A9">
            <w:pPr>
              <w:pStyle w:val="Standard"/>
              <w:shd w:val="clear" w:color="auto" w:fill="00B0F0"/>
              <w:rPr>
                <w:bCs/>
                <w:color w:val="000000" w:themeColor="text1"/>
                <w:sz w:val="32"/>
                <w:szCs w:val="32"/>
              </w:rPr>
            </w:pPr>
          </w:p>
        </w:tc>
      </w:tr>
      <w:tr w:rsidR="00127885" w:rsidTr="00127885">
        <w:tc>
          <w:tcPr>
            <w:tcW w:w="9854" w:type="dxa"/>
            <w:shd w:val="clear" w:color="auto" w:fill="00B0F0"/>
          </w:tcPr>
          <w:p w:rsidR="00127885" w:rsidRPr="00127885" w:rsidRDefault="00127885" w:rsidP="00154D1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27885" w:rsidTr="00127885">
        <w:tc>
          <w:tcPr>
            <w:tcW w:w="9854" w:type="dxa"/>
            <w:shd w:val="clear" w:color="auto" w:fill="00B0F0"/>
          </w:tcPr>
          <w:p w:rsidR="00127885" w:rsidRPr="00127885" w:rsidRDefault="00127885" w:rsidP="00154D1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54D16" w:rsidRPr="00154D16" w:rsidRDefault="00154D16" w:rsidP="00154D16">
      <w:pPr>
        <w:rPr>
          <w:rFonts w:ascii="Times New Roman" w:hAnsi="Times New Roman" w:cs="Times New Roman"/>
          <w:sz w:val="36"/>
          <w:szCs w:val="36"/>
        </w:rPr>
      </w:pPr>
    </w:p>
    <w:p w:rsidR="00CD12E2" w:rsidRPr="00CD12E2" w:rsidRDefault="00CE2FBE" w:rsidP="00CD12E2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72" type="#_x0000_t106" style="position:absolute;left:0;text-align:left;margin-left:5.7pt;margin-top:687.3pt;width:1in;height:48pt;z-index:251683328" fillcolor="#f79646 [3209]" strokecolor="#f2f2f2 [3041]" strokeweight="3pt">
            <v:shadow on="t" type="perspective" color="#974706 [1609]" opacity=".5" offset="1pt" offset2="-1pt"/>
            <v:textbox>
              <w:txbxContent>
                <w:p w:rsidR="00154D16" w:rsidRDefault="00154D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71" type="#_x0000_t187" style="position:absolute;left:0;text-align:left;margin-left:327.45pt;margin-top:587.55pt;width:1in;height:1in;z-index:25168230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70" type="#_x0000_t106" style="position:absolute;left:0;text-align:left;margin-left:91.2pt;margin-top:655.8pt;width:1in;height:48pt;z-index:2516812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154D16" w:rsidRDefault="00154D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69" type="#_x0000_t187" style="position:absolute;left:0;text-align:left;margin-left:345.45pt;margin-top:233.55pt;width:1in;height:1in;z-index:251680256" fillcolor="#4bacc6 [3208]" strokecolor="#f2f2f2 [3041]" strokeweight="3pt">
            <v:shadow on="t" type="perspective" color="#205867 [1608]" opacity=".5" offset="1pt" offset2="-1pt"/>
          </v:shape>
        </w:pict>
      </w:r>
    </w:p>
    <w:sectPr w:rsidR="00CD12E2" w:rsidRPr="00CD12E2" w:rsidSect="00726638">
      <w:pgSz w:w="11906" w:h="16838"/>
      <w:pgMar w:top="1843" w:right="850" w:bottom="1134" w:left="1701" w:header="708" w:footer="708" w:gutter="0"/>
      <w:pgBorders w:offsetFrom="page">
        <w:top w:val="fans" w:sz="31" w:space="24" w:color="auto"/>
        <w:left w:val="fans" w:sz="31" w:space="24" w:color="auto"/>
        <w:bottom w:val="fans" w:sz="31" w:space="24" w:color="auto"/>
        <w:right w:val="fan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D16" w:rsidRDefault="00154D16" w:rsidP="00154D16">
      <w:pPr>
        <w:spacing w:after="0" w:line="240" w:lineRule="auto"/>
      </w:pPr>
      <w:r>
        <w:separator/>
      </w:r>
    </w:p>
  </w:endnote>
  <w:endnote w:type="continuationSeparator" w:id="0">
    <w:p w:rsidR="00154D16" w:rsidRDefault="00154D16" w:rsidP="0015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D16" w:rsidRDefault="00154D16" w:rsidP="00154D16">
      <w:pPr>
        <w:spacing w:after="0" w:line="240" w:lineRule="auto"/>
      </w:pPr>
      <w:r>
        <w:separator/>
      </w:r>
    </w:p>
  </w:footnote>
  <w:footnote w:type="continuationSeparator" w:id="0">
    <w:p w:rsidR="00154D16" w:rsidRDefault="00154D16" w:rsidP="00154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7B06"/>
    <w:multiLevelType w:val="hybridMultilevel"/>
    <w:tmpl w:val="8D14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06844"/>
    <w:multiLevelType w:val="multilevel"/>
    <w:tmpl w:val="CB32DC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DA73EA"/>
    <w:multiLevelType w:val="hybridMultilevel"/>
    <w:tmpl w:val="90C07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D0A89"/>
    <w:multiLevelType w:val="hybridMultilevel"/>
    <w:tmpl w:val="E1563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F50AA"/>
    <w:multiLevelType w:val="hybridMultilevel"/>
    <w:tmpl w:val="37227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F42F0"/>
    <w:multiLevelType w:val="multilevel"/>
    <w:tmpl w:val="CB32DC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F66127"/>
    <w:multiLevelType w:val="hybridMultilevel"/>
    <w:tmpl w:val="B400D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08B"/>
    <w:rsid w:val="00040ABA"/>
    <w:rsid w:val="000A7AC6"/>
    <w:rsid w:val="000F123A"/>
    <w:rsid w:val="00127885"/>
    <w:rsid w:val="00154D16"/>
    <w:rsid w:val="001C7945"/>
    <w:rsid w:val="005B008B"/>
    <w:rsid w:val="00624F1E"/>
    <w:rsid w:val="00683AAF"/>
    <w:rsid w:val="00726638"/>
    <w:rsid w:val="007431ED"/>
    <w:rsid w:val="00837357"/>
    <w:rsid w:val="0092760F"/>
    <w:rsid w:val="00977816"/>
    <w:rsid w:val="00CD12E2"/>
    <w:rsid w:val="00CE2FBE"/>
    <w:rsid w:val="00D61E3F"/>
    <w:rsid w:val="00FE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enu v:ext="edit" fillcolor="none [1311]"/>
    </o:shapedefaults>
    <o:shapelayout v:ext="edit">
      <o:idmap v:ext="edit" data="1"/>
      <o:rules v:ext="edit">
        <o:r id="V:Rule1" type="callout" idref="#_x0000_s1031"/>
        <o:r id="V:Rule2" type="callout" idref="#_x0000_s1029"/>
        <o:r id="V:Rule3" type="callout" idref="#_x0000_s1030"/>
        <o:r id="V:Rule4" type="callout" idref="#_x0000_s1036"/>
        <o:r id="V:Rule5" type="callout" idref="#_x0000_s1040"/>
        <o:r id="V:Rule6" type="callout" idref="#_x0000_s1039"/>
        <o:r id="V:Rule7" type="callout" idref="#_x0000_s1045"/>
        <o:r id="V:Rule8" type="callout" idref="#_x0000_s1051"/>
        <o:r id="V:Rule9" type="callout" idref="#_x0000_s1048"/>
        <o:r id="V:Rule10" type="callout" idref="#_x0000_s1066"/>
        <o:r id="V:Rule11" type="callout" idref="#_x0000_s1065"/>
        <o:r id="V:Rule12" type="callout" idref="#_x0000_s1077"/>
        <o:r id="V:Rule13" type="callout" idref="#_x0000_s1075"/>
        <o:r id="V:Rule14" type="callout" idref="#_x0000_s1072"/>
        <o:r id="V:Rule15" type="callout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08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B00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5B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08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E67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butback">
    <w:name w:val="butback"/>
    <w:basedOn w:val="a0"/>
    <w:rsid w:val="00CD12E2"/>
  </w:style>
  <w:style w:type="character" w:customStyle="1" w:styleId="apple-converted-space">
    <w:name w:val="apple-converted-space"/>
    <w:basedOn w:val="a0"/>
    <w:rsid w:val="00CD12E2"/>
  </w:style>
  <w:style w:type="character" w:customStyle="1" w:styleId="submenu-table">
    <w:name w:val="submenu-table"/>
    <w:basedOn w:val="a0"/>
    <w:rsid w:val="00CD12E2"/>
  </w:style>
  <w:style w:type="paragraph" w:styleId="a6">
    <w:name w:val="header"/>
    <w:basedOn w:val="a"/>
    <w:link w:val="a7"/>
    <w:uiPriority w:val="99"/>
    <w:semiHidden/>
    <w:unhideWhenUsed/>
    <w:rsid w:val="0015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4D16"/>
  </w:style>
  <w:style w:type="paragraph" w:styleId="a8">
    <w:name w:val="footer"/>
    <w:basedOn w:val="a"/>
    <w:link w:val="a9"/>
    <w:uiPriority w:val="99"/>
    <w:semiHidden/>
    <w:unhideWhenUsed/>
    <w:rsid w:val="0015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4D16"/>
  </w:style>
  <w:style w:type="table" w:styleId="aa">
    <w:name w:val="Table Grid"/>
    <w:basedOn w:val="a1"/>
    <w:uiPriority w:val="59"/>
    <w:rsid w:val="00127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8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daunsindrom.ru/zagadki/zagadki-dlya-detey-o-let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daunsindrom.ru/detskie-stishki-s-kartinkami/detskie-stihi-o-let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WWQ</dc:creator>
  <cp:keywords/>
  <dc:description/>
  <cp:lastModifiedBy>WWQ</cp:lastModifiedBy>
  <cp:revision>6</cp:revision>
  <dcterms:created xsi:type="dcterms:W3CDTF">2014-07-27T13:53:00Z</dcterms:created>
  <dcterms:modified xsi:type="dcterms:W3CDTF">2014-12-14T14:46:00Z</dcterms:modified>
</cp:coreProperties>
</file>