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46" w:rsidRPr="00F37746" w:rsidRDefault="00853ED1" w:rsidP="00F37746">
      <w:pPr>
        <w:tabs>
          <w:tab w:val="left" w:pos="5370"/>
        </w:tabs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Пакет музыкально-дидактических игр для развития </w:t>
      </w:r>
      <w:r w:rsidR="00F37746">
        <w:rPr>
          <w:b/>
          <w:bCs/>
          <w:sz w:val="28"/>
          <w:szCs w:val="28"/>
        </w:rPr>
        <w:t>музыкальных способностей детей.</w:t>
      </w:r>
    </w:p>
    <w:p w:rsidR="00853ED1" w:rsidRPr="003C330E" w:rsidRDefault="00853ED1" w:rsidP="00853ED1">
      <w:pPr>
        <w:tabs>
          <w:tab w:val="left" w:pos="5370"/>
        </w:tabs>
        <w:spacing w:line="360" w:lineRule="auto"/>
        <w:ind w:left="-360"/>
        <w:jc w:val="both"/>
        <w:rPr>
          <w:sz w:val="28"/>
          <w:szCs w:val="28"/>
          <w:u w:val="single"/>
        </w:rPr>
      </w:pPr>
      <w:r w:rsidRPr="003C330E">
        <w:rPr>
          <w:b/>
          <w:bCs/>
          <w:i/>
          <w:iCs/>
          <w:sz w:val="28"/>
          <w:szCs w:val="28"/>
          <w:u w:val="single"/>
        </w:rPr>
        <w:t>Игры для развития звуковысотного слуха.</w:t>
      </w:r>
    </w:p>
    <w:p w:rsidR="00853ED1" w:rsidRPr="00E47995" w:rsidRDefault="00853ED1" w:rsidP="00853ED1">
      <w:pPr>
        <w:tabs>
          <w:tab w:val="left" w:pos="5370"/>
        </w:tabs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 xml:space="preserve">«Подумай и отгадай» 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материал: карточки по числу играющих, на которых изображены медведь, зайчик, птичка.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bookmarkStart w:id="0" w:name="_GoBack"/>
      <w:bookmarkEnd w:id="0"/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 w:rsidRPr="003032FE">
        <w:rPr>
          <w:sz w:val="28"/>
          <w:szCs w:val="28"/>
          <w:u w:val="single"/>
        </w:rPr>
        <w:t>Ход игры</w:t>
      </w:r>
      <w:r>
        <w:rPr>
          <w:sz w:val="28"/>
          <w:szCs w:val="28"/>
        </w:rPr>
        <w:t xml:space="preserve">: детям раздают карточки. На фортепиано или в записи звучит мелодия «Зайчик» </w:t>
      </w:r>
      <w:proofErr w:type="spellStart"/>
      <w:r>
        <w:rPr>
          <w:sz w:val="28"/>
          <w:szCs w:val="28"/>
        </w:rPr>
        <w:t>М.Старокадомского</w:t>
      </w:r>
      <w:proofErr w:type="spellEnd"/>
      <w:r>
        <w:rPr>
          <w:sz w:val="28"/>
          <w:szCs w:val="28"/>
        </w:rPr>
        <w:t xml:space="preserve">, «Медведь» </w:t>
      </w:r>
      <w:proofErr w:type="spellStart"/>
      <w:r>
        <w:rPr>
          <w:sz w:val="28"/>
          <w:szCs w:val="28"/>
        </w:rPr>
        <w:t>В.Ребикова</w:t>
      </w:r>
      <w:proofErr w:type="spellEnd"/>
      <w:r>
        <w:rPr>
          <w:sz w:val="28"/>
          <w:szCs w:val="28"/>
        </w:rPr>
        <w:t xml:space="preserve">, «Воробушки» </w:t>
      </w:r>
      <w:proofErr w:type="spellStart"/>
      <w:r>
        <w:rPr>
          <w:sz w:val="28"/>
          <w:szCs w:val="28"/>
        </w:rPr>
        <w:t>М.Красева</w:t>
      </w:r>
      <w:proofErr w:type="spellEnd"/>
      <w:r>
        <w:rPr>
          <w:sz w:val="28"/>
          <w:szCs w:val="28"/>
        </w:rPr>
        <w:t>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Дети узнают мелодию и поднимают нужную карточку.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 xml:space="preserve">«Бубенчики»  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 w:rsidRPr="003032FE">
        <w:rPr>
          <w:sz w:val="28"/>
          <w:szCs w:val="28"/>
        </w:rPr>
        <w:t xml:space="preserve">Жили-были </w:t>
      </w:r>
      <w:r>
        <w:rPr>
          <w:sz w:val="28"/>
          <w:szCs w:val="28"/>
        </w:rPr>
        <w:t>3 веселых бубенчика: Динь, Дань,</w:t>
      </w:r>
      <w:r w:rsidRPr="003032FE">
        <w:rPr>
          <w:sz w:val="28"/>
          <w:szCs w:val="28"/>
        </w:rPr>
        <w:t xml:space="preserve"> Дон. У каждого была своя песенка. Бубенчик </w:t>
      </w:r>
      <w:proofErr w:type="gramStart"/>
      <w:r w:rsidRPr="003032FE">
        <w:rPr>
          <w:sz w:val="28"/>
          <w:szCs w:val="28"/>
        </w:rPr>
        <w:t>Динь</w:t>
      </w:r>
      <w:proofErr w:type="gramEnd"/>
      <w:r w:rsidRPr="003032FE">
        <w:rPr>
          <w:sz w:val="28"/>
          <w:szCs w:val="28"/>
        </w:rPr>
        <w:t xml:space="preserve"> пел высоким, тоненьким голоском. «Динь-динь» - звенела его песенка. Средний бубенчик Дан пел свою песенка «Дан-дан» средним голосом. А у бубенчика Дон голос был потолще</w:t>
      </w:r>
      <w:r>
        <w:rPr>
          <w:sz w:val="28"/>
          <w:szCs w:val="28"/>
        </w:rPr>
        <w:t>, п</w:t>
      </w:r>
      <w:r w:rsidRPr="003032FE">
        <w:rPr>
          <w:sz w:val="28"/>
          <w:szCs w:val="28"/>
        </w:rPr>
        <w:t>ониже, чем у его друзей, и его песенка «Дон-дон» звучала по-другому.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эти 3 линеечки. 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На каждой из них нарисован бубенчик. Бубенчики поют свои песенки.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Догадайся, какой бубенчик звучит выше всех. А какой ниже?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Спой песенку каждого бубенчика и покажи рукой.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tabs>
          <w:tab w:val="left" w:pos="5370"/>
        </w:tabs>
        <w:ind w:left="-360"/>
        <w:jc w:val="both"/>
        <w:rPr>
          <w:b/>
          <w:b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«Ученый кузнечик»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 w:rsidRPr="00BD543F">
        <w:rPr>
          <w:sz w:val="28"/>
          <w:szCs w:val="28"/>
        </w:rPr>
        <w:t>Наглядный материал:</w:t>
      </w:r>
      <w:r>
        <w:rPr>
          <w:sz w:val="28"/>
          <w:szCs w:val="28"/>
        </w:rPr>
        <w:t xml:space="preserve"> картинка с изображением цветов и ученого кузнечика, металлофон.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Вот ученый кузнечик. Он прыгает по цветам так, как ему указывают.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СКОК, СКОК, СКОК, СКОК.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 теперь до 5-го цветка – и опять вниз: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СКОК, СКОК, СКОК, СКОК, СКОК, СКОК.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 теперь на 2-й цветок – и вниз: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СКОК, СКОК, СКОК.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B50828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пение слов «СКОК» сопровождать движением руки. Звуки повышаются последовательно, т.е. движутся поступенно. Движения кузнечика по цветам изображается звуками на металлофоне. Кузнечика можно вырезать из картона и прикрепить к указке, тогда ребенок сможет сам «руководить» кузнечиком и пропевать слова.</w:t>
      </w:r>
    </w:p>
    <w:p w:rsidR="00853ED1" w:rsidRPr="00B50828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«Лесенка»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Спеть с детьми движение игрушки по лесенке вверх и вниз, сопровождая каждый звук движением руки. Вместо текста петь слова «топ, топ».</w:t>
      </w:r>
    </w:p>
    <w:p w:rsidR="00853ED1" w:rsidRPr="002F02BE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2F02BE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2F02BE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3C330E" w:rsidRDefault="00853ED1" w:rsidP="00853ED1">
      <w:pPr>
        <w:tabs>
          <w:tab w:val="left" w:pos="5370"/>
        </w:tabs>
        <w:ind w:left="-360"/>
        <w:jc w:val="both"/>
        <w:rPr>
          <w:b/>
          <w:bCs/>
          <w:i/>
          <w:iCs/>
          <w:sz w:val="28"/>
          <w:szCs w:val="28"/>
          <w:u w:val="single"/>
        </w:rPr>
      </w:pPr>
      <w:r w:rsidRPr="003C330E">
        <w:rPr>
          <w:b/>
          <w:bCs/>
          <w:i/>
          <w:iCs/>
          <w:sz w:val="28"/>
          <w:szCs w:val="28"/>
          <w:u w:val="single"/>
        </w:rPr>
        <w:t xml:space="preserve">Игры </w:t>
      </w:r>
      <w:r>
        <w:rPr>
          <w:b/>
          <w:bCs/>
          <w:i/>
          <w:iCs/>
          <w:sz w:val="28"/>
          <w:szCs w:val="28"/>
          <w:u w:val="single"/>
        </w:rPr>
        <w:t>для развития чувства ритма</w:t>
      </w:r>
      <w:r w:rsidRPr="003C330E">
        <w:rPr>
          <w:b/>
          <w:bCs/>
          <w:i/>
          <w:iCs/>
          <w:sz w:val="28"/>
          <w:szCs w:val="28"/>
          <w:u w:val="single"/>
        </w:rPr>
        <w:t>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000ED5" w:rsidRDefault="00853ED1" w:rsidP="00853ED1">
      <w:pPr>
        <w:tabs>
          <w:tab w:val="left" w:pos="5370"/>
        </w:tabs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«К нам гости пришли»</w:t>
      </w:r>
      <w:r>
        <w:rPr>
          <w:b/>
          <w:bCs/>
          <w:i/>
          <w:iCs/>
          <w:sz w:val="28"/>
          <w:szCs w:val="28"/>
        </w:rPr>
        <w:t xml:space="preserve"> (развитие тембрового слуха и чувства ритма).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Наглядный материал: игрушки бибабо (медведь, зайчик, лошадка, птичка), бубен, металлофон, музыкальный молоточек, колокольчик.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Ход игры: 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 w:rsidRPr="007D5AFC">
        <w:rPr>
          <w:sz w:val="28"/>
          <w:szCs w:val="28"/>
        </w:rPr>
        <w:t>Сегодня к нам в</w:t>
      </w:r>
      <w:r>
        <w:rPr>
          <w:sz w:val="28"/>
          <w:szCs w:val="28"/>
        </w:rPr>
        <w:t xml:space="preserve"> гости должны прийти игрушки.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Стук в дверь. Педагог подходит к двери, надевает на руку мишку: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Зравствуйте</w:t>
      </w:r>
      <w:proofErr w:type="spellEnd"/>
      <w:r>
        <w:rPr>
          <w:sz w:val="28"/>
          <w:szCs w:val="28"/>
        </w:rPr>
        <w:t>, дети! Я пришел к вам в гости, чтобы с вами играть и плясать. Оля, сыграй мне на бубне, а я попляшу». (Ребенок ударяет в бубен, медведь «танцует», дети хлопают в ладоши).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обыгрывается приход других игрушек: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Зайчик прыгает под быстрые удары молоточка по металлофону, лошадка скачет под четкие, ритмичные удары музыкального молоточка или деревянных ложек, птичка летит под звон колокольчика.</w:t>
      </w:r>
    </w:p>
    <w:p w:rsidR="00853ED1" w:rsidRDefault="00853ED1" w:rsidP="00853ED1">
      <w:pPr>
        <w:tabs>
          <w:tab w:val="left" w:pos="5370"/>
        </w:tabs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tabs>
          <w:tab w:val="left" w:pos="5370"/>
        </w:tabs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 xml:space="preserve">«Зайцы» </w:t>
      </w: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</w:rPr>
        <w:t>Наглядный материал: на планшете изображены лес, поляна (в центре сделан разрез или кармашек, куда будут вставляться картинки с изображением зайцев, которые спят или пляшут).</w:t>
      </w:r>
    </w:p>
    <w:p w:rsidR="00853ED1" w:rsidRDefault="00853ED1" w:rsidP="00853ED1">
      <w:pPr>
        <w:ind w:left="-360"/>
        <w:rPr>
          <w:sz w:val="28"/>
          <w:szCs w:val="28"/>
        </w:rPr>
      </w:pP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</w:t>
      </w: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Детям предлагают пойти на прогулку, на поляну, нарисованную на картинке: «Здесь живут маленькие зайки, а что они делают, вы узнаете, когда услышите музыку». </w:t>
      </w: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</w:rPr>
        <w:t>В записи звучит мелодия колыбельной или танцевальная музыка. Ребенок определяет ее и по просьбе взрослого вставляет соответствующую картинку на планшете. Участники игры могут аплодировать, если задание выполнено верно.</w:t>
      </w:r>
    </w:p>
    <w:p w:rsidR="00853ED1" w:rsidRDefault="00853ED1" w:rsidP="00853ED1">
      <w:pPr>
        <w:ind w:left="-360"/>
        <w:rPr>
          <w:sz w:val="28"/>
          <w:szCs w:val="28"/>
        </w:rPr>
      </w:pP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</w:rPr>
        <w:t>Примечание: мелодии можно напевать, лучше использовать мелодии русских народных песен.</w:t>
      </w:r>
    </w:p>
    <w:p w:rsidR="00853ED1" w:rsidRDefault="00853ED1" w:rsidP="00853ED1">
      <w:pPr>
        <w:ind w:left="-360"/>
        <w:rPr>
          <w:sz w:val="28"/>
          <w:szCs w:val="28"/>
        </w:rPr>
      </w:pPr>
    </w:p>
    <w:p w:rsidR="00853ED1" w:rsidRPr="00E47995" w:rsidRDefault="00853ED1" w:rsidP="00853ED1">
      <w:pPr>
        <w:ind w:left="-360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 xml:space="preserve">«Научи матрешек танцевать»  </w:t>
      </w: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</w:rPr>
        <w:t>Раздаточный материал: большая матрешка и маленькие (по числу играющих).</w:t>
      </w: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</w:t>
      </w:r>
    </w:p>
    <w:p w:rsidR="00853ED1" w:rsidRDefault="00853ED1" w:rsidP="00853ED1">
      <w:pPr>
        <w:ind w:left="-360"/>
        <w:rPr>
          <w:sz w:val="28"/>
          <w:szCs w:val="28"/>
        </w:rPr>
      </w:pPr>
      <w:r>
        <w:rPr>
          <w:sz w:val="28"/>
          <w:szCs w:val="28"/>
        </w:rPr>
        <w:t>У взрослого в руках большая матрешка, у детей – маленькие.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«Большая матрешка учит танцевать маленьких» - говорит взрослый, </w:t>
      </w:r>
      <w:proofErr w:type="gramStart"/>
      <w:r>
        <w:rPr>
          <w:sz w:val="28"/>
          <w:szCs w:val="28"/>
        </w:rPr>
        <w:t>отстукивая  по</w:t>
      </w:r>
      <w:proofErr w:type="gramEnd"/>
      <w:r>
        <w:rPr>
          <w:sz w:val="28"/>
          <w:szCs w:val="28"/>
        </w:rPr>
        <w:t xml:space="preserve">  столу   матрешкой   ритмический  рисунок.   Дети – повторяют.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При повторении игры ведущим может стать ребенок, правильно выполнивший задание.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«Заинька, серенький».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(он или зайчик, или лисичка, или волк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 садится на стульчик, рядом с которым лежат ложки. Взрослый или ребенок подходит к нему, напевая: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Заинька серенький в гости пошел.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Заинька серенький ложки нашел (поднимает ложки).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Ложки нашел да к дому подошел.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Тук,тук</w:t>
      </w:r>
      <w:proofErr w:type="gramEnd"/>
      <w:r>
        <w:rPr>
          <w:sz w:val="28"/>
          <w:szCs w:val="28"/>
        </w:rPr>
        <w:t>,тук</w:t>
      </w:r>
      <w:proofErr w:type="spellEnd"/>
      <w:r>
        <w:rPr>
          <w:sz w:val="28"/>
          <w:szCs w:val="28"/>
        </w:rPr>
        <w:t>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Кто там?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зайка серый 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, а ты кто?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я </w:t>
      </w:r>
      <w:proofErr w:type="spellStart"/>
      <w:r>
        <w:rPr>
          <w:sz w:val="28"/>
          <w:szCs w:val="28"/>
        </w:rPr>
        <w:t>волчишка</w:t>
      </w:r>
      <w:proofErr w:type="spellEnd"/>
      <w:r>
        <w:rPr>
          <w:sz w:val="28"/>
          <w:szCs w:val="28"/>
        </w:rPr>
        <w:t xml:space="preserve">, серый </w:t>
      </w:r>
      <w:proofErr w:type="spellStart"/>
      <w:r>
        <w:rPr>
          <w:sz w:val="28"/>
          <w:szCs w:val="28"/>
        </w:rPr>
        <w:t>бочишка</w:t>
      </w:r>
      <w:proofErr w:type="spellEnd"/>
      <w:r>
        <w:rPr>
          <w:sz w:val="28"/>
          <w:szCs w:val="28"/>
        </w:rPr>
        <w:t>.</w:t>
      </w:r>
    </w:p>
    <w:p w:rsidR="00853ED1" w:rsidRPr="00C53A3C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Ты, </w:t>
      </w:r>
      <w:proofErr w:type="spellStart"/>
      <w:r>
        <w:rPr>
          <w:sz w:val="28"/>
          <w:szCs w:val="28"/>
        </w:rPr>
        <w:t>волчишка</w:t>
      </w:r>
      <w:proofErr w:type="spellEnd"/>
      <w:r>
        <w:rPr>
          <w:sz w:val="28"/>
          <w:szCs w:val="28"/>
        </w:rPr>
        <w:t xml:space="preserve">, серый </w:t>
      </w:r>
      <w:proofErr w:type="spellStart"/>
      <w:r w:rsidRPr="00C53A3C">
        <w:rPr>
          <w:sz w:val="28"/>
          <w:szCs w:val="28"/>
        </w:rPr>
        <w:t>бочишко</w:t>
      </w:r>
      <w:proofErr w:type="spellEnd"/>
      <w:r w:rsidRPr="00C53A3C">
        <w:rPr>
          <w:sz w:val="28"/>
          <w:szCs w:val="28"/>
        </w:rPr>
        <w:t>, выходи,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 w:rsidRPr="00C53A3C">
        <w:rPr>
          <w:sz w:val="28"/>
          <w:szCs w:val="28"/>
        </w:rPr>
        <w:t>Да смело в ложки постучи!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C53A3C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На ложках выстукивается любой ритмический рисунок, остальные могут хлопать в ладоши или сопровождать ритмическую импровизацию на других музыкальных инструментах.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 xml:space="preserve">«Тень-тень» </w:t>
      </w:r>
    </w:p>
    <w:p w:rsidR="00853ED1" w:rsidRPr="00C91111" w:rsidRDefault="00853ED1" w:rsidP="00853ED1">
      <w:pPr>
        <w:ind w:left="-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Игровые задания: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Выучить песню с ребенком.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Петь, отмечая хлопками ритмический рисунок песни.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Спеть песню по ролям: взрослый за ведущего, ребенок за героев песни.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Петь песню по ролям, только ладошками (голос прячется).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Поменяться с ребенком ролями.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ребенку спеть всю песню ладошками.</w:t>
      </w:r>
    </w:p>
    <w:p w:rsidR="00853ED1" w:rsidRDefault="00853ED1" w:rsidP="00853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ритм песни хорошо усвоен, его можно выложить короткими или длинными полосками, или длительностями.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Слушай, слушай, различай звук короткий и протяжный.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Чувство ритма развивай – это очень, очень важно.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«Прогулка»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материал: музыкальные молоточки по числу играющих.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D45DAE" w:rsidRDefault="00853ED1" w:rsidP="00853ED1">
      <w:pPr>
        <w:ind w:left="-360"/>
        <w:jc w:val="both"/>
        <w:rPr>
          <w:sz w:val="28"/>
          <w:szCs w:val="28"/>
          <w:u w:val="single"/>
        </w:rPr>
      </w:pPr>
      <w:r w:rsidRPr="00D45DAE">
        <w:rPr>
          <w:sz w:val="28"/>
          <w:szCs w:val="28"/>
          <w:u w:val="single"/>
        </w:rPr>
        <w:t>Ход игры: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Дети рассаживаются вокруг взрослого.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дети, пойдем на прогулку. Но прогулка необычная. Мы будем гулять в комнате, а помогать нам будут музыкальные молоточки. Вот мы с вами спускаемся по лестнице </w:t>
      </w:r>
      <w:r w:rsidRPr="00D45DAE">
        <w:rPr>
          <w:i/>
          <w:iCs/>
          <w:sz w:val="28"/>
          <w:szCs w:val="28"/>
        </w:rPr>
        <w:t>(ударяет молоточком по ладони, дети повторяют ритмический рисунок),</w:t>
      </w:r>
      <w:r>
        <w:rPr>
          <w:sz w:val="28"/>
          <w:szCs w:val="28"/>
        </w:rPr>
        <w:t xml:space="preserve"> выходим на улицу. Светит солнышко, все обрадовались и побежали вот так </w:t>
      </w:r>
      <w:r w:rsidRPr="00D45DAE">
        <w:rPr>
          <w:i/>
          <w:iCs/>
          <w:sz w:val="28"/>
          <w:szCs w:val="28"/>
        </w:rPr>
        <w:t>(частыми ударами передает бег, дети повторяют).</w:t>
      </w:r>
      <w:r>
        <w:rPr>
          <w:sz w:val="28"/>
          <w:szCs w:val="28"/>
        </w:rPr>
        <w:t xml:space="preserve"> Таня взяла мяч и стала медленно ударять им о землю </w:t>
      </w:r>
      <w:r w:rsidRPr="00D45DAE">
        <w:rPr>
          <w:i/>
          <w:iCs/>
          <w:sz w:val="28"/>
          <w:szCs w:val="28"/>
        </w:rPr>
        <w:t xml:space="preserve">(показывает молоточком по ладони, дети повторяют). </w:t>
      </w:r>
      <w:r>
        <w:rPr>
          <w:sz w:val="28"/>
          <w:szCs w:val="28"/>
        </w:rPr>
        <w:t xml:space="preserve">Остальные дети стали </w:t>
      </w:r>
      <w:proofErr w:type="gramStart"/>
      <w:r>
        <w:rPr>
          <w:sz w:val="28"/>
          <w:szCs w:val="28"/>
        </w:rPr>
        <w:t>быстро  прыгать</w:t>
      </w:r>
      <w:proofErr w:type="gramEnd"/>
      <w:r>
        <w:rPr>
          <w:sz w:val="28"/>
          <w:szCs w:val="28"/>
        </w:rPr>
        <w:t xml:space="preserve">: скок-скок </w:t>
      </w:r>
    </w:p>
    <w:p w:rsidR="00853ED1" w:rsidRDefault="00853ED1" w:rsidP="00853ED1">
      <w:pPr>
        <w:ind w:left="-360"/>
        <w:jc w:val="both"/>
        <w:rPr>
          <w:i/>
          <w:iCs/>
          <w:sz w:val="28"/>
          <w:szCs w:val="28"/>
        </w:rPr>
      </w:pPr>
    </w:p>
    <w:p w:rsidR="00853ED1" w:rsidRPr="00D45DAE" w:rsidRDefault="00853ED1" w:rsidP="00853ED1">
      <w:pPr>
        <w:ind w:left="-360"/>
        <w:jc w:val="both"/>
        <w:rPr>
          <w:i/>
          <w:iCs/>
          <w:sz w:val="28"/>
          <w:szCs w:val="28"/>
        </w:rPr>
      </w:pPr>
      <w:r w:rsidRPr="00D45DAE">
        <w:rPr>
          <w:i/>
          <w:iCs/>
          <w:sz w:val="28"/>
          <w:szCs w:val="28"/>
        </w:rPr>
        <w:lastRenderedPageBreak/>
        <w:t>(ударяет молоточком в произвольном ритме, дети повторяют</w:t>
      </w:r>
      <w:r>
        <w:rPr>
          <w:sz w:val="28"/>
          <w:szCs w:val="28"/>
        </w:rPr>
        <w:t xml:space="preserve">). Но вдруг на небе появилась туча, закрыла солнышко, пошел дождь. Сначала это были маленькие редкие капли </w:t>
      </w:r>
      <w:r w:rsidRPr="00D45DAE">
        <w:rPr>
          <w:i/>
          <w:iCs/>
          <w:sz w:val="28"/>
          <w:szCs w:val="28"/>
        </w:rPr>
        <w:t>(показ)</w:t>
      </w:r>
      <w:r>
        <w:rPr>
          <w:sz w:val="28"/>
          <w:szCs w:val="28"/>
        </w:rPr>
        <w:t>, а потом начался сильный ливень (</w:t>
      </w:r>
      <w:r w:rsidRPr="00D45DAE">
        <w:rPr>
          <w:i/>
          <w:iCs/>
          <w:sz w:val="28"/>
          <w:szCs w:val="28"/>
        </w:rPr>
        <w:t>ускорение).</w:t>
      </w:r>
      <w:r>
        <w:rPr>
          <w:sz w:val="28"/>
          <w:szCs w:val="28"/>
        </w:rPr>
        <w:t xml:space="preserve"> Испугались ребята и побежали домой </w:t>
      </w:r>
      <w:r w:rsidRPr="00D45DAE">
        <w:rPr>
          <w:i/>
          <w:iCs/>
          <w:sz w:val="28"/>
          <w:szCs w:val="28"/>
        </w:rPr>
        <w:t>(быстро и ритмично ударять молоточком).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3C7495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вместо молоточков можно использовать бубен, деревянные ложки или другие ударные инструменты (металлофон, ксилофон и др.).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F37746" w:rsidRDefault="00F37746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b/>
          <w:bCs/>
          <w:sz w:val="28"/>
          <w:szCs w:val="28"/>
          <w:u w:val="single"/>
        </w:rPr>
      </w:pPr>
      <w:r w:rsidRPr="003C330E">
        <w:rPr>
          <w:b/>
          <w:bCs/>
          <w:i/>
          <w:iCs/>
          <w:sz w:val="28"/>
          <w:szCs w:val="28"/>
          <w:u w:val="single"/>
        </w:rPr>
        <w:t>Игры для развития тембрового слуха.</w:t>
      </w:r>
    </w:p>
    <w:p w:rsidR="00853ED1" w:rsidRDefault="00853ED1" w:rsidP="00853ED1">
      <w:pPr>
        <w:ind w:left="-360"/>
        <w:jc w:val="both"/>
        <w:rPr>
          <w:b/>
          <w:bCs/>
          <w:sz w:val="28"/>
          <w:szCs w:val="28"/>
          <w:u w:val="single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sz w:val="28"/>
          <w:szCs w:val="28"/>
          <w:u w:val="single"/>
        </w:rPr>
      </w:pPr>
      <w:r w:rsidRPr="00E47995">
        <w:rPr>
          <w:b/>
          <w:bCs/>
          <w:i/>
          <w:iCs/>
          <w:sz w:val="28"/>
          <w:szCs w:val="28"/>
        </w:rPr>
        <w:t xml:space="preserve">«Кошка Мурка и музыкальные инструменты»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Игровой материал: дудочка, колокольчик, музыкальный молоточек, кошка (мягкая игрушка), коробка.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Взрослый приносит коробку, перевязанную лентой, достает оттуда кошку и сообщает детям, что Мурка пришла в гости и принесла в подарок музыкальные игрушки, которые даст детям, если они узнают их по звучанию. Педагог за ширмой играет на инструментах, дети – узнают. Кошка дает музыкальный инструмент ребенку, тот показывает, как надо играть на нем.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«Узнай по голосу».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в круг, берутся за руки. В центре круга ребенок – водящий, он закрывает глаза. Дети водят хоровод. Напевая слова: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Коля. Ты сейчас в лесу,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зову тебя, </w:t>
      </w:r>
      <w:proofErr w:type="gramStart"/>
      <w:r>
        <w:rPr>
          <w:sz w:val="28"/>
          <w:szCs w:val="28"/>
        </w:rPr>
        <w:t>а-у</w:t>
      </w:r>
      <w:proofErr w:type="gramEnd"/>
      <w:r>
        <w:rPr>
          <w:sz w:val="28"/>
          <w:szCs w:val="28"/>
        </w:rPr>
        <w:t>!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Ну-ка глазки закрывай, не робей.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Кто позвал тебя, узнай поскорей.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Дети останавливаются. Один из играющих пропевает имя водящего водящий должен назвать имя ребенка, его назвавшего. Игру можно завершить игровым моментом: если водящий узнал по голосу ребенка, пропевшего его имя, водящий бежит за ним, стараясь догнать. В случае неудачи вновь становится водящим.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«Определи инструмент» (развитие тембрового слуха и чувства</w:t>
      </w:r>
      <w:r>
        <w:rPr>
          <w:b/>
          <w:bCs/>
          <w:i/>
          <w:iCs/>
          <w:sz w:val="28"/>
          <w:szCs w:val="28"/>
        </w:rPr>
        <w:t xml:space="preserve"> ритма).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Игровой материал: металлофон. Колокольчик, треугольник, бубен, гусли, деревянные ложки.</w:t>
      </w:r>
    </w:p>
    <w:p w:rsidR="00853ED1" w:rsidRPr="009D72C9" w:rsidRDefault="00853ED1" w:rsidP="00853ED1">
      <w:pPr>
        <w:ind w:left="-360"/>
        <w:jc w:val="both"/>
        <w:rPr>
          <w:sz w:val="28"/>
          <w:szCs w:val="28"/>
        </w:rPr>
      </w:pPr>
      <w:r w:rsidRPr="009D72C9">
        <w:rPr>
          <w:sz w:val="28"/>
          <w:szCs w:val="28"/>
        </w:rPr>
        <w:t>1-й вариант</w:t>
      </w:r>
      <w:r>
        <w:rPr>
          <w:sz w:val="28"/>
          <w:szCs w:val="28"/>
        </w:rPr>
        <w:t>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Двое детей или взрослый и ребенок сидят спиной друг к другу. Перед ними на столах лежат одинаковые музыкальные инструменты. Один из играющих исполняет на любом инструменте ритмический рисунок, другой повторяет на подобном инструменте. Если задание выполнено верно,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остальные аплодируют. После правильного ответа играющий имеет право загадать следующую загадку.</w:t>
      </w:r>
    </w:p>
    <w:p w:rsidR="00853ED1" w:rsidRPr="003C330E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2-й вариант.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Игровой материал: записи вокальной музыки, знакомой детям, детские музыкальные инструменты.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ребенок слушает музыкальное произведение, определяет настроение музыки. Выбирает инструмент, подходящий по своему тембру к характеру исполняемого произведения. Подыгрывает на выбранном инструменте, украшая звучание песни.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«Чья очередь».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4 группы. Одна группа изображает зайчиков, 2-я – птиц, 3-я – лошадок, 4-я – медвежат. Для каждой группы используется «своя» музыка, знакомая </w:t>
      </w:r>
      <w:proofErr w:type="gramStart"/>
      <w:r>
        <w:rPr>
          <w:sz w:val="28"/>
          <w:szCs w:val="28"/>
        </w:rPr>
        <w:t>детям  или</w:t>
      </w:r>
      <w:proofErr w:type="gramEnd"/>
      <w:r>
        <w:rPr>
          <w:sz w:val="28"/>
          <w:szCs w:val="28"/>
        </w:rPr>
        <w:t xml:space="preserve"> музыкальный инструмент. Взрослый произвольно меняет сопровождение: как только меняется сопровождение – меняется группа.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«Гроза».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разыграть такую музыкальную картину, нужно предварительно. Еще при первом знакомстве с соответствующими инструментами наводить детей на мысль о возможности использования их для подражания явлениям природы: дождю, грому и т.д. будем задавать вопросы: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на что похоже звучание этого инструмента?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что можно изобразить с его помощью?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на каком инструменте можно изобразить капли дождя?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Сначала попробуем изобразить дождь, который начинается с редких капель – играть тихо и медленно на треугольнике. Дождь входит в силу и постепенно превращается в ливень – звук становится громче, темп ускоряется. (Можно изобразить и внезапный дождь).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Затем находим как сделать порыв ветра – маракасы, погремушки.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Молния – удар металлическими палочками по тарелкам.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Раскаты грома – барабан.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Разрабатываем сценарий:</w:t>
      </w:r>
    </w:p>
    <w:p w:rsidR="00853ED1" w:rsidRPr="00E47995" w:rsidRDefault="00853ED1" w:rsidP="00853ED1">
      <w:pPr>
        <w:ind w:left="-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Сначала – порывы ветра – маракасы, покачивая их из стороны в сторону и увеличивая силу звука с тихого до громкого. Нарастая до предельно громкого, звук постепенно уходит на убыль. </w:t>
      </w:r>
      <w:r w:rsidRPr="00E47995">
        <w:rPr>
          <w:i/>
          <w:iCs/>
          <w:sz w:val="28"/>
          <w:szCs w:val="28"/>
        </w:rPr>
        <w:t>Такое динамическое развитие должно быть у всех инструментов, участвующих в этой картине. Важно соблюсти меру. Чтобы картинка не превратилась в хаотический шум. Поэтому развитием «грозы» дирижирует взрослый, показывая каждому участнику вступление, изменение темпа и динамики.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Издалека слышны раскаты грома – барабаны. Постепенно они (раскаты) приближаются. После первых раскатов грома падают редкие капли дождя – треугольник. Вот они зачастили и превратились в ливень. Ветер усиливается: к </w:t>
      </w:r>
      <w:r>
        <w:rPr>
          <w:sz w:val="28"/>
          <w:szCs w:val="28"/>
        </w:rPr>
        <w:lastRenderedPageBreak/>
        <w:t xml:space="preserve">маракасам добавляем тарелки и бубен – пальцами обеих рук ударяем по мембране (также от тихого звука к громкому). Наконец сверкает молния – </w:t>
      </w:r>
    </w:p>
    <w:p w:rsidR="00853ED1" w:rsidRDefault="00853ED1" w:rsidP="00F377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тарелки и трещотка – кастаньеты. После кульминации гроза идет на убыль и постепенно затихает. И снова сияет солнце, пастушок играет на свирели.</w:t>
      </w:r>
    </w:p>
    <w:p w:rsidR="00853ED1" w:rsidRPr="00F37746" w:rsidRDefault="00853ED1" w:rsidP="00853ED1">
      <w:pPr>
        <w:ind w:left="-360"/>
        <w:jc w:val="both"/>
        <w:rPr>
          <w:sz w:val="28"/>
          <w:szCs w:val="28"/>
          <w:u w:val="single"/>
        </w:rPr>
      </w:pPr>
      <w:r w:rsidRPr="00F37746">
        <w:rPr>
          <w:b/>
          <w:bCs/>
          <w:i/>
          <w:iCs/>
          <w:sz w:val="28"/>
          <w:szCs w:val="28"/>
          <w:u w:val="single"/>
        </w:rPr>
        <w:t>Игровые задания для развития песенного творчества.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«Петя – пастушок».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Папа Пети был пастухом. Он пас деревенских коров. У Пети была любимая корова – Звездочка. Она была такая блестящая, рыженькая, а на лбу, как звездочка, белое пятно. Петя часто просил папу: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Возьми меня с собой. Так хочется посмотреть, как коровы пасутся. Мы погоним их вместе. Я буду тебе помогать.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Вставать надо рано, а ведь ты спишь еще, когда я ухожу, - не соглашался папа.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 все-таки Петя упросил папу взять его на пастбище. Вечером, ложась спать, он напевал песенку про петушка, просил, чтобы петушок разбудил его пораньше.</w:t>
      </w:r>
    </w:p>
    <w:p w:rsidR="00853ED1" w:rsidRPr="00F921AD" w:rsidRDefault="00853ED1" w:rsidP="00853ED1">
      <w:pPr>
        <w:ind w:left="-360"/>
        <w:jc w:val="both"/>
        <w:rPr>
          <w:i/>
          <w:sz w:val="28"/>
          <w:szCs w:val="28"/>
        </w:rPr>
      </w:pPr>
      <w:r w:rsidRPr="00F921AD">
        <w:rPr>
          <w:i/>
          <w:sz w:val="28"/>
          <w:szCs w:val="28"/>
        </w:rPr>
        <w:t>(исполняется латышская народная песня «Петушок»).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Разбудил петушок Петю рано-рано. Погнал коров на пастбище Петя вместе с папой. Коровы по лугу гуляют, травку срывают, а папа на дудочке играет. Петя внимательно слушал и думал: «Хорошо папа играет. Я вырасту, тоже научусь».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 солнышко поднималось все выше и выше, становилось жарко, и папа сказал: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Коровы наши наелись, теперь надо их напоить. Помоги мне собрать всех, погоним их к реке.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Стали сгонять коров. Но что это? Звездочки нет. Папа погнал коров на водопой, а Петя пошел искать Звездочку. Ходит между кустами и деревьями, напевает, думает, что Звездочка услышит и отзовется.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Игровые задания: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попросить ребенка спеть, самостоятельно находя то высокие интонации </w:t>
      </w:r>
      <w:r w:rsidRPr="00F921AD">
        <w:rPr>
          <w:i/>
          <w:sz w:val="28"/>
          <w:szCs w:val="28"/>
        </w:rPr>
        <w:t>(поет маленькая кукушка, мяукает котенок и т.д.)</w:t>
      </w:r>
      <w:r>
        <w:rPr>
          <w:sz w:val="28"/>
          <w:szCs w:val="28"/>
        </w:rPr>
        <w:t xml:space="preserve">, то более низкие </w:t>
      </w:r>
      <w:r w:rsidRPr="00F921AD">
        <w:rPr>
          <w:i/>
          <w:sz w:val="28"/>
          <w:szCs w:val="28"/>
        </w:rPr>
        <w:t>(поет большая кукушка, мяукает кошка и т.д.</w:t>
      </w:r>
      <w:r>
        <w:rPr>
          <w:sz w:val="28"/>
          <w:szCs w:val="28"/>
        </w:rPr>
        <w:t>),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импровизировать простейшие попевки, подражая звучаниям горна </w:t>
      </w:r>
    </w:p>
    <w:p w:rsidR="00853ED1" w:rsidRDefault="00853ED1" w:rsidP="00853E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(тра-та-та),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играть на металлофонах самим придуманные сочетания интонаций и ритмов и попытаться воспроизвести их в пении,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петь свое имя (или другие имена) на 2-х звуках, передавая разнообразные интонации,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песенную перекличку. Взрослый поет: «Ау, ты где?», ребенок отвечает: «Я здесь». Затем очередность меняется. Придумываются новые интонации,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импровизировать мотив из 2 -3-х звуков на слоги «ля-ля». Идет соревнование: кто больше придумает попевок,</w:t>
      </w:r>
    </w:p>
    <w:p w:rsidR="00853ED1" w:rsidRDefault="00853ED1" w:rsidP="00853E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закончи мелодию.</w:t>
      </w:r>
    </w:p>
    <w:p w:rsidR="00853ED1" w:rsidRDefault="00853ED1" w:rsidP="00853ED1">
      <w:pPr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2F02BE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Услышала Звездочка Петино пение и вышла к нему. Радостный Петя погнал Звездочку на водопой.</w:t>
      </w:r>
    </w:p>
    <w:p w:rsidR="00853ED1" w:rsidRPr="002F02BE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F37746" w:rsidRDefault="00F37746" w:rsidP="00853ED1">
      <w:pPr>
        <w:ind w:left="-360"/>
        <w:jc w:val="both"/>
        <w:rPr>
          <w:sz w:val="28"/>
          <w:szCs w:val="28"/>
        </w:rPr>
      </w:pPr>
    </w:p>
    <w:p w:rsidR="00853ED1" w:rsidRPr="002F02BE" w:rsidRDefault="00853ED1" w:rsidP="00853ED1">
      <w:pPr>
        <w:ind w:left="-360"/>
        <w:jc w:val="both"/>
        <w:rPr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«Снежок»</w:t>
      </w:r>
      <w:r>
        <w:rPr>
          <w:sz w:val="28"/>
          <w:szCs w:val="28"/>
        </w:rPr>
        <w:t xml:space="preserve"> (сл. и муз. </w:t>
      </w:r>
      <w:proofErr w:type="spellStart"/>
      <w:r>
        <w:rPr>
          <w:sz w:val="28"/>
          <w:szCs w:val="28"/>
        </w:rPr>
        <w:t>Г.Бырченко</w:t>
      </w:r>
      <w:proofErr w:type="spellEnd"/>
      <w:r>
        <w:rPr>
          <w:sz w:val="28"/>
          <w:szCs w:val="28"/>
        </w:rPr>
        <w:t xml:space="preserve">)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Как на бережок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Налетел снежок.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И до леса, и до речки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Не видать дорог.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 детьми выучиваются слова и мелодия песенки. Затем им предлагается послушать песню в исполнении взрослого. Песня поется не до конца. Детей просят закончить песню.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можно предлагать только тексты, где вопрос взрослого и ответ ребенка постоянно варьируются.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Что-то Машеньки не слышно?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Погулять, наверно, вышла.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У пчелы полно хлопот – добывать ей надо мед.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Над цветком пчела кружит, про свои дела жужжит: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!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предложить детям нарисовать пчелку и придумать свою «песенку пчелы».</w:t>
      </w:r>
    </w:p>
    <w:p w:rsidR="00853ED1" w:rsidRPr="003C7495" w:rsidRDefault="00853ED1" w:rsidP="00853ED1">
      <w:pPr>
        <w:ind w:left="-360"/>
        <w:jc w:val="both"/>
        <w:rPr>
          <w:sz w:val="36"/>
          <w:szCs w:val="36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«Сказочное заклинание».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Море волнуется раз,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Море волнуется два,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Море волнуется три,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Морская фигура, замри.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Поиграть с детьми в игру. Пусть они представят, что эти слова – сказочное заклинание. Необходимо произнести его на разные лады: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то громко, то тихо,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страшным голосом или жалобно, пропищать, как мышонок,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завывающим, стонущим, хохочущим, рыдающим голосами,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покартавить</w:t>
      </w:r>
      <w:proofErr w:type="spellEnd"/>
      <w:r>
        <w:rPr>
          <w:sz w:val="28"/>
          <w:szCs w:val="28"/>
        </w:rPr>
        <w:t xml:space="preserve"> или сказать «в нос»,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чередование говорения и </w:t>
      </w:r>
      <w:proofErr w:type="spellStart"/>
      <w:r>
        <w:rPr>
          <w:sz w:val="28"/>
          <w:szCs w:val="28"/>
        </w:rPr>
        <w:t>пропевания</w:t>
      </w:r>
      <w:proofErr w:type="spellEnd"/>
      <w:r>
        <w:rPr>
          <w:sz w:val="28"/>
          <w:szCs w:val="28"/>
        </w:rPr>
        <w:t>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 имени какого персонажа сказочное заклинание звучало выразительнее и интереснее.</w:t>
      </w:r>
    </w:p>
    <w:p w:rsidR="00853ED1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</w:p>
    <w:p w:rsidR="00F37746" w:rsidRPr="00D45DAE" w:rsidRDefault="00F37746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</w:p>
    <w:p w:rsidR="00853ED1" w:rsidRPr="00F37746" w:rsidRDefault="00853ED1" w:rsidP="00853ED1">
      <w:pPr>
        <w:ind w:left="-360"/>
        <w:jc w:val="both"/>
        <w:rPr>
          <w:b/>
          <w:bCs/>
          <w:i/>
          <w:iCs/>
          <w:sz w:val="28"/>
          <w:szCs w:val="28"/>
          <w:u w:val="single"/>
        </w:rPr>
      </w:pPr>
      <w:r w:rsidRPr="00F37746">
        <w:rPr>
          <w:b/>
          <w:bCs/>
          <w:i/>
          <w:iCs/>
          <w:sz w:val="28"/>
          <w:szCs w:val="28"/>
          <w:u w:val="single"/>
        </w:rPr>
        <w:t>Игры на развитие активного внимания.</w:t>
      </w:r>
    </w:p>
    <w:p w:rsidR="00853ED1" w:rsidRPr="00D45DAE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32"/>
          <w:szCs w:val="32"/>
        </w:rPr>
      </w:pPr>
      <w:r w:rsidRPr="00E47995">
        <w:rPr>
          <w:b/>
          <w:bCs/>
          <w:i/>
          <w:iCs/>
          <w:sz w:val="32"/>
          <w:szCs w:val="32"/>
        </w:rPr>
        <w:t>«Слушай хлопки».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берутся за руки, образуя круг. Под звуки спокойной музыки (можно без сопровождения) идут по кругу. Когда ведущий хлопнет в ладоши 1 раз – дети останавливаются в позе аиста (встать на 1 ногу, руки в стороны).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Если ведущий хлопнет 2 раза, играющие принимают позу лягушки (присесть, пятки вместе, носки и колени в стороны, руки между ногами, ладони на полу). На 3 хлопка ходьба возобновляется.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E47995" w:rsidRDefault="00853ED1" w:rsidP="00853ED1">
      <w:pPr>
        <w:ind w:left="-360"/>
        <w:jc w:val="both"/>
        <w:rPr>
          <w:b/>
          <w:bCs/>
          <w:i/>
          <w:iCs/>
          <w:sz w:val="28"/>
          <w:szCs w:val="28"/>
        </w:rPr>
      </w:pPr>
      <w:r w:rsidRPr="00E47995">
        <w:rPr>
          <w:b/>
          <w:bCs/>
          <w:i/>
          <w:iCs/>
          <w:sz w:val="28"/>
          <w:szCs w:val="28"/>
        </w:rPr>
        <w:t>«Погода»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аналогично предыдущей. Команда: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«снег» - дети кружатся,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«ветер» - легкий, медленный бег,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«вьюга» - стремительный бег с завыванием «у-у-у», 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«дождь» - дети подпрыгивают на месте,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«солнышко» - мягкий шаг с носка.</w:t>
      </w:r>
    </w:p>
    <w:p w:rsidR="00853ED1" w:rsidRDefault="00853ED1" w:rsidP="00853ED1">
      <w:pPr>
        <w:ind w:left="-360"/>
        <w:jc w:val="both"/>
        <w:rPr>
          <w:sz w:val="28"/>
          <w:szCs w:val="28"/>
        </w:rPr>
      </w:pPr>
    </w:p>
    <w:p w:rsidR="00853ED1" w:rsidRPr="001C7A86" w:rsidRDefault="00853ED1" w:rsidP="00853ED1">
      <w:pPr>
        <w:jc w:val="both"/>
        <w:rPr>
          <w:sz w:val="28"/>
          <w:szCs w:val="28"/>
        </w:rPr>
      </w:pPr>
    </w:p>
    <w:p w:rsidR="00D32600" w:rsidRDefault="00D32600"/>
    <w:sectPr w:rsidR="00D3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56534"/>
    <w:multiLevelType w:val="hybridMultilevel"/>
    <w:tmpl w:val="A760ACC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6B6A082E"/>
    <w:multiLevelType w:val="hybridMultilevel"/>
    <w:tmpl w:val="EA6E1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1"/>
    <w:rsid w:val="00853ED1"/>
    <w:rsid w:val="00D32600"/>
    <w:rsid w:val="00F3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36FF-DD6C-4266-9631-5DB25D1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2014-12-08T12:24:00Z</dcterms:created>
  <dcterms:modified xsi:type="dcterms:W3CDTF">2014-12-08T12:46:00Z</dcterms:modified>
</cp:coreProperties>
</file>