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0E" w:rsidRDefault="0074070E" w:rsidP="007D2F99">
      <w:pPr>
        <w:spacing w:after="0"/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060BC5">
      <w:pPr>
        <w:rPr>
          <w:sz w:val="28"/>
          <w:szCs w:val="28"/>
        </w:rPr>
      </w:pPr>
    </w:p>
    <w:p w:rsidR="00CE7EEF" w:rsidRDefault="00CE7EEF" w:rsidP="00740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Формирование</w:t>
      </w:r>
      <w:r w:rsidR="0074070E" w:rsidRPr="00060BC5">
        <w:rPr>
          <w:b/>
          <w:sz w:val="36"/>
          <w:szCs w:val="36"/>
        </w:rPr>
        <w:t xml:space="preserve"> эмоцио</w:t>
      </w:r>
      <w:r>
        <w:rPr>
          <w:b/>
          <w:sz w:val="36"/>
          <w:szCs w:val="36"/>
        </w:rPr>
        <w:t xml:space="preserve">нальной отзывчивости </w:t>
      </w:r>
    </w:p>
    <w:p w:rsidR="0074070E" w:rsidRDefault="00CE7EEF" w:rsidP="00740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процессе восприятия музыки</w:t>
      </w:r>
    </w:p>
    <w:p w:rsidR="00060BC5" w:rsidRPr="00060BC5" w:rsidRDefault="00060BC5" w:rsidP="0074070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Консультация  для  воспитателей</w:t>
      </w: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060BC5">
      <w:pPr>
        <w:rPr>
          <w:sz w:val="28"/>
          <w:szCs w:val="28"/>
        </w:rPr>
      </w:pPr>
    </w:p>
    <w:p w:rsidR="0074070E" w:rsidRDefault="0074070E" w:rsidP="0074070E">
      <w:pPr>
        <w:spacing w:after="0"/>
        <w:rPr>
          <w:sz w:val="28"/>
          <w:szCs w:val="28"/>
        </w:rPr>
      </w:pPr>
    </w:p>
    <w:p w:rsidR="0074070E" w:rsidRDefault="007D2F99" w:rsidP="007407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Литовченко Е.А.</w:t>
      </w:r>
    </w:p>
    <w:p w:rsidR="0074070E" w:rsidRPr="0074070E" w:rsidRDefault="0074070E" w:rsidP="007407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0707C0" w:rsidRDefault="000707C0" w:rsidP="0074070E">
      <w:pPr>
        <w:jc w:val="center"/>
        <w:rPr>
          <w:b/>
          <w:sz w:val="32"/>
          <w:szCs w:val="32"/>
        </w:rPr>
      </w:pPr>
    </w:p>
    <w:p w:rsidR="0074070E" w:rsidRDefault="007D2F99" w:rsidP="0074070E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p w:rsidR="00605846" w:rsidRDefault="000707C0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070E">
        <w:rPr>
          <w:sz w:val="28"/>
          <w:szCs w:val="28"/>
        </w:rPr>
        <w:t>Психологические особенности детей таковы, что одновременно с интеллектуальным постижением окружающего их мира требуют так называемого «эмоционального насыщения». Подобный эмоциональный комфорт детям могут обеспечить занятия музыкальным искусством – пение, слушание музыки и творческая импровизация (вокальная, инструмен</w:t>
      </w:r>
      <w:r>
        <w:rPr>
          <w:sz w:val="28"/>
          <w:szCs w:val="28"/>
        </w:rPr>
        <w:t xml:space="preserve">тальная, ритмико-двигательная). </w:t>
      </w:r>
      <w:r w:rsidR="00605846">
        <w:rPr>
          <w:sz w:val="28"/>
          <w:szCs w:val="28"/>
        </w:rPr>
        <w:t xml:space="preserve">Восприятие музыки является </w:t>
      </w:r>
      <w:r>
        <w:rPr>
          <w:sz w:val="28"/>
          <w:szCs w:val="28"/>
        </w:rPr>
        <w:t>для детей</w:t>
      </w:r>
      <w:r w:rsidR="00605846">
        <w:rPr>
          <w:sz w:val="28"/>
          <w:szCs w:val="28"/>
        </w:rPr>
        <w:t xml:space="preserve"> ведущим видом деятельности: и исполнительство, и творчество базируются на ярких музыкальных впечатлениях. Сведения о музыке также даются в опоре на «живое» ее звучание. Развитое восприятие обогащает все музыкальные проявления детей, но и все виды музыкальной деятельности могут служить средствами его развития.</w:t>
      </w:r>
    </w:p>
    <w:p w:rsidR="00A81590" w:rsidRDefault="00A81590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музыку -  </w:t>
      </w:r>
      <w:r w:rsidR="00605846">
        <w:rPr>
          <w:sz w:val="28"/>
          <w:szCs w:val="28"/>
        </w:rPr>
        <w:t xml:space="preserve">постоянно меняющийся </w:t>
      </w:r>
      <w:r w:rsidR="00A159D3">
        <w:rPr>
          <w:sz w:val="28"/>
          <w:szCs w:val="28"/>
        </w:rPr>
        <w:t xml:space="preserve">ее </w:t>
      </w:r>
      <w:r w:rsidR="00605846">
        <w:rPr>
          <w:sz w:val="28"/>
          <w:szCs w:val="28"/>
        </w:rPr>
        <w:t>характер, настроения, выраженные в ней, дети будут чувствовать и осознавать, выражать в своей исполнительской и творческой деятельности, приобретенные навыки и умения пойдут на пользу музыкальному развитию. Это будет способствовать и решению главной задачи музыкального воспитания детей – развитию эмоциональной отзывчивости на музыку, п</w:t>
      </w:r>
      <w:r>
        <w:rPr>
          <w:sz w:val="28"/>
          <w:szCs w:val="28"/>
        </w:rPr>
        <w:t>ривитию интереса и любви к ней.</w:t>
      </w:r>
    </w:p>
    <w:p w:rsidR="00A159D3" w:rsidRPr="00BC41AB" w:rsidRDefault="00A81590" w:rsidP="009A345B">
      <w:pPr>
        <w:spacing w:after="120" w:line="240" w:lineRule="auto"/>
        <w:ind w:firstLine="567"/>
        <w:jc w:val="both"/>
        <w:rPr>
          <w:i/>
          <w:sz w:val="28"/>
          <w:szCs w:val="28"/>
        </w:rPr>
      </w:pPr>
      <w:r w:rsidRPr="00A81590">
        <w:rPr>
          <w:sz w:val="28"/>
          <w:szCs w:val="28"/>
        </w:rPr>
        <w:t>К сожалению, музыка как вид искусства в образовательном процессе ДОУ занимает недостаточно большое место в повседневной жизни ребенка. Она принимает вид специально-организованной музыкальной деятельности с ограниченным временем (20мин.), что является недостаточным для получения эмоционально</w:t>
      </w:r>
      <w:r>
        <w:rPr>
          <w:sz w:val="28"/>
          <w:szCs w:val="28"/>
        </w:rPr>
        <w:t>-эстетического наслаждения. Сегодня можно говорить о том</w:t>
      </w:r>
      <w:r w:rsidRPr="00A81590">
        <w:rPr>
          <w:sz w:val="28"/>
          <w:szCs w:val="28"/>
        </w:rPr>
        <w:t>, что разработанные положения о построении пространственно-предметной среды</w:t>
      </w:r>
      <w:r>
        <w:rPr>
          <w:sz w:val="28"/>
          <w:szCs w:val="28"/>
        </w:rPr>
        <w:t xml:space="preserve"> </w:t>
      </w:r>
      <w:r w:rsidRPr="00A81590">
        <w:rPr>
          <w:sz w:val="28"/>
          <w:szCs w:val="28"/>
        </w:rPr>
        <w:t xml:space="preserve"> ДОУ (С.Л.Новоселова, В.А.Петровский, </w:t>
      </w:r>
      <w:proofErr w:type="spellStart"/>
      <w:r w:rsidRPr="00A81590">
        <w:rPr>
          <w:sz w:val="28"/>
          <w:szCs w:val="28"/>
        </w:rPr>
        <w:t>Р.Б.Стеркина</w:t>
      </w:r>
      <w:proofErr w:type="spellEnd"/>
      <w:r w:rsidRPr="00A81590">
        <w:rPr>
          <w:sz w:val="28"/>
          <w:szCs w:val="28"/>
        </w:rPr>
        <w:t xml:space="preserve">, </w:t>
      </w:r>
      <w:proofErr w:type="spellStart"/>
      <w:r w:rsidRPr="00A81590">
        <w:rPr>
          <w:sz w:val="28"/>
          <w:szCs w:val="28"/>
        </w:rPr>
        <w:t>Р.М.Чумичева</w:t>
      </w:r>
      <w:proofErr w:type="spellEnd"/>
      <w:r w:rsidRPr="00A81590">
        <w:rPr>
          <w:sz w:val="28"/>
          <w:szCs w:val="28"/>
        </w:rPr>
        <w:t xml:space="preserve"> и др.) находят все более широкое практическое применение и в средовое пространство групп чаще включается музыка, которая выступает фоном жизнедеятельности ребенка. Но п</w:t>
      </w:r>
      <w:r>
        <w:rPr>
          <w:sz w:val="28"/>
          <w:szCs w:val="28"/>
        </w:rPr>
        <w:t>ри этом положительном явлении следует обратить</w:t>
      </w:r>
      <w:r w:rsidRPr="00A81590">
        <w:rPr>
          <w:sz w:val="28"/>
          <w:szCs w:val="28"/>
        </w:rPr>
        <w:t xml:space="preserve"> внимание, что педагогами не</w:t>
      </w:r>
      <w:r w:rsidR="000707C0">
        <w:rPr>
          <w:sz w:val="28"/>
          <w:szCs w:val="28"/>
        </w:rPr>
        <w:t xml:space="preserve"> всегда</w:t>
      </w:r>
      <w:r w:rsidRPr="00A81590">
        <w:rPr>
          <w:sz w:val="28"/>
          <w:szCs w:val="28"/>
        </w:rPr>
        <w:t xml:space="preserve"> используется данная возможность как </w:t>
      </w:r>
      <w:r w:rsidRPr="00BC41AB">
        <w:rPr>
          <w:i/>
          <w:sz w:val="28"/>
          <w:szCs w:val="28"/>
        </w:rPr>
        <w:t>эффективное условие развития эмоциональной сферы дошкольника, обеспечивающее уравновешенность эмоциональных проявлений как в процессе взаимодействия со сверстниками, так и при ознакомлении с произведен</w:t>
      </w:r>
      <w:r w:rsidR="0067681A" w:rsidRPr="00BC41AB">
        <w:rPr>
          <w:i/>
          <w:sz w:val="28"/>
          <w:szCs w:val="28"/>
        </w:rPr>
        <w:t xml:space="preserve">иями искусства. </w:t>
      </w:r>
    </w:p>
    <w:p w:rsidR="00A159D3" w:rsidRDefault="00A159D3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A159D3">
        <w:rPr>
          <w:sz w:val="28"/>
          <w:szCs w:val="28"/>
        </w:rPr>
        <w:t>Наблюдения за дошкольниками в игре и повседневной деятельности показывают, что дети часто неадекватно выражают свои эмоции (злость, страх, удивление, стыд, радость, грусть), не умеют правильно оценивать эмоции других детей, что является существенным барьером в установлении доброжелательных взаимоотношений и умении конструктивно общаться.</w:t>
      </w:r>
    </w:p>
    <w:p w:rsidR="000707C0" w:rsidRPr="00186FDB" w:rsidRDefault="000707C0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12565F">
        <w:rPr>
          <w:sz w:val="28"/>
          <w:szCs w:val="28"/>
        </w:rPr>
        <w:t>Маленький ребенок не умеет управлять эмоциями. Его чувства быстро возникают и так же быстро исчезают. С развитием эмоциональной сферы у дошкольника чувства становятся более рациональными, по</w:t>
      </w:r>
      <w:r w:rsidR="00A159D3">
        <w:rPr>
          <w:sz w:val="28"/>
          <w:szCs w:val="28"/>
        </w:rPr>
        <w:t>дчиняются мышлению: о</w:t>
      </w:r>
      <w:r>
        <w:rPr>
          <w:sz w:val="28"/>
          <w:szCs w:val="28"/>
        </w:rPr>
        <w:t>н</w:t>
      </w:r>
      <w:r w:rsidRPr="0012565F">
        <w:rPr>
          <w:sz w:val="28"/>
          <w:szCs w:val="28"/>
        </w:rPr>
        <w:t xml:space="preserve"> учится понимать не только свои чувства, н</w:t>
      </w:r>
      <w:r>
        <w:rPr>
          <w:sz w:val="28"/>
          <w:szCs w:val="28"/>
        </w:rPr>
        <w:t>о и переживания других людей,</w:t>
      </w:r>
      <w:r w:rsidRPr="0012565F">
        <w:rPr>
          <w:sz w:val="28"/>
          <w:szCs w:val="28"/>
        </w:rPr>
        <w:t xml:space="preserve"> начинает различать эмоциональные состояния по их внешнему проявлению, через мимику и пантомимику. Ребенок может сопереживать, сочувствовать литературному герою, разыгрывать, передавать в сюжетно-ролевой игре различные эмоциональные состояния.</w:t>
      </w:r>
      <w:r w:rsidR="00186FDB">
        <w:rPr>
          <w:sz w:val="28"/>
          <w:szCs w:val="28"/>
        </w:rPr>
        <w:t xml:space="preserve"> </w:t>
      </w:r>
      <w:r w:rsidR="006B7332">
        <w:rPr>
          <w:sz w:val="28"/>
          <w:szCs w:val="28"/>
        </w:rPr>
        <w:t xml:space="preserve">И именно </w:t>
      </w:r>
      <w:r w:rsidR="00C31DF0">
        <w:rPr>
          <w:sz w:val="28"/>
          <w:szCs w:val="28"/>
        </w:rPr>
        <w:lastRenderedPageBreak/>
        <w:t>музыка будет здесь очень</w:t>
      </w:r>
      <w:r w:rsidR="00186FDB">
        <w:rPr>
          <w:sz w:val="28"/>
          <w:szCs w:val="28"/>
        </w:rPr>
        <w:t xml:space="preserve"> кстати, ведь</w:t>
      </w:r>
      <w:r w:rsidRPr="00186FDB">
        <w:rPr>
          <w:sz w:val="28"/>
          <w:szCs w:val="28"/>
        </w:rPr>
        <w:t xml:space="preserve"> в </w:t>
      </w:r>
      <w:r w:rsidRPr="00BC41AB">
        <w:rPr>
          <w:i/>
          <w:sz w:val="28"/>
          <w:szCs w:val="28"/>
        </w:rPr>
        <w:t xml:space="preserve">процессе восприятия музыкальных образов </w:t>
      </w:r>
      <w:r w:rsidR="00186FDB" w:rsidRPr="00BC41AB">
        <w:rPr>
          <w:i/>
          <w:sz w:val="28"/>
          <w:szCs w:val="28"/>
        </w:rPr>
        <w:t xml:space="preserve">у ребенка </w:t>
      </w:r>
      <w:r w:rsidRPr="00BC41AB">
        <w:rPr>
          <w:i/>
          <w:sz w:val="28"/>
          <w:szCs w:val="28"/>
        </w:rPr>
        <w:t xml:space="preserve">возникает чувство сопереживания, </w:t>
      </w:r>
      <w:r w:rsidR="006B7332" w:rsidRPr="00BC41AB">
        <w:rPr>
          <w:i/>
          <w:sz w:val="28"/>
          <w:szCs w:val="28"/>
        </w:rPr>
        <w:t>способность осмысления  образов реальной жизни, вызываемых музыкой,</w:t>
      </w:r>
      <w:r w:rsidR="006B7332">
        <w:rPr>
          <w:sz w:val="28"/>
          <w:szCs w:val="28"/>
        </w:rPr>
        <w:t xml:space="preserve"> до которых</w:t>
      </w:r>
      <w:r w:rsidRPr="00186FDB">
        <w:rPr>
          <w:sz w:val="28"/>
          <w:szCs w:val="28"/>
        </w:rPr>
        <w:t xml:space="preserve"> он в своей обыденной жизни не поднимается и не сможет подняться. </w:t>
      </w:r>
      <w:r w:rsidR="000630BA" w:rsidRPr="00BC41AB">
        <w:rPr>
          <w:i/>
          <w:sz w:val="28"/>
          <w:szCs w:val="28"/>
        </w:rPr>
        <w:t>При помощи своего эмоционального языка музыка воздействует на чувства, влияет на мировоззрение человека, направляет и изменяет его</w:t>
      </w:r>
      <w:r w:rsidR="006B7332" w:rsidRPr="00BC41AB">
        <w:rPr>
          <w:i/>
          <w:sz w:val="28"/>
          <w:szCs w:val="28"/>
        </w:rPr>
        <w:t>, является идеальной средой для обогащения и гармонизации детской эмоциональной сферы.</w:t>
      </w:r>
      <w:r w:rsidR="006B7332">
        <w:rPr>
          <w:sz w:val="28"/>
          <w:szCs w:val="28"/>
        </w:rPr>
        <w:t xml:space="preserve"> </w:t>
      </w:r>
      <w:r w:rsidRPr="00186FDB">
        <w:rPr>
          <w:sz w:val="28"/>
          <w:szCs w:val="28"/>
        </w:rPr>
        <w:t xml:space="preserve">После завершения контакта с музыкальным произведением ребенок возвращается в зону своих эмоций, но уже в какой-то степени обогащенной. Эта особенность музыки дает возможность ребенку духовно восполнять то, что недостает ему в неизбежно ограниченной пространством и временем жизни, компенсировать посредством воображения удовлетворение множества потребностей. Это было доказано в работах педагогов Н.Б. </w:t>
      </w:r>
      <w:proofErr w:type="spellStart"/>
      <w:r w:rsidRPr="00186FDB">
        <w:rPr>
          <w:sz w:val="28"/>
          <w:szCs w:val="28"/>
        </w:rPr>
        <w:t>Берхина</w:t>
      </w:r>
      <w:proofErr w:type="spellEnd"/>
      <w:r w:rsidRPr="00186FDB">
        <w:rPr>
          <w:sz w:val="28"/>
          <w:szCs w:val="28"/>
        </w:rPr>
        <w:t xml:space="preserve">, О.П. </w:t>
      </w:r>
      <w:proofErr w:type="spellStart"/>
      <w:r w:rsidRPr="00186FDB">
        <w:rPr>
          <w:sz w:val="28"/>
          <w:szCs w:val="28"/>
        </w:rPr>
        <w:t>Радыновой</w:t>
      </w:r>
      <w:proofErr w:type="spellEnd"/>
      <w:r w:rsidRPr="00186FDB">
        <w:rPr>
          <w:sz w:val="28"/>
          <w:szCs w:val="28"/>
        </w:rPr>
        <w:t xml:space="preserve"> и музыковеда А.Н. </w:t>
      </w:r>
      <w:proofErr w:type="spellStart"/>
      <w:r w:rsidRPr="00186FDB">
        <w:rPr>
          <w:sz w:val="28"/>
          <w:szCs w:val="28"/>
        </w:rPr>
        <w:t>Сохор</w:t>
      </w:r>
      <w:proofErr w:type="spellEnd"/>
      <w:r w:rsidRPr="00186FDB">
        <w:rPr>
          <w:sz w:val="28"/>
          <w:szCs w:val="28"/>
        </w:rPr>
        <w:t>.</w:t>
      </w:r>
    </w:p>
    <w:p w:rsidR="00906C2E" w:rsidRPr="00BC41AB" w:rsidRDefault="00DB4719" w:rsidP="009A345B">
      <w:pPr>
        <w:spacing w:after="120" w:line="240" w:lineRule="auto"/>
        <w:ind w:firstLine="567"/>
        <w:jc w:val="both"/>
        <w:rPr>
          <w:i/>
          <w:sz w:val="28"/>
          <w:szCs w:val="28"/>
        </w:rPr>
      </w:pPr>
      <w:r>
        <w:t>Н</w:t>
      </w:r>
      <w:r w:rsidRPr="00DB4719">
        <w:rPr>
          <w:sz w:val="28"/>
          <w:szCs w:val="28"/>
        </w:rPr>
        <w:t xml:space="preserve">есмотря на то, что музыка считается наиболее эмоциональным видом искусства, </w:t>
      </w:r>
      <w:r>
        <w:rPr>
          <w:sz w:val="28"/>
          <w:szCs w:val="28"/>
        </w:rPr>
        <w:t>очень часто у детей наблюдается такое явление, как  эмоциональная глухота, когда</w:t>
      </w:r>
      <w:r w:rsidRPr="00DB4719">
        <w:rPr>
          <w:sz w:val="28"/>
          <w:szCs w:val="28"/>
        </w:rPr>
        <w:t xml:space="preserve"> в гармонии звуков </w:t>
      </w:r>
      <w:r>
        <w:rPr>
          <w:sz w:val="28"/>
          <w:szCs w:val="28"/>
        </w:rPr>
        <w:t xml:space="preserve">дети </w:t>
      </w:r>
      <w:r w:rsidRPr="00DB4719">
        <w:rPr>
          <w:sz w:val="28"/>
          <w:szCs w:val="28"/>
        </w:rPr>
        <w:t>не выделяют красоты звучания музыки, н</w:t>
      </w:r>
      <w:r>
        <w:rPr>
          <w:sz w:val="28"/>
          <w:szCs w:val="28"/>
        </w:rPr>
        <w:t>е откликаются на мелодию. Детям трудно  сделать выбор</w:t>
      </w:r>
      <w:r w:rsidR="00BD0C4B">
        <w:rPr>
          <w:sz w:val="28"/>
          <w:szCs w:val="28"/>
        </w:rPr>
        <w:t xml:space="preserve"> в пользу какого-либо произведения, а их объяснения свидетельствуют</w:t>
      </w:r>
      <w:r w:rsidRPr="00DB4719">
        <w:rPr>
          <w:sz w:val="28"/>
          <w:szCs w:val="28"/>
        </w:rPr>
        <w:t xml:space="preserve"> о формальности сделанного предпочтения. </w:t>
      </w:r>
      <w:r w:rsidR="00BD0C4B">
        <w:rPr>
          <w:sz w:val="28"/>
          <w:szCs w:val="28"/>
        </w:rPr>
        <w:t xml:space="preserve"> </w:t>
      </w:r>
      <w:r w:rsidRPr="00DB4719">
        <w:rPr>
          <w:sz w:val="28"/>
          <w:szCs w:val="28"/>
        </w:rPr>
        <w:t xml:space="preserve">Дети, </w:t>
      </w:r>
      <w:r w:rsidR="00BD0C4B">
        <w:rPr>
          <w:sz w:val="28"/>
          <w:szCs w:val="28"/>
        </w:rPr>
        <w:t>как правило, ограничиваются</w:t>
      </w:r>
      <w:r w:rsidRPr="00DB4719">
        <w:rPr>
          <w:sz w:val="28"/>
          <w:szCs w:val="28"/>
        </w:rPr>
        <w:t xml:space="preserve"> общими фразами</w:t>
      </w:r>
      <w:r w:rsidR="00BD0C4B">
        <w:rPr>
          <w:sz w:val="28"/>
          <w:szCs w:val="28"/>
        </w:rPr>
        <w:t xml:space="preserve"> относительно </w:t>
      </w:r>
      <w:proofErr w:type="gramStart"/>
      <w:r w:rsidR="00BD0C4B">
        <w:rPr>
          <w:sz w:val="28"/>
          <w:szCs w:val="28"/>
        </w:rPr>
        <w:t>услышанного</w:t>
      </w:r>
      <w:proofErr w:type="gramEnd"/>
      <w:r w:rsidR="00BD0C4B">
        <w:rPr>
          <w:sz w:val="28"/>
          <w:szCs w:val="28"/>
        </w:rPr>
        <w:t xml:space="preserve"> или не могут</w:t>
      </w:r>
      <w:r w:rsidRPr="00DB4719">
        <w:rPr>
          <w:sz w:val="28"/>
          <w:szCs w:val="28"/>
        </w:rPr>
        <w:t xml:space="preserve"> объяснить свой выбор</w:t>
      </w:r>
      <w:r w:rsidR="00BD0C4B">
        <w:rPr>
          <w:sz w:val="28"/>
          <w:szCs w:val="28"/>
        </w:rPr>
        <w:t>, молчат. Э</w:t>
      </w:r>
      <w:r w:rsidRPr="00DB4719">
        <w:rPr>
          <w:sz w:val="28"/>
          <w:szCs w:val="28"/>
        </w:rPr>
        <w:t>то объясняется тем, что дети выделяют лишь основные эмоциональные состояния, не соотносят услышанную музыку с собственн</w:t>
      </w:r>
      <w:r w:rsidR="009714D0">
        <w:rPr>
          <w:sz w:val="28"/>
          <w:szCs w:val="28"/>
        </w:rPr>
        <w:t>ыми переживаниям</w:t>
      </w:r>
      <w:r w:rsidR="00906C2E">
        <w:rPr>
          <w:sz w:val="28"/>
          <w:szCs w:val="28"/>
        </w:rPr>
        <w:t>и,</w:t>
      </w:r>
      <w:r w:rsidR="00906C2E" w:rsidRPr="00906C2E">
        <w:rPr>
          <w:sz w:val="28"/>
          <w:szCs w:val="28"/>
        </w:rPr>
        <w:t xml:space="preserve"> </w:t>
      </w:r>
      <w:r w:rsidR="00906C2E">
        <w:rPr>
          <w:sz w:val="28"/>
          <w:szCs w:val="28"/>
        </w:rPr>
        <w:t>недостаточной соотнесенностью</w:t>
      </w:r>
      <w:r w:rsidR="00906C2E" w:rsidRPr="00906C2E">
        <w:rPr>
          <w:sz w:val="28"/>
          <w:szCs w:val="28"/>
        </w:rPr>
        <w:t xml:space="preserve"> речевого и эмоционального выражения.</w:t>
      </w:r>
      <w:r w:rsidR="009714D0">
        <w:rPr>
          <w:sz w:val="28"/>
          <w:szCs w:val="28"/>
        </w:rPr>
        <w:t xml:space="preserve"> К этому приводит </w:t>
      </w:r>
      <w:r w:rsidR="009714D0" w:rsidRPr="00BC41AB">
        <w:rPr>
          <w:i/>
          <w:sz w:val="28"/>
          <w:szCs w:val="28"/>
        </w:rPr>
        <w:t>недостаточная обращенность</w:t>
      </w:r>
      <w:r w:rsidRPr="00BC41AB">
        <w:rPr>
          <w:i/>
          <w:sz w:val="28"/>
          <w:szCs w:val="28"/>
        </w:rPr>
        <w:t xml:space="preserve"> воспитателей к эмоциональной сфере ребенка в педагогической деятельности: наполняя взаимодействие с детьми разнообразной информацией, педагоги не обращают </w:t>
      </w:r>
      <w:r w:rsidR="00906C2E" w:rsidRPr="00BC41AB">
        <w:rPr>
          <w:i/>
          <w:sz w:val="28"/>
          <w:szCs w:val="28"/>
        </w:rPr>
        <w:t>свое и детское внимание</w:t>
      </w:r>
      <w:r w:rsidRPr="00BC41AB">
        <w:rPr>
          <w:i/>
          <w:sz w:val="28"/>
          <w:szCs w:val="28"/>
        </w:rPr>
        <w:t xml:space="preserve"> на переживания, </w:t>
      </w:r>
      <w:r w:rsidR="00B32C6C" w:rsidRPr="00BC41AB">
        <w:rPr>
          <w:i/>
          <w:sz w:val="28"/>
          <w:szCs w:val="28"/>
        </w:rPr>
        <w:t xml:space="preserve">способы и средства их выражения. </w:t>
      </w:r>
    </w:p>
    <w:p w:rsidR="00DB4719" w:rsidRPr="00DB4719" w:rsidRDefault="00B32C6C" w:rsidP="009A345B">
      <w:pPr>
        <w:spacing w:after="120" w:line="240" w:lineRule="auto"/>
        <w:ind w:firstLine="567"/>
        <w:jc w:val="both"/>
      </w:pPr>
      <w:r>
        <w:rPr>
          <w:sz w:val="28"/>
          <w:szCs w:val="28"/>
        </w:rPr>
        <w:t xml:space="preserve">Поэтому  </w:t>
      </w:r>
      <w:r w:rsidR="00A159D3">
        <w:rPr>
          <w:sz w:val="28"/>
          <w:szCs w:val="28"/>
        </w:rPr>
        <w:t xml:space="preserve">возникает </w:t>
      </w:r>
      <w:r>
        <w:rPr>
          <w:sz w:val="28"/>
          <w:szCs w:val="28"/>
        </w:rPr>
        <w:t xml:space="preserve"> необходимо</w:t>
      </w:r>
      <w:r w:rsidR="00A159D3">
        <w:rPr>
          <w:sz w:val="28"/>
          <w:szCs w:val="28"/>
        </w:rPr>
        <w:t xml:space="preserve">сть </w:t>
      </w:r>
      <w:r w:rsidR="00DB4719" w:rsidRPr="00DB4719">
        <w:rPr>
          <w:sz w:val="28"/>
          <w:szCs w:val="28"/>
        </w:rPr>
        <w:t xml:space="preserve"> продум</w:t>
      </w:r>
      <w:r>
        <w:rPr>
          <w:sz w:val="28"/>
          <w:szCs w:val="28"/>
        </w:rPr>
        <w:t xml:space="preserve">ывать содержание и формы </w:t>
      </w:r>
      <w:r w:rsidR="009714D0">
        <w:rPr>
          <w:sz w:val="28"/>
          <w:szCs w:val="28"/>
        </w:rPr>
        <w:t xml:space="preserve">не только </w:t>
      </w:r>
      <w:r w:rsidR="00DB4719" w:rsidRPr="00DB4719">
        <w:rPr>
          <w:sz w:val="28"/>
          <w:szCs w:val="28"/>
        </w:rPr>
        <w:t>специально-организованной деят</w:t>
      </w:r>
      <w:r w:rsidR="00906C2E">
        <w:rPr>
          <w:sz w:val="28"/>
          <w:szCs w:val="28"/>
        </w:rPr>
        <w:t>ельности, направленной</w:t>
      </w:r>
      <w:r w:rsidR="00DB4719" w:rsidRPr="00DB4719">
        <w:rPr>
          <w:sz w:val="28"/>
          <w:szCs w:val="28"/>
        </w:rPr>
        <w:t xml:space="preserve"> на обогащение эмоцион</w:t>
      </w:r>
      <w:r w:rsidR="00906C2E">
        <w:rPr>
          <w:sz w:val="28"/>
          <w:szCs w:val="28"/>
        </w:rPr>
        <w:t>ального опыта дошкольников,</w:t>
      </w:r>
      <w:r w:rsidR="00DB4719" w:rsidRPr="00DB4719">
        <w:rPr>
          <w:sz w:val="28"/>
          <w:szCs w:val="28"/>
        </w:rPr>
        <w:t xml:space="preserve"> н</w:t>
      </w:r>
      <w:r w:rsidR="00906C2E">
        <w:rPr>
          <w:sz w:val="28"/>
          <w:szCs w:val="28"/>
        </w:rPr>
        <w:t xml:space="preserve">а осмысление ими "языка" эмоций, но и всей </w:t>
      </w:r>
      <w:r w:rsidR="0012565F">
        <w:rPr>
          <w:sz w:val="28"/>
          <w:szCs w:val="28"/>
        </w:rPr>
        <w:t xml:space="preserve">организованной </w:t>
      </w:r>
      <w:r w:rsidR="00906C2E">
        <w:rPr>
          <w:sz w:val="28"/>
          <w:szCs w:val="28"/>
        </w:rPr>
        <w:t>работы с детьми, включая самостоятельную детскую деятельность.</w:t>
      </w:r>
    </w:p>
    <w:p w:rsidR="00BC41AB" w:rsidRDefault="00C5335B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C5335B">
        <w:rPr>
          <w:sz w:val="28"/>
          <w:szCs w:val="28"/>
        </w:rPr>
        <w:t>Музыка расширяет «эмоциональное поле» человека, формирует его эмоционально-эстетический опыт, вос</w:t>
      </w:r>
      <w:r>
        <w:rPr>
          <w:sz w:val="28"/>
          <w:szCs w:val="28"/>
        </w:rPr>
        <w:t xml:space="preserve">питывает эмоциональную культуру. </w:t>
      </w:r>
      <w:r w:rsidRPr="00C5335B">
        <w:rPr>
          <w:sz w:val="28"/>
          <w:szCs w:val="28"/>
        </w:rPr>
        <w:t xml:space="preserve">В работах известных педагогов-музыкантов Э.Б. Абдуллина, Д.Б. </w:t>
      </w:r>
      <w:proofErr w:type="spellStart"/>
      <w:r w:rsidRPr="00C5335B">
        <w:rPr>
          <w:sz w:val="28"/>
          <w:szCs w:val="28"/>
        </w:rPr>
        <w:t>Кабалевского</w:t>
      </w:r>
      <w:proofErr w:type="spellEnd"/>
      <w:r w:rsidRPr="00C5335B">
        <w:rPr>
          <w:sz w:val="28"/>
          <w:szCs w:val="28"/>
        </w:rPr>
        <w:t xml:space="preserve">, О.П. </w:t>
      </w:r>
      <w:proofErr w:type="spellStart"/>
      <w:r w:rsidRPr="00C5335B">
        <w:rPr>
          <w:sz w:val="28"/>
          <w:szCs w:val="28"/>
        </w:rPr>
        <w:t>Радыновой</w:t>
      </w:r>
      <w:proofErr w:type="spellEnd"/>
      <w:r w:rsidRPr="00C5335B">
        <w:rPr>
          <w:sz w:val="28"/>
          <w:szCs w:val="28"/>
        </w:rPr>
        <w:t xml:space="preserve">, В.Г. </w:t>
      </w:r>
      <w:proofErr w:type="spellStart"/>
      <w:r w:rsidRPr="00C5335B">
        <w:rPr>
          <w:sz w:val="28"/>
          <w:szCs w:val="28"/>
        </w:rPr>
        <w:t>Ражникова</w:t>
      </w:r>
      <w:proofErr w:type="spellEnd"/>
      <w:r w:rsidRPr="00C5335B">
        <w:rPr>
          <w:sz w:val="28"/>
          <w:szCs w:val="28"/>
        </w:rPr>
        <w:t xml:space="preserve"> и др. подчеркивается особая значимость эмоционально-образной сущности музыки, её роль в становлении эмоциональной сферы личности.</w:t>
      </w:r>
    </w:p>
    <w:p w:rsidR="00BC41AB" w:rsidRPr="00BC41AB" w:rsidRDefault="006A6427" w:rsidP="009A345B">
      <w:pPr>
        <w:spacing w:after="12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6A6427">
        <w:rPr>
          <w:sz w:val="28"/>
          <w:szCs w:val="28"/>
        </w:rPr>
        <w:t>же в первые месяцы жизни ребенка</w:t>
      </w:r>
      <w:r>
        <w:rPr>
          <w:sz w:val="28"/>
          <w:szCs w:val="28"/>
        </w:rPr>
        <w:t>,</w:t>
      </w:r>
      <w:r w:rsidRPr="006A6427">
        <w:rPr>
          <w:sz w:val="28"/>
          <w:szCs w:val="28"/>
        </w:rPr>
        <w:t xml:space="preserve"> задолго до развития речи</w:t>
      </w:r>
      <w:r>
        <w:rPr>
          <w:sz w:val="28"/>
          <w:szCs w:val="28"/>
        </w:rPr>
        <w:t>,</w:t>
      </w:r>
      <w:r w:rsidRPr="006A6427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 вызывает у него</w:t>
      </w:r>
      <w:r w:rsidRPr="006A6427">
        <w:rPr>
          <w:sz w:val="28"/>
          <w:szCs w:val="28"/>
        </w:rPr>
        <w:t xml:space="preserve"> активные действия</w:t>
      </w:r>
      <w:r>
        <w:rPr>
          <w:sz w:val="28"/>
          <w:szCs w:val="28"/>
        </w:rPr>
        <w:t xml:space="preserve">: ребенок </w:t>
      </w:r>
      <w:r w:rsidRPr="006A6427">
        <w:rPr>
          <w:sz w:val="28"/>
          <w:szCs w:val="28"/>
        </w:rPr>
        <w:t xml:space="preserve"> выделяет музыку из всех звуков и сосредотачивает на ней свое внимание, </w:t>
      </w:r>
      <w:r>
        <w:rPr>
          <w:sz w:val="28"/>
          <w:szCs w:val="28"/>
        </w:rPr>
        <w:t xml:space="preserve">он </w:t>
      </w:r>
      <w:r w:rsidRPr="006A6427">
        <w:rPr>
          <w:sz w:val="28"/>
          <w:szCs w:val="28"/>
        </w:rPr>
        <w:t xml:space="preserve">способен оживлённо реагировать на звуки весёлой музыки непроизвольными движениями, возгласами. </w:t>
      </w:r>
      <w:r>
        <w:rPr>
          <w:sz w:val="28"/>
          <w:szCs w:val="28"/>
        </w:rPr>
        <w:t xml:space="preserve">Этот </w:t>
      </w:r>
      <w:r w:rsidRPr="00BC41AB">
        <w:rPr>
          <w:i/>
          <w:sz w:val="28"/>
          <w:szCs w:val="28"/>
        </w:rPr>
        <w:t xml:space="preserve">факт воздействия музыки на ребёнка физиологически - </w:t>
      </w:r>
      <w:r w:rsidRPr="00BC41AB">
        <w:rPr>
          <w:i/>
          <w:sz w:val="28"/>
          <w:szCs w:val="28"/>
        </w:rPr>
        <w:lastRenderedPageBreak/>
        <w:t>успокаивающе или возбуждающе</w:t>
      </w:r>
      <w:r>
        <w:rPr>
          <w:sz w:val="28"/>
          <w:szCs w:val="28"/>
        </w:rPr>
        <w:t>, в зависимости от её содержания,</w:t>
      </w:r>
      <w:r w:rsidRPr="006A6427">
        <w:rPr>
          <w:sz w:val="28"/>
          <w:szCs w:val="28"/>
        </w:rPr>
        <w:t xml:space="preserve"> был доказан крупнейшим физиологом В.М. Бехтеревым. </w:t>
      </w:r>
      <w:r>
        <w:rPr>
          <w:sz w:val="28"/>
          <w:szCs w:val="28"/>
        </w:rPr>
        <w:t xml:space="preserve">Следовательно, </w:t>
      </w:r>
      <w:r w:rsidRPr="00BC41AB">
        <w:rPr>
          <w:i/>
          <w:sz w:val="28"/>
          <w:szCs w:val="28"/>
        </w:rPr>
        <w:t>необходимо использовать ее как средство педагогического воздействия</w:t>
      </w:r>
      <w:r w:rsidRPr="006A6427">
        <w:rPr>
          <w:sz w:val="28"/>
          <w:szCs w:val="28"/>
        </w:rPr>
        <w:t xml:space="preserve">. К тому же </w:t>
      </w:r>
      <w:r w:rsidRPr="00BC41AB">
        <w:rPr>
          <w:i/>
          <w:sz w:val="28"/>
          <w:szCs w:val="28"/>
        </w:rPr>
        <w:t xml:space="preserve">музыка предоставляет богатые возможности общения взрослого и ребенка, создает основу для эмоционального контакта между ними. </w:t>
      </w:r>
    </w:p>
    <w:p w:rsidR="003855B7" w:rsidRDefault="00BC41AB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BC41AB">
        <w:rPr>
          <w:sz w:val="28"/>
          <w:szCs w:val="28"/>
        </w:rPr>
        <w:t xml:space="preserve">Чтобы понять музыкальное произведение, важно его эмоционально пережить и уже на этом основании поразмыслить над ним. </w:t>
      </w:r>
    </w:p>
    <w:p w:rsidR="003855B7" w:rsidRDefault="003855B7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595977">
        <w:rPr>
          <w:i/>
          <w:sz w:val="28"/>
          <w:szCs w:val="28"/>
        </w:rPr>
        <w:t>Чтобы эмоционально переживать музыку, необходимо уметь</w:t>
      </w:r>
      <w:r w:rsidRPr="00363F63">
        <w:rPr>
          <w:sz w:val="28"/>
          <w:szCs w:val="28"/>
        </w:rPr>
        <w:t xml:space="preserve"> </w:t>
      </w:r>
      <w:r w:rsidRPr="00595977">
        <w:rPr>
          <w:i/>
          <w:sz w:val="28"/>
          <w:szCs w:val="28"/>
        </w:rPr>
        <w:t>дифференцированно воспринимать её звуковую ткань</w:t>
      </w:r>
      <w:r w:rsidRPr="00363F63">
        <w:rPr>
          <w:sz w:val="28"/>
          <w:szCs w:val="28"/>
        </w:rPr>
        <w:t>. Это умение развивается путём проведения с детьми простейшего анализа музыкальных произведений, в которых их внимание обращается на средства музыкальной выразите</w:t>
      </w:r>
      <w:r w:rsidR="00AC059A">
        <w:rPr>
          <w:sz w:val="28"/>
          <w:szCs w:val="28"/>
        </w:rPr>
        <w:t>льности, характер мелодии.</w:t>
      </w:r>
      <w:r w:rsidRPr="00363F63">
        <w:rPr>
          <w:sz w:val="28"/>
          <w:szCs w:val="28"/>
        </w:rPr>
        <w:t xml:space="preserve"> Характеристика эмоциональн</w:t>
      </w:r>
      <w:proofErr w:type="gramStart"/>
      <w:r w:rsidRPr="00363F63">
        <w:rPr>
          <w:sz w:val="28"/>
          <w:szCs w:val="28"/>
        </w:rPr>
        <w:t>о-</w:t>
      </w:r>
      <w:proofErr w:type="gramEnd"/>
      <w:r w:rsidRPr="00363F63">
        <w:rPr>
          <w:sz w:val="28"/>
          <w:szCs w:val="28"/>
        </w:rPr>
        <w:t xml:space="preserve"> образного содержания музыки является наиболее уязвимым местом в работе с дошкольниками. Их высказывания о характере музыкального произведения, чувствах, настроениях, выраженных в нём, не отличаются разнообразием. Часто встречающееся в практике деление музыки только на весёлую и грустную </w:t>
      </w:r>
      <w:proofErr w:type="spellStart"/>
      <w:r w:rsidRPr="00363F63">
        <w:rPr>
          <w:sz w:val="28"/>
          <w:szCs w:val="28"/>
        </w:rPr>
        <w:t>примитивизирует</w:t>
      </w:r>
      <w:proofErr w:type="spellEnd"/>
      <w:r w:rsidRPr="00363F63">
        <w:rPr>
          <w:sz w:val="28"/>
          <w:szCs w:val="28"/>
        </w:rPr>
        <w:t xml:space="preserve">, обедняет её восприятие. Учитывая это, педагогу </w:t>
      </w:r>
      <w:r w:rsidRPr="00595977">
        <w:rPr>
          <w:i/>
          <w:sz w:val="28"/>
          <w:szCs w:val="28"/>
        </w:rPr>
        <w:t>необходимо вести систематическую работу по обогащению словаря детей словами, характеризующими эмоционально-образное содержание музыки.</w:t>
      </w:r>
      <w:r w:rsidR="00AC059A">
        <w:rPr>
          <w:sz w:val="28"/>
          <w:szCs w:val="28"/>
        </w:rPr>
        <w:t xml:space="preserve"> </w:t>
      </w:r>
    </w:p>
    <w:p w:rsidR="00AC059A" w:rsidRDefault="00AC059A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r w:rsidR="009A345B">
        <w:rPr>
          <w:sz w:val="28"/>
          <w:szCs w:val="28"/>
        </w:rPr>
        <w:t xml:space="preserve">анализирующей </w:t>
      </w:r>
      <w:r>
        <w:rPr>
          <w:sz w:val="28"/>
          <w:szCs w:val="28"/>
        </w:rPr>
        <w:t xml:space="preserve">беседы о музыкальном произведении не следует допускать двух грубых ошибок: </w:t>
      </w:r>
    </w:p>
    <w:p w:rsidR="00CD44EF" w:rsidRDefault="00CD44EF" w:rsidP="009A345B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</w:t>
      </w:r>
      <w:r w:rsidRPr="00C77C9B">
        <w:rPr>
          <w:i/>
          <w:sz w:val="28"/>
          <w:szCs w:val="28"/>
        </w:rPr>
        <w:t>нельзя преподносить музыку как конкретное изображение каких-либо жизненных ситуаций</w:t>
      </w:r>
      <w:r>
        <w:rPr>
          <w:sz w:val="28"/>
          <w:szCs w:val="28"/>
        </w:rPr>
        <w:t xml:space="preserve">: </w:t>
      </w:r>
      <w:r w:rsidR="001D7091">
        <w:rPr>
          <w:sz w:val="28"/>
          <w:szCs w:val="28"/>
        </w:rPr>
        <w:t xml:space="preserve">примитивное </w:t>
      </w:r>
      <w:r>
        <w:rPr>
          <w:sz w:val="28"/>
          <w:szCs w:val="28"/>
        </w:rPr>
        <w:t xml:space="preserve">сообщение названия произведения, автора, показ иллюстрации или игрушки, олицетворяющей персонаж пьесы или песни, поиск </w:t>
      </w:r>
      <w:proofErr w:type="spellStart"/>
      <w:r>
        <w:rPr>
          <w:sz w:val="28"/>
          <w:szCs w:val="28"/>
        </w:rPr>
        <w:t>сюжетности</w:t>
      </w:r>
      <w:proofErr w:type="spellEnd"/>
      <w:r>
        <w:rPr>
          <w:sz w:val="28"/>
          <w:szCs w:val="28"/>
        </w:rPr>
        <w:t xml:space="preserve"> и изобразительных моментов;</w:t>
      </w:r>
    </w:p>
    <w:p w:rsidR="00AC059A" w:rsidRDefault="00CD44EF" w:rsidP="009A345B">
      <w:pPr>
        <w:pStyle w:val="a3"/>
        <w:numPr>
          <w:ilvl w:val="0"/>
          <w:numId w:val="2"/>
        </w:numPr>
        <w:spacing w:after="12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 w:rsidRPr="00C77C9B">
        <w:rPr>
          <w:i/>
          <w:sz w:val="28"/>
          <w:szCs w:val="28"/>
        </w:rPr>
        <w:t xml:space="preserve">нельзя ставить детей в положение </w:t>
      </w:r>
      <w:proofErr w:type="spellStart"/>
      <w:r w:rsidRPr="00C77C9B">
        <w:rPr>
          <w:i/>
          <w:sz w:val="28"/>
          <w:szCs w:val="28"/>
        </w:rPr>
        <w:t>угадывателей</w:t>
      </w:r>
      <w:proofErr w:type="spellEnd"/>
      <w:r w:rsidRPr="00C77C9B">
        <w:rPr>
          <w:i/>
          <w:sz w:val="28"/>
          <w:szCs w:val="28"/>
        </w:rPr>
        <w:t xml:space="preserve"> названия пьесы:</w:t>
      </w:r>
      <w:r>
        <w:rPr>
          <w:sz w:val="28"/>
          <w:szCs w:val="28"/>
        </w:rPr>
        <w:t xml:space="preserve"> «Как бы вы назвали это произведение?», «Что вы представляете, слушая эту пьесу?». </w:t>
      </w:r>
    </w:p>
    <w:p w:rsidR="001D7091" w:rsidRPr="00C77C9B" w:rsidRDefault="001D7091" w:rsidP="001D7091">
      <w:pPr>
        <w:spacing w:after="120" w:line="240" w:lineRule="auto"/>
        <w:jc w:val="both"/>
        <w:rPr>
          <w:i/>
          <w:sz w:val="28"/>
          <w:szCs w:val="28"/>
        </w:rPr>
      </w:pPr>
      <w:r w:rsidRPr="001D7091">
        <w:rPr>
          <w:sz w:val="28"/>
          <w:szCs w:val="28"/>
        </w:rPr>
        <w:t>Э</w:t>
      </w:r>
      <w:r>
        <w:rPr>
          <w:sz w:val="28"/>
          <w:szCs w:val="28"/>
        </w:rPr>
        <w:t xml:space="preserve">ти ошибки </w:t>
      </w:r>
      <w:r w:rsidRPr="00C77C9B">
        <w:rPr>
          <w:i/>
          <w:sz w:val="28"/>
          <w:szCs w:val="28"/>
        </w:rPr>
        <w:t>порождают в детях неуверенность в своих способностях понимать музыку</w:t>
      </w:r>
      <w:r>
        <w:rPr>
          <w:sz w:val="28"/>
          <w:szCs w:val="28"/>
        </w:rPr>
        <w:t xml:space="preserve">, так как </w:t>
      </w:r>
      <w:r w:rsidRPr="00C77C9B">
        <w:rPr>
          <w:i/>
          <w:sz w:val="28"/>
          <w:szCs w:val="28"/>
        </w:rPr>
        <w:t>вместо того, чтобы слушать музыку как выражение определенного содержания – выражение чувств, эмоций, настроений, дети начинают тщетно искать в ней изобразительные намеки.</w:t>
      </w:r>
    </w:p>
    <w:p w:rsidR="003855B7" w:rsidRDefault="001D7091" w:rsidP="00C77C9B">
      <w:pPr>
        <w:spacing w:after="12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Беседа, несомненно, может включать в себя сведения о музыке как виде искусства, о композиторе, о жанровой принадлежности, но </w:t>
      </w:r>
      <w:r w:rsidRPr="00C77C9B">
        <w:rPr>
          <w:i/>
          <w:sz w:val="28"/>
          <w:szCs w:val="28"/>
        </w:rPr>
        <w:t>главными должны стать пояснения, характеризующие эмоциональную сферу музыки</w:t>
      </w:r>
      <w:r w:rsidR="00C77C9B" w:rsidRPr="00C77C9B">
        <w:rPr>
          <w:i/>
          <w:sz w:val="28"/>
          <w:szCs w:val="28"/>
        </w:rPr>
        <w:t xml:space="preserve">: от настроений, чувств, выраженных в музыке, к различению изобразительных моментов, если они есть, </w:t>
      </w:r>
      <w:r w:rsidR="003D1B4B">
        <w:rPr>
          <w:i/>
          <w:sz w:val="28"/>
          <w:szCs w:val="28"/>
        </w:rPr>
        <w:t>и далее - к</w:t>
      </w:r>
      <w:r w:rsidR="00C77C9B" w:rsidRPr="00C77C9B">
        <w:rPr>
          <w:i/>
          <w:sz w:val="28"/>
          <w:szCs w:val="28"/>
        </w:rPr>
        <w:t xml:space="preserve"> средств</w:t>
      </w:r>
      <w:r w:rsidR="003D1B4B">
        <w:rPr>
          <w:i/>
          <w:sz w:val="28"/>
          <w:szCs w:val="28"/>
        </w:rPr>
        <w:t xml:space="preserve">ам </w:t>
      </w:r>
      <w:r w:rsidR="00C77C9B" w:rsidRPr="00C77C9B">
        <w:rPr>
          <w:i/>
          <w:sz w:val="28"/>
          <w:szCs w:val="28"/>
        </w:rPr>
        <w:t xml:space="preserve"> выразительности, с помощью которых создан данный музыкальный образ.</w:t>
      </w:r>
      <w:proofErr w:type="gramEnd"/>
      <w:r w:rsidR="00C77C9B" w:rsidRPr="00C77C9B">
        <w:rPr>
          <w:i/>
          <w:sz w:val="28"/>
          <w:szCs w:val="28"/>
        </w:rPr>
        <w:t xml:space="preserve"> </w:t>
      </w:r>
      <w:r w:rsidR="00C77C9B">
        <w:rPr>
          <w:sz w:val="28"/>
          <w:szCs w:val="28"/>
        </w:rPr>
        <w:t xml:space="preserve">Основополагающей может стать тематическая схема: </w:t>
      </w:r>
      <w:r w:rsidR="00C77C9B" w:rsidRPr="00C77C9B">
        <w:rPr>
          <w:i/>
          <w:sz w:val="28"/>
          <w:szCs w:val="28"/>
        </w:rPr>
        <w:t>«Какие чувства передает музыка?» ---&gt; «О чем рассказывает музыка?» ---&gt; «Как рассказывает музыка?</w:t>
      </w:r>
      <w:r w:rsidR="00C77C9B">
        <w:rPr>
          <w:i/>
          <w:sz w:val="28"/>
          <w:szCs w:val="28"/>
        </w:rPr>
        <w:t>»</w:t>
      </w:r>
    </w:p>
    <w:p w:rsidR="000D101B" w:rsidRDefault="00BC41AB" w:rsidP="000D101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BC41AB">
        <w:rPr>
          <w:sz w:val="28"/>
          <w:szCs w:val="28"/>
        </w:rPr>
        <w:lastRenderedPageBreak/>
        <w:t xml:space="preserve">Переживание произведения индивидуально для каждого человека и имеет различные эмоциональные оттенки. </w:t>
      </w:r>
      <w:r w:rsidRPr="00BC41AB">
        <w:rPr>
          <w:i/>
          <w:sz w:val="28"/>
          <w:szCs w:val="28"/>
        </w:rPr>
        <w:t xml:space="preserve">Одно и то же музыкальное произведение часто действует на людей по-разному. Во многом это зависит от подготовленности человека к восприятию музыки, от уровня развития его слухового опыта, </w:t>
      </w:r>
      <w:r w:rsidRPr="00BC41AB">
        <w:rPr>
          <w:sz w:val="28"/>
          <w:szCs w:val="28"/>
        </w:rPr>
        <w:t>эстетического вкуса, общ</w:t>
      </w:r>
      <w:r w:rsidR="00A87DEA">
        <w:rPr>
          <w:sz w:val="28"/>
          <w:szCs w:val="28"/>
        </w:rPr>
        <w:t>ей культуры.</w:t>
      </w:r>
    </w:p>
    <w:p w:rsidR="003855B7" w:rsidRPr="000D101B" w:rsidRDefault="003855B7" w:rsidP="000D101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3855B7">
        <w:t xml:space="preserve"> </w:t>
      </w:r>
      <w:r w:rsidR="00C77C9B" w:rsidRPr="00363F63">
        <w:rPr>
          <w:sz w:val="28"/>
          <w:szCs w:val="28"/>
        </w:rPr>
        <w:t xml:space="preserve">Эмоциональная отзывчивость тесно связана с предыдущим </w:t>
      </w:r>
      <w:proofErr w:type="spellStart"/>
      <w:r w:rsidR="00C77C9B" w:rsidRPr="00595977">
        <w:rPr>
          <w:i/>
          <w:sz w:val="28"/>
          <w:szCs w:val="28"/>
        </w:rPr>
        <w:t>слушательским</w:t>
      </w:r>
      <w:proofErr w:type="spellEnd"/>
      <w:r w:rsidR="00C77C9B" w:rsidRPr="00595977">
        <w:rPr>
          <w:i/>
          <w:sz w:val="28"/>
          <w:szCs w:val="28"/>
        </w:rPr>
        <w:t xml:space="preserve"> опытом</w:t>
      </w:r>
      <w:r w:rsidR="00C77C9B" w:rsidRPr="00363F63">
        <w:rPr>
          <w:sz w:val="28"/>
          <w:szCs w:val="28"/>
        </w:rPr>
        <w:t>. Умение воспринимать произведения музыкального искусства, переживать его образно-эмоциональное содержание не может возникнуть само собой. Этому нужно учиться. Восприятие музыкального про</w:t>
      </w:r>
      <w:r w:rsidR="00C77C9B">
        <w:rPr>
          <w:sz w:val="28"/>
          <w:szCs w:val="28"/>
        </w:rPr>
        <w:t xml:space="preserve">изведения начинается с чувства, </w:t>
      </w:r>
      <w:r w:rsidR="00C77C9B" w:rsidRPr="00363F63">
        <w:rPr>
          <w:sz w:val="28"/>
          <w:szCs w:val="28"/>
        </w:rPr>
        <w:t>так как сам образ</w:t>
      </w:r>
      <w:r w:rsidR="00C77C9B">
        <w:rPr>
          <w:sz w:val="28"/>
          <w:szCs w:val="28"/>
        </w:rPr>
        <w:t xml:space="preserve"> является конкретно-чувственным</w:t>
      </w:r>
      <w:r w:rsidR="00C77C9B" w:rsidRPr="00363F63">
        <w:rPr>
          <w:sz w:val="28"/>
          <w:szCs w:val="28"/>
        </w:rPr>
        <w:t xml:space="preserve">, которое вызывает эмоциональную отзывчивость. В этой отзывчивости ребёнка сочетается осмысливание несложного, понятного ему содержания и радость - проявление эмоции при восприятии этого содержания. </w:t>
      </w:r>
      <w:r w:rsidR="000D101B" w:rsidRPr="000D101B">
        <w:rPr>
          <w:sz w:val="28"/>
          <w:szCs w:val="28"/>
        </w:rPr>
        <w:t>Так как опыт восприятия музыки в дошкольном возрасте очень мал, то ребенку для проявления эмоциональной отзывчивости требуется несколько прослушив</w:t>
      </w:r>
      <w:r w:rsidR="000D101B">
        <w:rPr>
          <w:sz w:val="28"/>
          <w:szCs w:val="28"/>
        </w:rPr>
        <w:t>аний музыкальных произведений. Тогда с</w:t>
      </w:r>
      <w:r w:rsidR="000D101B" w:rsidRPr="000D101B">
        <w:rPr>
          <w:sz w:val="28"/>
          <w:szCs w:val="28"/>
        </w:rPr>
        <w:t xml:space="preserve"> каждым</w:t>
      </w:r>
      <w:r w:rsidR="000D101B">
        <w:rPr>
          <w:sz w:val="28"/>
          <w:szCs w:val="28"/>
        </w:rPr>
        <w:t xml:space="preserve"> новым</w:t>
      </w:r>
      <w:r w:rsidR="000D101B" w:rsidRPr="000D101B">
        <w:rPr>
          <w:sz w:val="28"/>
          <w:szCs w:val="28"/>
        </w:rPr>
        <w:t xml:space="preserve"> прослушиванием воспринятый музыкальный образ </w:t>
      </w:r>
      <w:r w:rsidR="000D101B">
        <w:rPr>
          <w:sz w:val="28"/>
          <w:szCs w:val="28"/>
        </w:rPr>
        <w:t>будет становиться глубже</w:t>
      </w:r>
      <w:r w:rsidR="003D1B4B">
        <w:rPr>
          <w:sz w:val="28"/>
          <w:szCs w:val="28"/>
        </w:rPr>
        <w:t>,</w:t>
      </w:r>
      <w:r w:rsidR="000D101B">
        <w:rPr>
          <w:sz w:val="28"/>
          <w:szCs w:val="28"/>
        </w:rPr>
        <w:t xml:space="preserve"> и накапливать</w:t>
      </w:r>
      <w:r w:rsidR="000D101B" w:rsidRPr="000D101B">
        <w:rPr>
          <w:sz w:val="28"/>
          <w:szCs w:val="28"/>
        </w:rPr>
        <w:t xml:space="preserve"> эмоциональный опыт ребенка.</w:t>
      </w:r>
    </w:p>
    <w:p w:rsidR="00A87DEA" w:rsidRDefault="003855B7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55B7">
        <w:rPr>
          <w:sz w:val="28"/>
          <w:szCs w:val="28"/>
        </w:rPr>
        <w:t xml:space="preserve"> процессе слушания музыки возникают эмоции восхищения мастерством исполнителя. Бесспорно, </w:t>
      </w:r>
      <w:r w:rsidRPr="003855B7">
        <w:rPr>
          <w:i/>
          <w:sz w:val="28"/>
          <w:szCs w:val="28"/>
        </w:rPr>
        <w:t>дети должны слушать музыку только в хорошем исполнении.</w:t>
      </w:r>
      <w:r w:rsidRPr="003855B7">
        <w:rPr>
          <w:sz w:val="28"/>
          <w:szCs w:val="28"/>
        </w:rPr>
        <w:t xml:space="preserve"> От хорошего, а тем более виртуозного исполнения ребёнок испытывает сильные эмоции, которые часто становятся причиной возникновения интереса к музыке, желание заниматься музыкальной деятельностью. </w:t>
      </w:r>
      <w:r>
        <w:rPr>
          <w:sz w:val="28"/>
          <w:szCs w:val="28"/>
        </w:rPr>
        <w:t>Безграмотное, невыразительное исполнение не сможет быть исправлено даже методически правильно выстроенной беседой и применением разнообразных дидактических материалов: все это не принесет пользы, если музыка не вызвала у детей эмоционального отклика, сопереживания.</w:t>
      </w:r>
    </w:p>
    <w:p w:rsidR="00FB06DA" w:rsidRDefault="00BC41AB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BC41AB">
        <w:rPr>
          <w:sz w:val="28"/>
          <w:szCs w:val="28"/>
        </w:rPr>
        <w:t xml:space="preserve">Эмоциональная отзывчивость на музыку у детей дошкольного возраста формируется и развивается в процессе слушания </w:t>
      </w:r>
      <w:r w:rsidRPr="00A87DEA">
        <w:rPr>
          <w:i/>
          <w:sz w:val="28"/>
          <w:szCs w:val="28"/>
        </w:rPr>
        <w:t>различных по эмоционально-образному содержанию произведений.</w:t>
      </w:r>
      <w:r w:rsidRPr="00BC41AB">
        <w:rPr>
          <w:sz w:val="28"/>
          <w:szCs w:val="28"/>
        </w:rPr>
        <w:t xml:space="preserve"> </w:t>
      </w:r>
      <w:r w:rsidR="00FB06DA">
        <w:rPr>
          <w:sz w:val="28"/>
          <w:szCs w:val="28"/>
        </w:rPr>
        <w:t xml:space="preserve">Однако, не стоит делать основной упор на </w:t>
      </w:r>
      <w:proofErr w:type="spellStart"/>
      <w:r w:rsidR="00FB06DA">
        <w:rPr>
          <w:sz w:val="28"/>
          <w:szCs w:val="28"/>
        </w:rPr>
        <w:t>программность</w:t>
      </w:r>
      <w:proofErr w:type="spellEnd"/>
      <w:r w:rsidR="00FB06DA">
        <w:rPr>
          <w:sz w:val="28"/>
          <w:szCs w:val="28"/>
        </w:rPr>
        <w:t xml:space="preserve">, ведь если дети привыкнут всегда видеть в музыке только изобразительные моменты, то впоследствии, слушая классическую музыку, </w:t>
      </w:r>
      <w:proofErr w:type="spellStart"/>
      <w:r w:rsidR="00FB06DA">
        <w:rPr>
          <w:sz w:val="28"/>
          <w:szCs w:val="28"/>
        </w:rPr>
        <w:t>программность</w:t>
      </w:r>
      <w:proofErr w:type="spellEnd"/>
      <w:r w:rsidR="00FB06DA">
        <w:rPr>
          <w:sz w:val="28"/>
          <w:szCs w:val="28"/>
        </w:rPr>
        <w:t xml:space="preserve"> и изобразительность в которой представлены далеко не всегда, и не находя их, они станут думать, что не понимают этой музыки.</w:t>
      </w:r>
      <w:r w:rsidR="00590A01">
        <w:rPr>
          <w:sz w:val="28"/>
          <w:szCs w:val="28"/>
        </w:rPr>
        <w:t xml:space="preserve"> Важно дать понять детям, что и изображая какие-либо конкретные явления жизни, музыка всегда выражает настроения, переживания, чувства.</w:t>
      </w:r>
    </w:p>
    <w:p w:rsidR="003855B7" w:rsidRPr="00FB06DA" w:rsidRDefault="00BC41AB" w:rsidP="00FB06DA">
      <w:pPr>
        <w:spacing w:after="120" w:line="240" w:lineRule="auto"/>
        <w:ind w:firstLine="567"/>
        <w:jc w:val="both"/>
      </w:pPr>
      <w:r w:rsidRPr="00BC41AB">
        <w:rPr>
          <w:sz w:val="28"/>
          <w:szCs w:val="28"/>
        </w:rPr>
        <w:t>Основным критерием доступности музыкальных произведений, отбираемых для слушани</w:t>
      </w:r>
      <w:r>
        <w:rPr>
          <w:sz w:val="28"/>
          <w:szCs w:val="28"/>
        </w:rPr>
        <w:t xml:space="preserve">я детьми дошкольного возраста, </w:t>
      </w:r>
      <w:r w:rsidRPr="00BC41AB">
        <w:rPr>
          <w:sz w:val="28"/>
          <w:szCs w:val="28"/>
        </w:rPr>
        <w:t>помимо небольшой протяжённости звучания, привлекательнос</w:t>
      </w:r>
      <w:r>
        <w:rPr>
          <w:sz w:val="28"/>
          <w:szCs w:val="28"/>
        </w:rPr>
        <w:t>ти знакомых детям тем и сюжетов,</w:t>
      </w:r>
      <w:r w:rsidRPr="00BC41AB">
        <w:rPr>
          <w:sz w:val="28"/>
          <w:szCs w:val="28"/>
        </w:rPr>
        <w:t xml:space="preserve"> является, по мнению О.П. </w:t>
      </w:r>
      <w:proofErr w:type="spellStart"/>
      <w:r w:rsidRPr="00BC41AB">
        <w:rPr>
          <w:sz w:val="28"/>
          <w:szCs w:val="28"/>
        </w:rPr>
        <w:t>Радыновой</w:t>
      </w:r>
      <w:proofErr w:type="spellEnd"/>
      <w:r w:rsidRPr="00BC41AB">
        <w:rPr>
          <w:sz w:val="28"/>
          <w:szCs w:val="28"/>
        </w:rPr>
        <w:t xml:space="preserve">, </w:t>
      </w:r>
      <w:r w:rsidRPr="00A87DEA">
        <w:rPr>
          <w:i/>
          <w:sz w:val="28"/>
          <w:szCs w:val="28"/>
        </w:rPr>
        <w:t>соответствие эмоционального содержания музыки эмоциональному опыту дошкольников,</w:t>
      </w:r>
      <w:r w:rsidRPr="00BC41AB">
        <w:rPr>
          <w:sz w:val="28"/>
          <w:szCs w:val="28"/>
        </w:rPr>
        <w:t xml:space="preserve"> их способности сопереживать определенным чувствам, составляющ</w:t>
      </w:r>
      <w:r w:rsidR="00A87DEA">
        <w:rPr>
          <w:sz w:val="28"/>
          <w:szCs w:val="28"/>
        </w:rPr>
        <w:t>им основу музыкального образа.</w:t>
      </w:r>
      <w:r w:rsidRPr="00BC41AB">
        <w:rPr>
          <w:sz w:val="28"/>
          <w:szCs w:val="28"/>
        </w:rPr>
        <w:t xml:space="preserve"> В.М. Бехтерев указывал на целесообразность использования в работе с </w:t>
      </w:r>
      <w:r w:rsidRPr="00A87DEA">
        <w:rPr>
          <w:i/>
          <w:sz w:val="28"/>
          <w:szCs w:val="28"/>
        </w:rPr>
        <w:t>детьми раннего возраста произведений, которые вызываю</w:t>
      </w:r>
      <w:r w:rsidR="00A87DEA" w:rsidRPr="00A87DEA">
        <w:rPr>
          <w:i/>
          <w:sz w:val="28"/>
          <w:szCs w:val="28"/>
        </w:rPr>
        <w:t xml:space="preserve">т у детей </w:t>
      </w:r>
      <w:r w:rsidR="00A87DEA" w:rsidRPr="00A87DEA">
        <w:rPr>
          <w:i/>
          <w:sz w:val="28"/>
          <w:szCs w:val="28"/>
        </w:rPr>
        <w:lastRenderedPageBreak/>
        <w:t>положительные эмоции</w:t>
      </w:r>
      <w:r w:rsidR="00A87DEA">
        <w:rPr>
          <w:sz w:val="28"/>
          <w:szCs w:val="28"/>
        </w:rPr>
        <w:t xml:space="preserve">: </w:t>
      </w:r>
      <w:r w:rsidRPr="00BC41AB">
        <w:rPr>
          <w:sz w:val="28"/>
          <w:szCs w:val="28"/>
        </w:rPr>
        <w:t xml:space="preserve">весёлого, шутливого и светлого, спокойного, нежного характера. </w:t>
      </w:r>
      <w:r w:rsidRPr="00A87DEA">
        <w:rPr>
          <w:i/>
          <w:sz w:val="28"/>
          <w:szCs w:val="28"/>
        </w:rPr>
        <w:t>К старшему дошкольному возрасту эстетические переживания дошкольников углубляются, усложняются, обогащаются</w:t>
      </w:r>
      <w:r w:rsidR="00A87DEA" w:rsidRPr="00A87DEA">
        <w:rPr>
          <w:i/>
          <w:sz w:val="28"/>
          <w:szCs w:val="28"/>
        </w:rPr>
        <w:t>, расширяются их представления о чувствах, выраженных в музыке</w:t>
      </w:r>
      <w:r w:rsidR="00A87DEA">
        <w:rPr>
          <w:sz w:val="28"/>
          <w:szCs w:val="28"/>
        </w:rPr>
        <w:t xml:space="preserve"> - </w:t>
      </w:r>
      <w:r w:rsidR="00A87DEA" w:rsidRPr="00BC41AB">
        <w:rPr>
          <w:sz w:val="28"/>
          <w:szCs w:val="28"/>
        </w:rPr>
        <w:t>тревожные, взволнованные, таинственны</w:t>
      </w:r>
      <w:r w:rsidR="00A87DEA">
        <w:rPr>
          <w:sz w:val="28"/>
          <w:szCs w:val="28"/>
        </w:rPr>
        <w:t xml:space="preserve">е, скорбные, решительные и пр. и </w:t>
      </w:r>
      <w:r w:rsidR="00A87DEA" w:rsidRPr="00A87DEA">
        <w:rPr>
          <w:i/>
          <w:sz w:val="28"/>
          <w:szCs w:val="28"/>
        </w:rPr>
        <w:t>они</w:t>
      </w:r>
      <w:r w:rsidRPr="00A87DEA">
        <w:rPr>
          <w:i/>
          <w:sz w:val="28"/>
          <w:szCs w:val="28"/>
        </w:rPr>
        <w:t xml:space="preserve"> могут различать не только общую эмоциональную окраску музыки, но и выразительность интонации.</w:t>
      </w:r>
      <w:r w:rsidR="00A87DEA" w:rsidRPr="00A87DEA">
        <w:t xml:space="preserve"> </w:t>
      </w:r>
    </w:p>
    <w:p w:rsidR="00363F63" w:rsidRDefault="00A87DEA" w:rsidP="009A345B">
      <w:pPr>
        <w:spacing w:after="120" w:line="240" w:lineRule="auto"/>
        <w:ind w:firstLine="567"/>
        <w:jc w:val="both"/>
      </w:pPr>
      <w:r w:rsidRPr="00A87DEA">
        <w:rPr>
          <w:i/>
          <w:sz w:val="28"/>
          <w:szCs w:val="28"/>
        </w:rPr>
        <w:t>Музыка - интонационное искусство</w:t>
      </w:r>
      <w:r w:rsidRPr="00A87DEA">
        <w:rPr>
          <w:sz w:val="28"/>
          <w:szCs w:val="28"/>
        </w:rPr>
        <w:t xml:space="preserve">. Через интонацию она выражает огромное богатство эмоционально-смыслового содержания, центром которого является человек и его окружающий мир. Крупный теоретик музыкознания Б.В. Асафьев, подчёркивая </w:t>
      </w:r>
      <w:r w:rsidRPr="00A87DEA">
        <w:rPr>
          <w:i/>
          <w:sz w:val="28"/>
          <w:szCs w:val="28"/>
        </w:rPr>
        <w:t>связь музыки и речи, музыкальных и речевых интонаций</w:t>
      </w:r>
      <w:r w:rsidRPr="00A87DEA">
        <w:rPr>
          <w:sz w:val="28"/>
          <w:szCs w:val="28"/>
        </w:rPr>
        <w:t xml:space="preserve">, указывал, что </w:t>
      </w:r>
      <w:r w:rsidRPr="00A87DEA">
        <w:rPr>
          <w:i/>
          <w:sz w:val="28"/>
          <w:szCs w:val="28"/>
        </w:rPr>
        <w:t>в музыке, как и в речи, всегда содержится определённый тонус звучания, который он называл «речью чувства»</w:t>
      </w:r>
      <w:r w:rsidRPr="00A87DEA">
        <w:rPr>
          <w:sz w:val="28"/>
          <w:szCs w:val="28"/>
        </w:rPr>
        <w:t xml:space="preserve">, «состоянием тонового напряжения». Поэтому, развивая у детей </w:t>
      </w:r>
      <w:proofErr w:type="gramStart"/>
      <w:r w:rsidRPr="00A87DEA">
        <w:rPr>
          <w:sz w:val="28"/>
          <w:szCs w:val="28"/>
        </w:rPr>
        <w:t>способность</w:t>
      </w:r>
      <w:proofErr w:type="gramEnd"/>
      <w:r w:rsidRPr="00A87DEA">
        <w:rPr>
          <w:sz w:val="28"/>
          <w:szCs w:val="28"/>
        </w:rPr>
        <w:t xml:space="preserve"> различать эмоциональную окраску, выразительность музыкальных интонаций, полезно сравнивать их с речевыми: вопросительными, утвердительными, просящими, грозными и т.д.</w:t>
      </w:r>
      <w:r w:rsidR="00363F63" w:rsidRPr="00363F63">
        <w:t xml:space="preserve"> </w:t>
      </w:r>
    </w:p>
    <w:p w:rsidR="00363F63" w:rsidRPr="00363F63" w:rsidRDefault="00363F63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363F63">
        <w:rPr>
          <w:sz w:val="28"/>
          <w:szCs w:val="28"/>
        </w:rPr>
        <w:t xml:space="preserve">Активная </w:t>
      </w:r>
      <w:r w:rsidRPr="00363F63">
        <w:rPr>
          <w:i/>
          <w:sz w:val="28"/>
          <w:szCs w:val="28"/>
        </w:rPr>
        <w:t>природа ребёнка находит выражение в двигательных реакциях на звучащее музыкальное произведение</w:t>
      </w:r>
      <w:r w:rsidRPr="00363F63">
        <w:rPr>
          <w:sz w:val="28"/>
          <w:szCs w:val="28"/>
        </w:rPr>
        <w:t xml:space="preserve">. Придумывая движения под музыку, малыш конкретизирует музыкальный образ, делая его понятным в первую очередь самому себе. Движение становится для ребёнка средством восприятия музыки, понимания её характера. Поэтому движения успешно используются для </w:t>
      </w:r>
      <w:r w:rsidRPr="00363F63">
        <w:rPr>
          <w:i/>
          <w:sz w:val="28"/>
          <w:szCs w:val="28"/>
        </w:rPr>
        <w:t xml:space="preserve">осознания детьми характера мелодии, качества </w:t>
      </w:r>
      <w:proofErr w:type="spellStart"/>
      <w:r w:rsidRPr="00363F63">
        <w:rPr>
          <w:i/>
          <w:sz w:val="28"/>
          <w:szCs w:val="28"/>
        </w:rPr>
        <w:t>звуковедения</w:t>
      </w:r>
      <w:proofErr w:type="spellEnd"/>
      <w:r w:rsidRPr="00363F63">
        <w:rPr>
          <w:i/>
          <w:sz w:val="28"/>
          <w:szCs w:val="28"/>
        </w:rPr>
        <w:t xml:space="preserve">  - плавного, чёткого, отрывистого, средств музыкальной выразительности - акцентов, динамики, взлётов и падений мелодии, темпа, ритмического рисунка </w:t>
      </w:r>
      <w:r>
        <w:rPr>
          <w:sz w:val="28"/>
          <w:szCs w:val="28"/>
        </w:rPr>
        <w:t>и т.д</w:t>
      </w:r>
      <w:r w:rsidRPr="00363F63">
        <w:rPr>
          <w:sz w:val="28"/>
          <w:szCs w:val="28"/>
        </w:rPr>
        <w:t>. Э</w:t>
      </w:r>
      <w:r>
        <w:rPr>
          <w:sz w:val="28"/>
          <w:szCs w:val="28"/>
        </w:rPr>
        <w:t xml:space="preserve">ти свойства можно моделировать – </w:t>
      </w:r>
      <w:r w:rsidRPr="00363F63">
        <w:rPr>
          <w:i/>
          <w:sz w:val="28"/>
          <w:szCs w:val="28"/>
        </w:rPr>
        <w:t>принцип моторно-двигательного уподобления характеру звучания музыки</w:t>
      </w:r>
      <w:r>
        <w:rPr>
          <w:sz w:val="28"/>
          <w:szCs w:val="28"/>
        </w:rPr>
        <w:t xml:space="preserve">,  с помощью движений рук, </w:t>
      </w:r>
      <w:r w:rsidRPr="00363F63">
        <w:rPr>
          <w:sz w:val="28"/>
          <w:szCs w:val="28"/>
        </w:rPr>
        <w:t>что досту</w:t>
      </w:r>
      <w:r>
        <w:rPr>
          <w:sz w:val="28"/>
          <w:szCs w:val="28"/>
        </w:rPr>
        <w:t>пно уже детям младшего возраста</w:t>
      </w:r>
      <w:r w:rsidRPr="00363F63">
        <w:rPr>
          <w:sz w:val="28"/>
          <w:szCs w:val="28"/>
        </w:rPr>
        <w:t xml:space="preserve">, танцевальных и образных движений. </w:t>
      </w:r>
      <w:r>
        <w:rPr>
          <w:sz w:val="28"/>
          <w:szCs w:val="28"/>
        </w:rPr>
        <w:t>Важно</w:t>
      </w:r>
      <w:r w:rsidRPr="00363F63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</w:t>
      </w:r>
      <w:r w:rsidRPr="00363F6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3F63">
        <w:rPr>
          <w:sz w:val="28"/>
          <w:szCs w:val="28"/>
        </w:rPr>
        <w:t xml:space="preserve"> детям, что, </w:t>
      </w:r>
      <w:r w:rsidRPr="00595977">
        <w:rPr>
          <w:i/>
          <w:sz w:val="28"/>
          <w:szCs w:val="28"/>
        </w:rPr>
        <w:t>выбирая движения, прежде всего, необходимо прислушиваться к харак</w:t>
      </w:r>
      <w:r w:rsidR="00595977" w:rsidRPr="00595977">
        <w:rPr>
          <w:i/>
          <w:sz w:val="28"/>
          <w:szCs w:val="28"/>
        </w:rPr>
        <w:t>теру музыки, чтобы</w:t>
      </w:r>
      <w:r w:rsidRPr="00595977">
        <w:rPr>
          <w:i/>
          <w:sz w:val="28"/>
          <w:szCs w:val="28"/>
        </w:rPr>
        <w:t xml:space="preserve"> своим исполнением ясно подчеркнуть смену характера музыки,</w:t>
      </w:r>
      <w:r w:rsidRPr="00363F63">
        <w:rPr>
          <w:sz w:val="28"/>
          <w:szCs w:val="28"/>
        </w:rPr>
        <w:t xml:space="preserve"> передающей разные образы, найти выразительные интонации, исполнительские краски, делающие образ доступным восприятию. Лишь в этом случае можно говорить о слитности движений с характером музыки и об их выразительности. </w:t>
      </w:r>
      <w:r w:rsidR="00595977">
        <w:rPr>
          <w:sz w:val="28"/>
          <w:szCs w:val="28"/>
        </w:rPr>
        <w:t xml:space="preserve">Данный </w:t>
      </w:r>
      <w:r w:rsidR="00595977" w:rsidRPr="00595977">
        <w:rPr>
          <w:i/>
          <w:sz w:val="28"/>
          <w:szCs w:val="28"/>
        </w:rPr>
        <w:t>м</w:t>
      </w:r>
      <w:r w:rsidRPr="00595977">
        <w:rPr>
          <w:i/>
          <w:sz w:val="28"/>
          <w:szCs w:val="28"/>
        </w:rPr>
        <w:t>етод уподобления характеру звучания музыки</w:t>
      </w:r>
      <w:r w:rsidRPr="00363F63">
        <w:rPr>
          <w:sz w:val="28"/>
          <w:szCs w:val="28"/>
        </w:rPr>
        <w:t xml:space="preserve"> предполагает активизацию разнообразных творческих действий, направленных на осознание эмоционально-образного содержания музыки. </w:t>
      </w:r>
      <w:r w:rsidRPr="00595977">
        <w:rPr>
          <w:i/>
          <w:sz w:val="28"/>
          <w:szCs w:val="28"/>
        </w:rPr>
        <w:t xml:space="preserve">Уподобление музыке способствует своеобразной подстройке к звучанию, нахождению «эмоционального унисона» и является способом выявления и выражения смысла музыкальной речи, средств музыкальной выразительности. </w:t>
      </w:r>
      <w:r w:rsidR="00595977">
        <w:rPr>
          <w:sz w:val="28"/>
          <w:szCs w:val="28"/>
        </w:rPr>
        <w:t>Однако, д</w:t>
      </w:r>
      <w:r w:rsidRPr="00363F63">
        <w:rPr>
          <w:sz w:val="28"/>
          <w:szCs w:val="28"/>
        </w:rPr>
        <w:t>ля применения данного метода необходима творческая распознавательная установка на восприятие и выражение эмоций - характера звучания и развития музыкального образа.</w:t>
      </w:r>
    </w:p>
    <w:p w:rsidR="00363F63" w:rsidRPr="00363F63" w:rsidRDefault="00363F63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363F63">
        <w:rPr>
          <w:sz w:val="28"/>
          <w:szCs w:val="28"/>
        </w:rPr>
        <w:t xml:space="preserve">В работе с детьми в процессе восприятия музыки могут быть использованы следующие </w:t>
      </w:r>
      <w:r w:rsidRPr="00595977">
        <w:rPr>
          <w:i/>
          <w:sz w:val="28"/>
          <w:szCs w:val="28"/>
        </w:rPr>
        <w:t>виды уподобления музыке</w:t>
      </w:r>
      <w:r w:rsidRPr="00363F63">
        <w:rPr>
          <w:sz w:val="28"/>
          <w:szCs w:val="28"/>
        </w:rPr>
        <w:t xml:space="preserve">: моторно-двигательное, </w:t>
      </w:r>
      <w:r w:rsidRPr="00363F63">
        <w:rPr>
          <w:sz w:val="28"/>
          <w:szCs w:val="28"/>
        </w:rPr>
        <w:lastRenderedPageBreak/>
        <w:t xml:space="preserve">тактильное, словесное, вокальное, мимическое, темброво-инструментальное, интонационное, цветовое, </w:t>
      </w:r>
      <w:proofErr w:type="spellStart"/>
      <w:r w:rsidRPr="00363F63">
        <w:rPr>
          <w:sz w:val="28"/>
          <w:szCs w:val="28"/>
        </w:rPr>
        <w:t>полихудожественное</w:t>
      </w:r>
      <w:proofErr w:type="spellEnd"/>
      <w:r w:rsidRPr="00363F63">
        <w:rPr>
          <w:sz w:val="28"/>
          <w:szCs w:val="28"/>
        </w:rPr>
        <w:t>. Их необходимо варьировать и сочетать друг с другом.</w:t>
      </w:r>
    </w:p>
    <w:p w:rsidR="00595977" w:rsidRPr="00595977" w:rsidRDefault="00595977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можно предположить, что </w:t>
      </w:r>
      <w:r w:rsidRPr="00595977">
        <w:rPr>
          <w:sz w:val="28"/>
          <w:szCs w:val="28"/>
        </w:rPr>
        <w:t>развитие эмоц</w:t>
      </w:r>
      <w:r>
        <w:rPr>
          <w:sz w:val="28"/>
          <w:szCs w:val="28"/>
        </w:rPr>
        <w:t xml:space="preserve">иональной сферы у детей </w:t>
      </w:r>
      <w:r w:rsidRPr="00595977">
        <w:rPr>
          <w:sz w:val="28"/>
          <w:szCs w:val="28"/>
        </w:rPr>
        <w:t xml:space="preserve"> дошкольного возраста будет более успешным при следующих условиях:</w:t>
      </w:r>
    </w:p>
    <w:p w:rsidR="00590A01" w:rsidRDefault="00D464DD" w:rsidP="00590A01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развитие эмоциональной сферы детей будет проходить в тесном контакте музыкального руководителя, воспитателей, психолога и родителей;</w:t>
      </w:r>
    </w:p>
    <w:p w:rsidR="00D464DD" w:rsidRPr="00590A01" w:rsidRDefault="00D464DD" w:rsidP="00590A01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590A01">
        <w:rPr>
          <w:sz w:val="28"/>
          <w:szCs w:val="28"/>
        </w:rPr>
        <w:t>если работа по развитию и обогащению эмоциональной сферы будет проводиться не только в процессе специально-организованной деятельности, но и во всей организованной работе с детьми, включая самостоятельную детскую деятельность.</w:t>
      </w:r>
    </w:p>
    <w:p w:rsidR="00595977" w:rsidRPr="00D464DD" w:rsidRDefault="00D464DD" w:rsidP="009A345B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педагоги буду</w:t>
      </w:r>
      <w:r w:rsidR="00595977" w:rsidRPr="00D464DD">
        <w:rPr>
          <w:sz w:val="28"/>
          <w:szCs w:val="28"/>
        </w:rPr>
        <w:t>т активно использовать разнообразные формы и методы работы по развитию эмоциональной сферы в процессе восприятия музыки;</w:t>
      </w:r>
    </w:p>
    <w:p w:rsidR="00595977" w:rsidRPr="00D464DD" w:rsidRDefault="00D464DD" w:rsidP="009A345B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педагоги  буду</w:t>
      </w:r>
      <w:r w:rsidR="00595977" w:rsidRPr="00D464DD">
        <w:rPr>
          <w:sz w:val="28"/>
          <w:szCs w:val="28"/>
        </w:rPr>
        <w:t>т обогащать, имеющиеся у детей знания об эмоциях и чувствах;</w:t>
      </w:r>
    </w:p>
    <w:p w:rsidR="001A346B" w:rsidRPr="001A346B" w:rsidRDefault="00D464DD" w:rsidP="00990BDA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педагоги буду</w:t>
      </w:r>
      <w:r w:rsidR="00595977" w:rsidRPr="00D464DD">
        <w:rPr>
          <w:sz w:val="28"/>
          <w:szCs w:val="28"/>
        </w:rPr>
        <w:t>т обучать детей способам выражения эмоций.</w:t>
      </w:r>
    </w:p>
    <w:p w:rsidR="003F2B95" w:rsidRDefault="003F2B95" w:rsidP="00990BDA">
      <w:pPr>
        <w:spacing w:after="120" w:line="240" w:lineRule="auto"/>
        <w:ind w:firstLine="567"/>
        <w:jc w:val="both"/>
        <w:rPr>
          <w:sz w:val="28"/>
          <w:szCs w:val="28"/>
        </w:rPr>
      </w:pPr>
      <w:proofErr w:type="gramStart"/>
      <w:r w:rsidRPr="00590A01">
        <w:rPr>
          <w:sz w:val="28"/>
          <w:szCs w:val="28"/>
        </w:rPr>
        <w:t>Развитие эмоциональной сферы ребенка возможно на любом этапе онтогенеза, но особенно актуально решение данной проблем</w:t>
      </w:r>
      <w:r>
        <w:rPr>
          <w:sz w:val="28"/>
          <w:szCs w:val="28"/>
        </w:rPr>
        <w:t xml:space="preserve">ы в период дошкольного возраста: с одной стороны ребенок </w:t>
      </w:r>
      <w:r w:rsidRPr="00590A01">
        <w:rPr>
          <w:sz w:val="28"/>
          <w:szCs w:val="28"/>
        </w:rPr>
        <w:t xml:space="preserve"> должен подготовиться к усвоению новых требований и правил, подготовиться к вхождению в коллектив сверстников, а с другой стороны, </w:t>
      </w:r>
      <w:r>
        <w:rPr>
          <w:sz w:val="28"/>
          <w:szCs w:val="28"/>
        </w:rPr>
        <w:t xml:space="preserve"> </w:t>
      </w:r>
      <w:r w:rsidRPr="00590A01">
        <w:rPr>
          <w:sz w:val="28"/>
          <w:szCs w:val="28"/>
        </w:rPr>
        <w:t xml:space="preserve">именно в этот период коррекция личностных черт ребенка, в том числе и эмоциональной </w:t>
      </w:r>
      <w:r>
        <w:rPr>
          <w:sz w:val="28"/>
          <w:szCs w:val="28"/>
        </w:rPr>
        <w:t>сферы, наиболее перспективна, так как</w:t>
      </w:r>
      <w:r w:rsidRPr="00590A01">
        <w:rPr>
          <w:sz w:val="28"/>
          <w:szCs w:val="28"/>
        </w:rPr>
        <w:t xml:space="preserve"> происходит</w:t>
      </w:r>
      <w:proofErr w:type="gramEnd"/>
      <w:r w:rsidRPr="00590A01">
        <w:rPr>
          <w:sz w:val="28"/>
          <w:szCs w:val="28"/>
        </w:rPr>
        <w:t xml:space="preserve"> переход от эгоцентристкой позиции ребенка к возможно</w:t>
      </w:r>
      <w:r>
        <w:rPr>
          <w:sz w:val="28"/>
          <w:szCs w:val="28"/>
        </w:rPr>
        <w:t>сти его со</w:t>
      </w:r>
      <w:r w:rsidRPr="00590A01">
        <w:rPr>
          <w:sz w:val="28"/>
          <w:szCs w:val="28"/>
        </w:rPr>
        <w:t xml:space="preserve">переживания </w:t>
      </w:r>
      <w:proofErr w:type="gramStart"/>
      <w:r w:rsidRPr="00590A01"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1A346B" w:rsidRPr="001A346B" w:rsidRDefault="00990BDA" w:rsidP="00990BDA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педагога</w:t>
      </w:r>
      <w:r w:rsidR="001A346B" w:rsidRPr="001A346B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="001A346B" w:rsidRPr="001A346B">
        <w:rPr>
          <w:sz w:val="28"/>
          <w:szCs w:val="28"/>
        </w:rPr>
        <w:t xml:space="preserve"> разнообразных методов и форм организации музыкальной деятельности детей, в ходе которой будут обогащаться знания детей об эмоциях, накапливаться опыт восприятия и </w:t>
      </w:r>
      <w:proofErr w:type="gramStart"/>
      <w:r w:rsidR="001A346B" w:rsidRPr="001A346B">
        <w:rPr>
          <w:sz w:val="28"/>
          <w:szCs w:val="28"/>
        </w:rPr>
        <w:t>исполнения</w:t>
      </w:r>
      <w:proofErr w:type="gramEnd"/>
      <w:r w:rsidR="001A346B" w:rsidRPr="001A346B">
        <w:rPr>
          <w:sz w:val="28"/>
          <w:szCs w:val="28"/>
        </w:rPr>
        <w:t xml:space="preserve"> различных по характеру музыкальных произведений, опыт переживаний различных эмоциональных состояний, будет способствовать развитию эмоциональной отзывчивости дошкольников на музыку. А эмоци</w:t>
      </w:r>
      <w:r>
        <w:rPr>
          <w:sz w:val="28"/>
          <w:szCs w:val="28"/>
        </w:rPr>
        <w:t>ональная отзывчивость на музыку</w:t>
      </w:r>
      <w:r w:rsidR="001A346B" w:rsidRPr="001A346B">
        <w:rPr>
          <w:sz w:val="28"/>
          <w:szCs w:val="28"/>
        </w:rPr>
        <w:t xml:space="preserve"> связана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sectPr w:rsidR="003F2B95" w:rsidRPr="003F2B95" w:rsidSect="000707C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DB" w:rsidRDefault="00AB70DB" w:rsidP="003F2B95">
      <w:pPr>
        <w:spacing w:after="0" w:line="240" w:lineRule="auto"/>
      </w:pPr>
      <w:r>
        <w:separator/>
      </w:r>
    </w:p>
  </w:endnote>
  <w:endnote w:type="continuationSeparator" w:id="0">
    <w:p w:rsidR="00AB70DB" w:rsidRDefault="00AB70DB" w:rsidP="003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DB" w:rsidRDefault="00AB70DB" w:rsidP="003F2B95">
      <w:pPr>
        <w:spacing w:after="0" w:line="240" w:lineRule="auto"/>
      </w:pPr>
      <w:r>
        <w:separator/>
      </w:r>
    </w:p>
  </w:footnote>
  <w:footnote w:type="continuationSeparator" w:id="0">
    <w:p w:rsidR="00AB70DB" w:rsidRDefault="00AB70DB" w:rsidP="003F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719"/>
    <w:multiLevelType w:val="hybridMultilevel"/>
    <w:tmpl w:val="F49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F3158"/>
    <w:multiLevelType w:val="hybridMultilevel"/>
    <w:tmpl w:val="DC345F1E"/>
    <w:lvl w:ilvl="0" w:tplc="7518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70E"/>
    <w:rsid w:val="00004357"/>
    <w:rsid w:val="00060BC5"/>
    <w:rsid w:val="000630BA"/>
    <w:rsid w:val="000707C0"/>
    <w:rsid w:val="00071A49"/>
    <w:rsid w:val="00090475"/>
    <w:rsid w:val="000D101B"/>
    <w:rsid w:val="0012565F"/>
    <w:rsid w:val="00186FDB"/>
    <w:rsid w:val="001A346B"/>
    <w:rsid w:val="001D189B"/>
    <w:rsid w:val="001D7091"/>
    <w:rsid w:val="002D3112"/>
    <w:rsid w:val="00363F63"/>
    <w:rsid w:val="003855B7"/>
    <w:rsid w:val="003D1B4B"/>
    <w:rsid w:val="003F2B95"/>
    <w:rsid w:val="004B55F4"/>
    <w:rsid w:val="004F112F"/>
    <w:rsid w:val="005250CB"/>
    <w:rsid w:val="00590A01"/>
    <w:rsid w:val="00595977"/>
    <w:rsid w:val="005C0F70"/>
    <w:rsid w:val="00605846"/>
    <w:rsid w:val="0066209F"/>
    <w:rsid w:val="0067681A"/>
    <w:rsid w:val="006A6427"/>
    <w:rsid w:val="006B7332"/>
    <w:rsid w:val="007212C0"/>
    <w:rsid w:val="0074070E"/>
    <w:rsid w:val="00781E28"/>
    <w:rsid w:val="007D2F99"/>
    <w:rsid w:val="008227DC"/>
    <w:rsid w:val="00840AC2"/>
    <w:rsid w:val="00906C2E"/>
    <w:rsid w:val="009714D0"/>
    <w:rsid w:val="00990BDA"/>
    <w:rsid w:val="009A345B"/>
    <w:rsid w:val="00A159D3"/>
    <w:rsid w:val="00A77655"/>
    <w:rsid w:val="00A81590"/>
    <w:rsid w:val="00A87DEA"/>
    <w:rsid w:val="00AB70DB"/>
    <w:rsid w:val="00AC059A"/>
    <w:rsid w:val="00AF1ECF"/>
    <w:rsid w:val="00AF57A7"/>
    <w:rsid w:val="00B32C6C"/>
    <w:rsid w:val="00B72970"/>
    <w:rsid w:val="00BC41AB"/>
    <w:rsid w:val="00BD0C4B"/>
    <w:rsid w:val="00BE0F1E"/>
    <w:rsid w:val="00C31DF0"/>
    <w:rsid w:val="00C5335B"/>
    <w:rsid w:val="00C73083"/>
    <w:rsid w:val="00C77C9B"/>
    <w:rsid w:val="00CD44EF"/>
    <w:rsid w:val="00CE7EEF"/>
    <w:rsid w:val="00D464DD"/>
    <w:rsid w:val="00DB4719"/>
    <w:rsid w:val="00F225CA"/>
    <w:rsid w:val="00F672F0"/>
    <w:rsid w:val="00F67AA0"/>
    <w:rsid w:val="00FB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95"/>
  </w:style>
  <w:style w:type="paragraph" w:styleId="a6">
    <w:name w:val="footer"/>
    <w:basedOn w:val="a"/>
    <w:link w:val="a7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95"/>
  </w:style>
  <w:style w:type="paragraph" w:styleId="a6">
    <w:name w:val="footer"/>
    <w:basedOn w:val="a"/>
    <w:link w:val="a7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39FA-1207-4C3E-8BD7-B292112A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www.PHILka.RU</cp:lastModifiedBy>
  <cp:revision>15</cp:revision>
  <cp:lastPrinted>2014-11-02T09:02:00Z</cp:lastPrinted>
  <dcterms:created xsi:type="dcterms:W3CDTF">2013-03-14T08:34:00Z</dcterms:created>
  <dcterms:modified xsi:type="dcterms:W3CDTF">2014-11-02T09:03:00Z</dcterms:modified>
</cp:coreProperties>
</file>