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0D63E" w14:textId="32D6B059" w:rsidR="009C7106" w:rsidRDefault="00A33BC0" w:rsidP="009C7106">
      <w:pPr>
        <w:shd w:val="clear" w:color="auto" w:fill="FFFFFF"/>
        <w:spacing w:before="75" w:after="75"/>
        <w:ind w:left="105" w:right="105" w:firstLine="400"/>
        <w:jc w:val="both"/>
        <w:textAlignment w:val="top"/>
        <w:rPr>
          <w:rFonts w:ascii="Arial" w:hAnsi="Arial" w:cs="Times New Roman"/>
          <w:i/>
          <w:color w:val="555555"/>
          <w:sz w:val="32"/>
          <w:szCs w:val="32"/>
          <w:lang w:val="ru-RU"/>
        </w:rPr>
      </w:pPr>
      <w:r>
        <w:rPr>
          <w:rFonts w:ascii="Arial" w:hAnsi="Arial" w:cs="Times New Roman"/>
          <w:i/>
          <w:color w:val="555555"/>
          <w:sz w:val="32"/>
          <w:szCs w:val="32"/>
          <w:lang w:val="ru-RU"/>
        </w:rPr>
        <w:t>Использование нетрадиционной техники  изодеятельности при работе с детьми с ЗПР</w:t>
      </w:r>
    </w:p>
    <w:p w14:paraId="71381321" w14:textId="77777777" w:rsidR="00A33BC0" w:rsidRPr="00A33BC0" w:rsidRDefault="00A33BC0" w:rsidP="009C7106">
      <w:pPr>
        <w:shd w:val="clear" w:color="auto" w:fill="FFFFFF"/>
        <w:spacing w:before="75" w:after="75"/>
        <w:ind w:left="105" w:right="105" w:firstLine="400"/>
        <w:jc w:val="both"/>
        <w:textAlignment w:val="top"/>
        <w:rPr>
          <w:rFonts w:ascii="Arial" w:hAnsi="Arial" w:cs="Times New Roman"/>
          <w:i/>
          <w:color w:val="555555"/>
          <w:sz w:val="32"/>
          <w:szCs w:val="32"/>
          <w:lang w:val="ru-RU"/>
        </w:rPr>
      </w:pPr>
    </w:p>
    <w:p w14:paraId="3C97B089" w14:textId="77777777" w:rsidR="009C7106" w:rsidRPr="00E8539F" w:rsidRDefault="009C7106" w:rsidP="009C7106">
      <w:pPr>
        <w:shd w:val="clear" w:color="auto" w:fill="FFFFFF"/>
        <w:ind w:left="3402" w:firstLine="709"/>
        <w:jc w:val="both"/>
        <w:rPr>
          <w:rFonts w:ascii="Verdana" w:hAnsi="Verdana" w:cs="Times New Roman"/>
          <w:color w:val="000000"/>
          <w:sz w:val="17"/>
          <w:szCs w:val="17"/>
        </w:rPr>
      </w:pPr>
      <w:proofErr w:type="gramStart"/>
      <w:r w:rsidRPr="00E8539F">
        <w:rPr>
          <w:rFonts w:ascii="Times New Roman" w:hAnsi="Times New Roman" w:cs="Times New Roman"/>
          <w:i/>
          <w:iCs/>
          <w:color w:val="000000"/>
        </w:rPr>
        <w:t>Истоки способностей и дарования детей - на кончиках пальцев.</w:t>
      </w:r>
      <w:proofErr w:type="gramEnd"/>
      <w:r w:rsidRPr="00E8539F">
        <w:rPr>
          <w:rFonts w:ascii="Times New Roman" w:hAnsi="Times New Roman" w:cs="Times New Roman"/>
          <w:i/>
          <w:iCs/>
          <w:color w:val="000000"/>
        </w:rPr>
        <w:t xml:space="preserve"> </w:t>
      </w:r>
      <w:proofErr w:type="gramStart"/>
      <w:r w:rsidRPr="00E8539F">
        <w:rPr>
          <w:rFonts w:ascii="Times New Roman" w:hAnsi="Times New Roman" w:cs="Times New Roman"/>
          <w:i/>
          <w:iCs/>
          <w:color w:val="000000"/>
        </w:rPr>
        <w:t>От пальцев, образно говоря, идут тончайшие нити – ручейки, которые питают источник творческой мысли.</w:t>
      </w:r>
      <w:proofErr w:type="gramEnd"/>
      <w:r w:rsidRPr="00E8539F">
        <w:rPr>
          <w:rFonts w:ascii="Times New Roman" w:hAnsi="Times New Roman" w:cs="Times New Roman"/>
          <w:i/>
          <w:iCs/>
          <w:color w:val="000000"/>
        </w:rPr>
        <w:t xml:space="preserve"> </w:t>
      </w:r>
      <w:proofErr w:type="gramStart"/>
      <w:r w:rsidRPr="00E8539F">
        <w:rPr>
          <w:rFonts w:ascii="Times New Roman" w:hAnsi="Times New Roman" w:cs="Times New Roman"/>
          <w:i/>
          <w:iCs/>
          <w:color w:val="000000"/>
        </w:rPr>
        <w:t>Другими словами, чем больше мастерства в детской руке, тем умнее ребёнок».</w:t>
      </w:r>
      <w:proofErr w:type="gramEnd"/>
    </w:p>
    <w:p w14:paraId="225C5176" w14:textId="77777777" w:rsidR="009C7106" w:rsidRPr="00E8539F" w:rsidRDefault="009C7106" w:rsidP="009C7106">
      <w:pPr>
        <w:shd w:val="clear" w:color="auto" w:fill="FFFFFF"/>
        <w:spacing w:before="100" w:beforeAutospacing="1"/>
        <w:ind w:firstLine="709"/>
        <w:jc w:val="right"/>
        <w:rPr>
          <w:rFonts w:ascii="Verdana" w:hAnsi="Verdana" w:cs="Times New Roman"/>
          <w:color w:val="000000"/>
          <w:sz w:val="17"/>
          <w:szCs w:val="17"/>
        </w:rPr>
      </w:pPr>
      <w:r w:rsidRPr="00E8539F">
        <w:rPr>
          <w:rFonts w:ascii="Times New Roman" w:hAnsi="Times New Roman" w:cs="Times New Roman"/>
          <w:color w:val="000000"/>
          <w:sz w:val="28"/>
          <w:szCs w:val="28"/>
        </w:rPr>
        <w:t>                    </w:t>
      </w:r>
      <w:r w:rsidRPr="00E8539F">
        <w:rPr>
          <w:rFonts w:ascii="Times New Roman" w:hAnsi="Times New Roman" w:cs="Times New Roman"/>
          <w:color w:val="000000"/>
        </w:rPr>
        <w:t> В.А.Сухомлинский</w:t>
      </w:r>
    </w:p>
    <w:p w14:paraId="2C78F02E" w14:textId="77777777" w:rsidR="00932EF6" w:rsidRDefault="00932EF6" w:rsidP="00932EF6">
      <w:pPr>
        <w:spacing w:before="100" w:beforeAutospacing="1" w:after="100" w:afterAutospacing="1"/>
        <w:rPr>
          <w:rFonts w:ascii="Arial" w:hAnsi="Arial" w:cs="Times New Roman"/>
          <w:color w:val="000000"/>
          <w:sz w:val="21"/>
          <w:szCs w:val="21"/>
        </w:rPr>
      </w:pPr>
    </w:p>
    <w:p w14:paraId="4BAB3346" w14:textId="39B79727" w:rsidR="00587FE1" w:rsidRDefault="00932EF6" w:rsidP="00A33BC0">
      <w:pPr>
        <w:rPr>
          <w:rFonts w:ascii="Arial" w:hAnsi="Arial" w:cs="Times New Roman"/>
          <w:color w:val="000000"/>
          <w:sz w:val="21"/>
          <w:szCs w:val="21"/>
        </w:rPr>
      </w:pPr>
      <w:r>
        <w:rPr>
          <w:rFonts w:ascii="Arial" w:hAnsi="Arial" w:cs="Times New Roman"/>
          <w:color w:val="000000"/>
          <w:sz w:val="21"/>
          <w:szCs w:val="21"/>
          <w:lang w:val="ru-RU"/>
        </w:rPr>
        <w:t>И</w:t>
      </w:r>
      <w:r w:rsidRPr="004628EC">
        <w:rPr>
          <w:rFonts w:ascii="Arial" w:hAnsi="Arial" w:cs="Times New Roman"/>
          <w:color w:val="000000"/>
          <w:sz w:val="21"/>
          <w:szCs w:val="21"/>
        </w:rPr>
        <w:t xml:space="preserve">зобразительная деятельность является особой средой, необходимой для </w:t>
      </w:r>
      <w:r w:rsidR="00587FE1">
        <w:rPr>
          <w:rFonts w:ascii="Arial" w:hAnsi="Arial" w:cs="Times New Roman"/>
          <w:color w:val="000000"/>
          <w:sz w:val="21"/>
          <w:szCs w:val="21"/>
        </w:rPr>
        <w:t>комплексного развития дошкольника с задержкой психического развития</w:t>
      </w:r>
      <w:r w:rsidRPr="004628EC">
        <w:rPr>
          <w:rFonts w:ascii="Arial" w:hAnsi="Arial" w:cs="Times New Roman"/>
          <w:color w:val="000000"/>
          <w:sz w:val="21"/>
          <w:szCs w:val="21"/>
        </w:rPr>
        <w:t>. Рисуя,</w:t>
      </w:r>
      <w:r w:rsidR="00587FE1">
        <w:rPr>
          <w:rFonts w:ascii="Arial" w:hAnsi="Arial" w:cs="Times New Roman"/>
          <w:color w:val="000000"/>
          <w:sz w:val="21"/>
          <w:szCs w:val="21"/>
        </w:rPr>
        <w:t xml:space="preserve"> ребёнок ощущает себя свободным, уверенным</w:t>
      </w:r>
      <w:r w:rsidRPr="004628EC">
        <w:rPr>
          <w:rFonts w:ascii="Arial" w:hAnsi="Arial" w:cs="Times New Roman"/>
          <w:color w:val="000000"/>
          <w:sz w:val="21"/>
          <w:szCs w:val="21"/>
        </w:rPr>
        <w:t xml:space="preserve"> в своих сужд</w:t>
      </w:r>
      <w:r w:rsidR="00587FE1">
        <w:rPr>
          <w:rFonts w:ascii="Arial" w:hAnsi="Arial" w:cs="Times New Roman"/>
          <w:color w:val="000000"/>
          <w:sz w:val="21"/>
          <w:szCs w:val="21"/>
        </w:rPr>
        <w:t>ениях</w:t>
      </w:r>
      <w:proofErr w:type="gramStart"/>
      <w:r w:rsidR="00587FE1">
        <w:rPr>
          <w:rFonts w:ascii="Arial" w:hAnsi="Arial" w:cs="Times New Roman"/>
          <w:color w:val="000000"/>
          <w:sz w:val="21"/>
          <w:szCs w:val="21"/>
        </w:rPr>
        <w:t>,учится</w:t>
      </w:r>
      <w:proofErr w:type="gramEnd"/>
      <w:r w:rsidR="00587FE1">
        <w:rPr>
          <w:rFonts w:ascii="Arial" w:hAnsi="Arial" w:cs="Times New Roman"/>
          <w:color w:val="000000"/>
          <w:sz w:val="21"/>
          <w:szCs w:val="21"/>
        </w:rPr>
        <w:t xml:space="preserve"> делать выводы.Происходит обогащение словарного запаса.</w:t>
      </w:r>
    </w:p>
    <w:p w14:paraId="263978DA" w14:textId="080A3E25" w:rsidR="00932EF6" w:rsidRPr="00940852" w:rsidRDefault="00932EF6" w:rsidP="00A33BC0">
      <w:pPr>
        <w:rPr>
          <w:rFonts w:ascii="Arial" w:hAnsi="Arial" w:cs="Times New Roman"/>
          <w:color w:val="000000"/>
          <w:sz w:val="21"/>
          <w:szCs w:val="21"/>
        </w:rPr>
      </w:pPr>
      <w:r>
        <w:rPr>
          <w:rFonts w:ascii="Arial" w:hAnsi="Arial" w:cs="Times New Roman"/>
          <w:color w:val="000000"/>
          <w:sz w:val="21"/>
          <w:szCs w:val="21"/>
        </w:rPr>
        <w:t xml:space="preserve"> </w:t>
      </w:r>
      <w:proofErr w:type="gramStart"/>
      <w:r>
        <w:rPr>
          <w:rFonts w:ascii="Arial" w:hAnsi="Arial" w:cs="Times New Roman"/>
          <w:color w:val="000000"/>
          <w:sz w:val="21"/>
          <w:szCs w:val="21"/>
        </w:rPr>
        <w:t xml:space="preserve">Применение в работе нетрадиционных </w:t>
      </w:r>
      <w:r w:rsidRPr="004628EC">
        <w:rPr>
          <w:rFonts w:ascii="Arial" w:hAnsi="Arial" w:cs="Times New Roman"/>
          <w:color w:val="000000"/>
          <w:sz w:val="21"/>
          <w:szCs w:val="21"/>
        </w:rPr>
        <w:t>техник помогает взаимодействовать, обучаться детям разного уровня развития, различного социального положения, с отставанием в психическом развитии, левши и правши, дети из обеспеченных и малоимущих семей.</w:t>
      </w:r>
      <w:proofErr w:type="gramEnd"/>
      <w:r w:rsidRPr="004628EC">
        <w:rPr>
          <w:rFonts w:ascii="Arial" w:hAnsi="Arial" w:cs="Times New Roman"/>
          <w:color w:val="000000"/>
          <w:sz w:val="21"/>
          <w:szCs w:val="21"/>
        </w:rPr>
        <w:t xml:space="preserve"> </w:t>
      </w:r>
      <w:proofErr w:type="gramStart"/>
      <w:r w:rsidRPr="004628EC">
        <w:rPr>
          <w:rFonts w:ascii="Arial" w:hAnsi="Arial" w:cs="Times New Roman"/>
          <w:color w:val="000000"/>
          <w:sz w:val="21"/>
          <w:szCs w:val="21"/>
        </w:rPr>
        <w:t>Главной задачей педагога является развитие интереса к изобразительному искусству и потребность в нем.</w:t>
      </w:r>
      <w:proofErr w:type="gramEnd"/>
    </w:p>
    <w:p w14:paraId="05DE1B17" w14:textId="66D844AF" w:rsidR="004628EC" w:rsidRPr="004628EC" w:rsidRDefault="004628EC" w:rsidP="00A33BC0">
      <w:pPr>
        <w:rPr>
          <w:rFonts w:ascii="Arial" w:hAnsi="Arial" w:cs="Times New Roman"/>
          <w:color w:val="000000"/>
          <w:sz w:val="21"/>
          <w:szCs w:val="21"/>
        </w:rPr>
      </w:pPr>
      <w:proofErr w:type="gramStart"/>
      <w:r w:rsidRPr="004628EC">
        <w:rPr>
          <w:rFonts w:ascii="Arial" w:hAnsi="Arial" w:cs="Times New Roman"/>
          <w:color w:val="000000"/>
          <w:sz w:val="21"/>
          <w:szCs w:val="21"/>
        </w:rPr>
        <w:t>Обучение и воспитание детей, имеющих отклонения в развитии, является социальной проблемой не только в нашей стране, но и во многих других государствах.</w:t>
      </w:r>
      <w:proofErr w:type="gramEnd"/>
      <w:r w:rsidRPr="004628EC">
        <w:rPr>
          <w:rFonts w:ascii="Arial" w:hAnsi="Arial" w:cs="Times New Roman"/>
          <w:color w:val="000000"/>
          <w:sz w:val="21"/>
          <w:szCs w:val="21"/>
        </w:rPr>
        <w:t xml:space="preserve"> Задержка психического развития (ЗПР) - самый распространённый психолого-педагогический диагноз у детей с ограниченными возможностями </w:t>
      </w:r>
      <w:proofErr w:type="gramStart"/>
      <w:r w:rsidRPr="004628EC">
        <w:rPr>
          <w:rFonts w:ascii="Arial" w:hAnsi="Arial" w:cs="Times New Roman"/>
          <w:color w:val="000000"/>
          <w:sz w:val="21"/>
          <w:szCs w:val="21"/>
        </w:rPr>
        <w:t>здор</w:t>
      </w:r>
      <w:r w:rsidR="0040021B">
        <w:rPr>
          <w:rFonts w:ascii="Arial" w:hAnsi="Arial" w:cs="Times New Roman"/>
          <w:color w:val="000000"/>
          <w:sz w:val="21"/>
          <w:szCs w:val="21"/>
        </w:rPr>
        <w:t xml:space="preserve">овья </w:t>
      </w:r>
      <w:r w:rsidR="0040021B">
        <w:rPr>
          <w:rFonts w:ascii="Arial" w:hAnsi="Arial" w:cs="Times New Roman"/>
          <w:color w:val="000000"/>
          <w:sz w:val="21"/>
          <w:szCs w:val="21"/>
          <w:lang w:val="ru-RU"/>
        </w:rPr>
        <w:t>.</w:t>
      </w:r>
      <w:proofErr w:type="gramEnd"/>
      <w:r w:rsidRPr="004628EC">
        <w:rPr>
          <w:rFonts w:ascii="Arial" w:hAnsi="Arial" w:cs="Times New Roman"/>
          <w:color w:val="000000"/>
          <w:sz w:val="21"/>
          <w:szCs w:val="21"/>
        </w:rPr>
        <w:t xml:space="preserve"> Согласно определению, задержкой психического развития называется нарушение темпа нормального психического развития ребенка, </w:t>
      </w:r>
      <w:r w:rsidR="00C937FA">
        <w:rPr>
          <w:rFonts w:ascii="Arial" w:hAnsi="Arial" w:cs="Times New Roman"/>
          <w:color w:val="000000"/>
          <w:sz w:val="21"/>
          <w:szCs w:val="21"/>
        </w:rPr>
        <w:t xml:space="preserve">выраженное недостаточностью центральной нервной системы </w:t>
      </w:r>
      <w:r w:rsidR="00940852">
        <w:rPr>
          <w:rFonts w:ascii="Arial" w:hAnsi="Arial" w:cs="Times New Roman"/>
          <w:color w:val="000000"/>
          <w:sz w:val="21"/>
          <w:szCs w:val="21"/>
        </w:rPr>
        <w:t xml:space="preserve">– органической или </w:t>
      </w:r>
      <w:proofErr w:type="gramStart"/>
      <w:r w:rsidR="00940852">
        <w:rPr>
          <w:rFonts w:ascii="Arial" w:hAnsi="Arial" w:cs="Times New Roman"/>
          <w:color w:val="000000"/>
          <w:sz w:val="21"/>
          <w:szCs w:val="21"/>
        </w:rPr>
        <w:t>функциональной ,</w:t>
      </w:r>
      <w:proofErr w:type="gramEnd"/>
      <w:r w:rsidR="00940852">
        <w:rPr>
          <w:rFonts w:ascii="Arial" w:hAnsi="Arial" w:cs="Times New Roman"/>
          <w:color w:val="000000"/>
          <w:sz w:val="21"/>
          <w:szCs w:val="21"/>
        </w:rPr>
        <w:t xml:space="preserve"> </w:t>
      </w:r>
      <w:r w:rsidRPr="004628EC">
        <w:rPr>
          <w:rFonts w:ascii="Arial" w:hAnsi="Arial" w:cs="Times New Roman"/>
          <w:color w:val="000000"/>
          <w:sz w:val="21"/>
          <w:szCs w:val="21"/>
        </w:rPr>
        <w:t>когда у него отдельные психические функции (внимание, память, мышление, воля, эмоции) отстают в развитии от имеющихся психологи</w:t>
      </w:r>
      <w:r w:rsidR="0040021B">
        <w:rPr>
          <w:rFonts w:ascii="Arial" w:hAnsi="Arial" w:cs="Times New Roman"/>
          <w:color w:val="000000"/>
          <w:sz w:val="21"/>
          <w:szCs w:val="21"/>
        </w:rPr>
        <w:t xml:space="preserve">ческих норм для его возраста </w:t>
      </w:r>
      <w:r w:rsidRPr="004628EC">
        <w:rPr>
          <w:rFonts w:ascii="Arial" w:hAnsi="Arial" w:cs="Times New Roman"/>
          <w:color w:val="000000"/>
          <w:sz w:val="21"/>
          <w:szCs w:val="21"/>
        </w:rPr>
        <w:t>.</w:t>
      </w:r>
    </w:p>
    <w:p w14:paraId="34C1F74E" w14:textId="77777777" w:rsidR="004628EC" w:rsidRPr="004628EC" w:rsidRDefault="004628EC" w:rsidP="00A33BC0">
      <w:pPr>
        <w:rPr>
          <w:rFonts w:ascii="Arial" w:hAnsi="Arial" w:cs="Times New Roman"/>
          <w:color w:val="000000"/>
          <w:sz w:val="21"/>
          <w:szCs w:val="21"/>
        </w:rPr>
      </w:pPr>
      <w:r w:rsidRPr="004628EC">
        <w:rPr>
          <w:rFonts w:ascii="Arial" w:hAnsi="Arial" w:cs="Times New Roman"/>
          <w:color w:val="000000"/>
          <w:sz w:val="21"/>
          <w:szCs w:val="21"/>
        </w:rPr>
        <w:t>Поэтому возникает весьма закономерный вопрос: можно ли с помощью каких либо организованных коррекционных занятий воздействовать на развитие когнитивных процессов ребёнка так, чтобы они достигли нормальных значений.</w:t>
      </w:r>
      <w:r w:rsidR="00017AA4">
        <w:rPr>
          <w:rFonts w:ascii="Arial" w:hAnsi="Arial" w:cs="Times New Roman"/>
          <w:color w:val="000000"/>
          <w:sz w:val="21"/>
          <w:szCs w:val="21"/>
        </w:rPr>
        <w:t xml:space="preserve">                                                             Как известно</w:t>
      </w:r>
      <w:proofErr w:type="gramStart"/>
      <w:r w:rsidR="00017AA4">
        <w:rPr>
          <w:rFonts w:ascii="Arial" w:hAnsi="Arial" w:cs="Times New Roman"/>
          <w:color w:val="000000"/>
          <w:sz w:val="21"/>
          <w:szCs w:val="21"/>
        </w:rPr>
        <w:t xml:space="preserve">, </w:t>
      </w:r>
      <w:r w:rsidRPr="004628EC">
        <w:rPr>
          <w:rFonts w:ascii="Arial" w:hAnsi="Arial" w:cs="Times New Roman"/>
          <w:color w:val="000000"/>
          <w:sz w:val="21"/>
          <w:szCs w:val="21"/>
        </w:rPr>
        <w:t xml:space="preserve"> дети</w:t>
      </w:r>
      <w:proofErr w:type="gramEnd"/>
      <w:r w:rsidRPr="004628EC">
        <w:rPr>
          <w:rFonts w:ascii="Arial" w:hAnsi="Arial" w:cs="Times New Roman"/>
          <w:color w:val="000000"/>
          <w:sz w:val="21"/>
          <w:szCs w:val="21"/>
        </w:rPr>
        <w:t xml:space="preserve"> с ЗПР испытывают серьёзные трудности в развитии воображения.</w:t>
      </w:r>
    </w:p>
    <w:p w14:paraId="10393CC9" w14:textId="77777777" w:rsidR="004628EC" w:rsidRPr="004408E8" w:rsidRDefault="004628EC" w:rsidP="00A33BC0">
      <w:pPr>
        <w:rPr>
          <w:rFonts w:ascii="Arial" w:hAnsi="Arial" w:cs="Times New Roman"/>
          <w:color w:val="000000"/>
          <w:sz w:val="21"/>
          <w:szCs w:val="21"/>
          <w:lang w:val="ru-RU"/>
        </w:rPr>
      </w:pPr>
      <w:proofErr w:type="gramStart"/>
      <w:r w:rsidRPr="004628EC">
        <w:rPr>
          <w:rFonts w:ascii="Arial" w:hAnsi="Arial" w:cs="Times New Roman"/>
          <w:color w:val="000000"/>
          <w:sz w:val="21"/>
          <w:szCs w:val="21"/>
        </w:rPr>
        <w:t>Для детей с ограниченными возможностями важная роль принадлежит продуктивным видам деятельности в коррекционно-педагогической системе воспитания, в том числе</w:t>
      </w:r>
      <w:r w:rsidR="004408E8">
        <w:rPr>
          <w:rFonts w:ascii="Arial" w:hAnsi="Arial" w:cs="Times New Roman"/>
          <w:color w:val="000000"/>
          <w:sz w:val="21"/>
          <w:szCs w:val="21"/>
        </w:rPr>
        <w:t xml:space="preserve"> и рисова</w:t>
      </w:r>
      <w:r w:rsidR="004408E8">
        <w:rPr>
          <w:rFonts w:ascii="Arial" w:hAnsi="Arial" w:cs="Times New Roman"/>
          <w:color w:val="000000"/>
          <w:sz w:val="21"/>
          <w:szCs w:val="21"/>
          <w:lang w:val="ru-RU"/>
        </w:rPr>
        <w:t>ния.</w:t>
      </w:r>
      <w:proofErr w:type="gramEnd"/>
    </w:p>
    <w:p w14:paraId="7EDDAF80" w14:textId="1187BDE0" w:rsidR="004628EC" w:rsidRDefault="004628EC" w:rsidP="00A33BC0">
      <w:pPr>
        <w:rPr>
          <w:rFonts w:ascii="Arial" w:hAnsi="Arial" w:cs="Times New Roman"/>
          <w:color w:val="000000"/>
          <w:sz w:val="21"/>
          <w:szCs w:val="21"/>
        </w:rPr>
      </w:pPr>
      <w:proofErr w:type="gramStart"/>
      <w:r w:rsidRPr="004628EC">
        <w:rPr>
          <w:rFonts w:ascii="Arial" w:hAnsi="Arial" w:cs="Times New Roman"/>
          <w:color w:val="000000"/>
          <w:sz w:val="21"/>
          <w:szCs w:val="21"/>
        </w:rPr>
        <w:t>Применение нетрадиционных техник способствует обогащению знаний, формированию представлений детей о предметах, их использовании, материалах, свойствах, способах работы с этими материалами.</w:t>
      </w:r>
      <w:proofErr w:type="gramEnd"/>
      <w:r w:rsidRPr="004628EC">
        <w:rPr>
          <w:rFonts w:ascii="Arial" w:hAnsi="Arial" w:cs="Times New Roman"/>
          <w:color w:val="000000"/>
          <w:sz w:val="21"/>
          <w:szCs w:val="21"/>
        </w:rPr>
        <w:t xml:space="preserve"> </w:t>
      </w:r>
      <w:proofErr w:type="gramStart"/>
      <w:r w:rsidRPr="004628EC">
        <w:rPr>
          <w:rFonts w:ascii="Arial" w:hAnsi="Arial" w:cs="Times New Roman"/>
          <w:color w:val="000000"/>
          <w:sz w:val="21"/>
          <w:szCs w:val="21"/>
        </w:rPr>
        <w:t>Необычные способы рисования привлекает внимание детей, заставляет удивляться, включаться в работу.</w:t>
      </w:r>
      <w:proofErr w:type="gramEnd"/>
      <w:r w:rsidRPr="004628EC">
        <w:rPr>
          <w:rFonts w:ascii="Arial" w:hAnsi="Arial" w:cs="Times New Roman"/>
          <w:color w:val="000000"/>
          <w:sz w:val="21"/>
          <w:szCs w:val="21"/>
        </w:rPr>
        <w:t xml:space="preserve"> </w:t>
      </w:r>
      <w:proofErr w:type="gramStart"/>
      <w:r w:rsidRPr="004628EC">
        <w:rPr>
          <w:rFonts w:ascii="Arial" w:hAnsi="Arial" w:cs="Times New Roman"/>
          <w:color w:val="000000"/>
          <w:sz w:val="21"/>
          <w:szCs w:val="21"/>
        </w:rPr>
        <w:t>Возникает познавательный интерес, они начинают задавать вопросы педагогу, общение между учащимися носит позитивную окраску, происходит взаимообогащение, активизация словарного запаса.</w:t>
      </w:r>
      <w:proofErr w:type="gramEnd"/>
    </w:p>
    <w:p w14:paraId="19A2C274" w14:textId="77777777" w:rsidR="00730829" w:rsidRDefault="00730829" w:rsidP="00A33BC0">
      <w:pPr>
        <w:shd w:val="clear" w:color="auto" w:fill="FFFFFF"/>
        <w:jc w:val="both"/>
        <w:rPr>
          <w:rFonts w:ascii="Arial" w:hAnsi="Arial" w:cs="Times New Roman"/>
          <w:color w:val="555555"/>
          <w:sz w:val="21"/>
          <w:szCs w:val="21"/>
        </w:rPr>
      </w:pPr>
      <w:r>
        <w:rPr>
          <w:rFonts w:ascii="Arial" w:hAnsi="Arial" w:cs="Times New Roman"/>
          <w:color w:val="555555"/>
          <w:sz w:val="21"/>
          <w:szCs w:val="21"/>
          <w:lang w:val="ru-RU"/>
        </w:rPr>
        <w:t>Д</w:t>
      </w:r>
      <w:r w:rsidRPr="004628EC">
        <w:rPr>
          <w:rFonts w:ascii="Arial" w:hAnsi="Arial" w:cs="Times New Roman"/>
          <w:color w:val="555555"/>
          <w:sz w:val="21"/>
          <w:szCs w:val="21"/>
        </w:rPr>
        <w:t xml:space="preserve">ети с ЗПР часто копируют образец, предъявленный им. </w:t>
      </w:r>
      <w:r>
        <w:rPr>
          <w:rFonts w:ascii="Arial" w:hAnsi="Arial" w:cs="Times New Roman"/>
          <w:color w:val="555555"/>
          <w:sz w:val="21"/>
          <w:szCs w:val="21"/>
          <w:lang w:val="ru-RU"/>
        </w:rPr>
        <w:t>Изображения в нетрадиционной</w:t>
      </w:r>
      <w:r>
        <w:rPr>
          <w:rFonts w:ascii="Arial" w:hAnsi="Arial" w:cs="Times New Roman"/>
          <w:color w:val="555555"/>
          <w:sz w:val="21"/>
          <w:szCs w:val="21"/>
        </w:rPr>
        <w:t xml:space="preserve"> технике,</w:t>
      </w:r>
      <w:r w:rsidRPr="004628EC">
        <w:rPr>
          <w:rFonts w:ascii="Arial" w:hAnsi="Arial" w:cs="Times New Roman"/>
          <w:color w:val="555555"/>
          <w:sz w:val="21"/>
          <w:szCs w:val="21"/>
        </w:rPr>
        <w:t xml:space="preserve"> не позволяют этого сделать, так как педагог вместо образца показывает только способ действия с нетрадиционными</w:t>
      </w:r>
      <w:r>
        <w:rPr>
          <w:rFonts w:ascii="Arial" w:hAnsi="Arial" w:cs="Times New Roman"/>
          <w:color w:val="555555"/>
          <w:sz w:val="21"/>
          <w:szCs w:val="21"/>
        </w:rPr>
        <w:t xml:space="preserve"> материалами, инструментами. </w:t>
      </w:r>
      <w:proofErr w:type="gramStart"/>
      <w:r>
        <w:rPr>
          <w:rFonts w:ascii="Arial" w:hAnsi="Arial" w:cs="Times New Roman"/>
          <w:color w:val="555555"/>
          <w:sz w:val="21"/>
          <w:szCs w:val="21"/>
        </w:rPr>
        <w:t>Такой способ изображения</w:t>
      </w:r>
      <w:r w:rsidRPr="004628EC">
        <w:rPr>
          <w:rFonts w:ascii="Arial" w:hAnsi="Arial" w:cs="Times New Roman"/>
          <w:color w:val="555555"/>
          <w:sz w:val="21"/>
          <w:szCs w:val="21"/>
        </w:rPr>
        <w:t xml:space="preserve"> дает толчок к развитию воображения, творчества, самостоятельности, инициативы, проявлению индивидуальности.</w:t>
      </w:r>
      <w:proofErr w:type="gramEnd"/>
      <w:r w:rsidRPr="004628EC">
        <w:rPr>
          <w:rFonts w:ascii="Arial" w:hAnsi="Arial" w:cs="Times New Roman"/>
          <w:color w:val="555555"/>
          <w:sz w:val="21"/>
          <w:szCs w:val="21"/>
        </w:rPr>
        <w:t xml:space="preserve"> </w:t>
      </w:r>
      <w:proofErr w:type="gramStart"/>
      <w:r w:rsidRPr="004628EC">
        <w:rPr>
          <w:rFonts w:ascii="Arial" w:hAnsi="Arial" w:cs="Times New Roman"/>
          <w:color w:val="555555"/>
          <w:sz w:val="21"/>
          <w:szCs w:val="21"/>
        </w:rPr>
        <w:t>Применяя и комбинируя разные техники изображения в одном рисунке, дошкольники учат</w:t>
      </w:r>
      <w:r>
        <w:rPr>
          <w:rFonts w:ascii="Arial" w:hAnsi="Arial" w:cs="Times New Roman"/>
          <w:color w:val="555555"/>
          <w:sz w:val="21"/>
          <w:szCs w:val="21"/>
        </w:rPr>
        <w:t>ся думать, самостоятельно находить решения</w:t>
      </w:r>
      <w:r w:rsidRPr="004628EC">
        <w:rPr>
          <w:rFonts w:ascii="Arial" w:hAnsi="Arial" w:cs="Times New Roman"/>
          <w:color w:val="555555"/>
          <w:sz w:val="21"/>
          <w:szCs w:val="21"/>
        </w:rPr>
        <w:t>, какую технику использовать, чтобы тот или иной образ получился н</w:t>
      </w:r>
      <w:r>
        <w:rPr>
          <w:rFonts w:ascii="Arial" w:hAnsi="Arial" w:cs="Times New Roman"/>
          <w:color w:val="555555"/>
          <w:sz w:val="21"/>
          <w:szCs w:val="21"/>
        </w:rPr>
        <w:t>аиболее выразительным.</w:t>
      </w:r>
      <w:proofErr w:type="gramEnd"/>
      <w:r>
        <w:rPr>
          <w:rFonts w:ascii="Arial" w:hAnsi="Arial" w:cs="Times New Roman"/>
          <w:color w:val="555555"/>
          <w:sz w:val="21"/>
          <w:szCs w:val="21"/>
        </w:rPr>
        <w:t xml:space="preserve"> Затем </w:t>
      </w:r>
      <w:proofErr w:type="gramStart"/>
      <w:r>
        <w:rPr>
          <w:rFonts w:ascii="Arial" w:hAnsi="Arial" w:cs="Times New Roman"/>
          <w:color w:val="555555"/>
          <w:sz w:val="21"/>
          <w:szCs w:val="21"/>
        </w:rPr>
        <w:t>происходит  анализ</w:t>
      </w:r>
      <w:proofErr w:type="gramEnd"/>
      <w:r>
        <w:rPr>
          <w:rFonts w:ascii="Arial" w:hAnsi="Arial" w:cs="Times New Roman"/>
          <w:color w:val="555555"/>
          <w:sz w:val="21"/>
          <w:szCs w:val="21"/>
        </w:rPr>
        <w:t xml:space="preserve"> работ</w:t>
      </w:r>
      <w:r w:rsidRPr="004628EC">
        <w:rPr>
          <w:rFonts w:ascii="Arial" w:hAnsi="Arial" w:cs="Times New Roman"/>
          <w:color w:val="555555"/>
          <w:sz w:val="21"/>
          <w:szCs w:val="21"/>
        </w:rPr>
        <w:t>,</w:t>
      </w:r>
      <w:r>
        <w:rPr>
          <w:rFonts w:ascii="Arial" w:hAnsi="Arial" w:cs="Times New Roman"/>
          <w:color w:val="555555"/>
          <w:sz w:val="21"/>
          <w:szCs w:val="21"/>
        </w:rPr>
        <w:t xml:space="preserve"> дети</w:t>
      </w:r>
      <w:r w:rsidRPr="004628EC">
        <w:rPr>
          <w:rFonts w:ascii="Arial" w:hAnsi="Arial" w:cs="Times New Roman"/>
          <w:color w:val="555555"/>
          <w:sz w:val="21"/>
          <w:szCs w:val="21"/>
        </w:rPr>
        <w:t xml:space="preserve"> сравнивают свои рисунки, учатся высказывать собственное мнение, у них появляется желание в следующий раз сделать свой рисунок более интересным, проявляется</w:t>
      </w:r>
      <w:r w:rsidR="001A5E6C">
        <w:rPr>
          <w:rFonts w:ascii="Arial" w:hAnsi="Arial" w:cs="Times New Roman"/>
          <w:color w:val="555555"/>
          <w:sz w:val="21"/>
          <w:szCs w:val="21"/>
        </w:rPr>
        <w:t xml:space="preserve"> своя </w:t>
      </w:r>
      <w:r w:rsidRPr="004628EC">
        <w:rPr>
          <w:rFonts w:ascii="Arial" w:hAnsi="Arial" w:cs="Times New Roman"/>
          <w:color w:val="555555"/>
          <w:sz w:val="21"/>
          <w:szCs w:val="21"/>
        </w:rPr>
        <w:t xml:space="preserve"> фантазия.</w:t>
      </w:r>
    </w:p>
    <w:p w14:paraId="6BE89F6F" w14:textId="77777777" w:rsidR="00FE4664" w:rsidRPr="00E8539F" w:rsidRDefault="00FE4664" w:rsidP="00A33BC0">
      <w:pPr>
        <w:shd w:val="clear" w:color="auto" w:fill="FFFFFF"/>
        <w:ind w:firstLine="709"/>
        <w:jc w:val="both"/>
        <w:rPr>
          <w:rFonts w:ascii="Verdana" w:hAnsi="Verdana" w:cs="Times New Roman"/>
          <w:color w:val="000000"/>
          <w:sz w:val="17"/>
          <w:szCs w:val="17"/>
        </w:rPr>
      </w:pPr>
      <w:r>
        <w:rPr>
          <w:rFonts w:ascii="Arial" w:hAnsi="Arial" w:cs="Times New Roman"/>
          <w:color w:val="555555"/>
          <w:sz w:val="21"/>
          <w:szCs w:val="21"/>
        </w:rPr>
        <w:t>Дети</w:t>
      </w:r>
      <w:r w:rsidRPr="004628EC">
        <w:rPr>
          <w:rFonts w:ascii="Arial" w:hAnsi="Arial" w:cs="Times New Roman"/>
          <w:color w:val="555555"/>
          <w:sz w:val="21"/>
          <w:szCs w:val="21"/>
        </w:rPr>
        <w:t xml:space="preserve"> узнают, что рисовать можно как красками, карандашами, фломастерами, так и подкрашенной мыльной пеной, свечой, использовать для рисования клей и т. д. Дети знакомятся с разными способами окрашивания бумаги, в том числе цветным клейстером, методом набрызгивания краски, что рисовать можно не только на бумаге, но и на </w:t>
      </w:r>
      <w:r w:rsidRPr="004628EC">
        <w:rPr>
          <w:rFonts w:ascii="Arial" w:hAnsi="Arial" w:cs="Times New Roman"/>
          <w:color w:val="555555"/>
          <w:sz w:val="21"/>
          <w:szCs w:val="21"/>
        </w:rPr>
        <w:lastRenderedPageBreak/>
        <w:t xml:space="preserve">специальном стекле, учатся работать кистью, карандашом, стекой. </w:t>
      </w:r>
      <w:proofErr w:type="gramStart"/>
      <w:r w:rsidRPr="004628EC">
        <w:rPr>
          <w:rFonts w:ascii="Arial" w:hAnsi="Arial" w:cs="Times New Roman"/>
          <w:color w:val="555555"/>
          <w:sz w:val="21"/>
          <w:szCs w:val="21"/>
        </w:rPr>
        <w:t>Они пробуют рисовать предметы руками, получать изображения с помощью подручных средств, с помощью природного материала и т. п.</w:t>
      </w:r>
      <w:proofErr w:type="gramEnd"/>
      <w:r w:rsidRPr="004628EC">
        <w:rPr>
          <w:rFonts w:ascii="Arial" w:hAnsi="Arial" w:cs="Times New Roman"/>
          <w:color w:val="555555"/>
          <w:sz w:val="21"/>
          <w:szCs w:val="21"/>
        </w:rPr>
        <w:t xml:space="preserve"> </w:t>
      </w:r>
      <w:r>
        <w:rPr>
          <w:rFonts w:ascii="Arial" w:hAnsi="Arial" w:cs="Times New Roman"/>
          <w:color w:val="555555"/>
          <w:sz w:val="21"/>
          <w:szCs w:val="21"/>
        </w:rPr>
        <w:t xml:space="preserve">    </w:t>
      </w:r>
      <w:r w:rsidRPr="00E8539F">
        <w:rPr>
          <w:rFonts w:ascii="Times New Roman" w:hAnsi="Times New Roman" w:cs="Times New Roman"/>
          <w:color w:val="000000"/>
        </w:rPr>
        <w:t>. </w:t>
      </w:r>
      <w:proofErr w:type="gramStart"/>
      <w:r w:rsidRPr="00E8539F">
        <w:rPr>
          <w:rFonts w:ascii="Times New Roman" w:hAnsi="Times New Roman" w:cs="Times New Roman"/>
          <w:color w:val="000000"/>
        </w:rPr>
        <w:t>У детей развивается способность переносить усвоенные знания в новые условия.</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На занятиях с использованием нетрадиционной техники изображения развивается ориентировочно – исследовательская деятельность, детям с ЗПР предоставляется возможность экспериментировать.</w:t>
      </w:r>
      <w:proofErr w:type="gramEnd"/>
    </w:p>
    <w:p w14:paraId="59E2C691" w14:textId="0F42E02A" w:rsidR="00FE4664" w:rsidRPr="004628EC" w:rsidRDefault="00FE4664" w:rsidP="00A33BC0">
      <w:pPr>
        <w:shd w:val="clear" w:color="auto" w:fill="FFFFFF"/>
        <w:jc w:val="both"/>
        <w:rPr>
          <w:rFonts w:ascii="Arial" w:hAnsi="Arial" w:cs="Times New Roman"/>
          <w:color w:val="555555"/>
          <w:sz w:val="21"/>
          <w:szCs w:val="21"/>
        </w:rPr>
      </w:pPr>
      <w:r w:rsidRPr="004628EC">
        <w:rPr>
          <w:rFonts w:ascii="Arial" w:hAnsi="Arial" w:cs="Times New Roman"/>
          <w:color w:val="555555"/>
          <w:sz w:val="21"/>
          <w:szCs w:val="21"/>
        </w:rPr>
        <w:t xml:space="preserve">При непосредственном контакте пальцев рук с краской дети познают её свойства: густоту, твердость, вязкость. </w:t>
      </w:r>
      <w:proofErr w:type="gramStart"/>
      <w:r w:rsidRPr="004628EC">
        <w:rPr>
          <w:rFonts w:ascii="Arial" w:hAnsi="Arial" w:cs="Times New Roman"/>
          <w:color w:val="555555"/>
          <w:sz w:val="21"/>
          <w:szCs w:val="21"/>
        </w:rPr>
        <w:t>Ознакомлению с новыми цветами, их оттенками помогает игра с цветом.</w:t>
      </w:r>
      <w:proofErr w:type="gramEnd"/>
      <w:r w:rsidRPr="004628EC">
        <w:rPr>
          <w:rFonts w:ascii="Arial" w:hAnsi="Arial" w:cs="Times New Roman"/>
          <w:color w:val="555555"/>
          <w:sz w:val="21"/>
          <w:szCs w:val="21"/>
        </w:rPr>
        <w:t xml:space="preserve"> </w:t>
      </w:r>
      <w:proofErr w:type="gramStart"/>
      <w:r w:rsidRPr="004628EC">
        <w:rPr>
          <w:rFonts w:ascii="Arial" w:hAnsi="Arial" w:cs="Times New Roman"/>
          <w:color w:val="555555"/>
          <w:sz w:val="21"/>
          <w:szCs w:val="21"/>
        </w:rPr>
        <w:t>Дети видят, что при добавлении разного количества воды в акварель можно получить различные оттенки цвета.</w:t>
      </w:r>
      <w:proofErr w:type="gramEnd"/>
      <w:r w:rsidRPr="004628EC">
        <w:rPr>
          <w:rFonts w:ascii="Arial" w:hAnsi="Arial" w:cs="Times New Roman"/>
          <w:color w:val="555555"/>
          <w:sz w:val="21"/>
          <w:szCs w:val="21"/>
        </w:rPr>
        <w:t xml:space="preserve"> </w:t>
      </w:r>
      <w:proofErr w:type="gramStart"/>
      <w:r w:rsidRPr="004628EC">
        <w:rPr>
          <w:rFonts w:ascii="Arial" w:hAnsi="Arial" w:cs="Times New Roman"/>
          <w:color w:val="555555"/>
          <w:sz w:val="21"/>
          <w:szCs w:val="21"/>
        </w:rPr>
        <w:t>Таким образом, происходит развитие тактильной чувствительности, цветоразличения.</w:t>
      </w:r>
      <w:proofErr w:type="gramEnd"/>
    </w:p>
    <w:p w14:paraId="140AA6D9" w14:textId="77777777" w:rsidR="004628EC" w:rsidRDefault="004628EC" w:rsidP="00A33BC0">
      <w:pPr>
        <w:rPr>
          <w:rFonts w:ascii="Arial" w:hAnsi="Arial" w:cs="Times New Roman"/>
          <w:color w:val="000000"/>
          <w:sz w:val="21"/>
          <w:szCs w:val="21"/>
        </w:rPr>
      </w:pPr>
      <w:proofErr w:type="gramStart"/>
      <w:r w:rsidRPr="004628EC">
        <w:rPr>
          <w:rFonts w:ascii="Arial" w:hAnsi="Arial" w:cs="Times New Roman"/>
          <w:color w:val="000000"/>
          <w:sz w:val="21"/>
          <w:szCs w:val="21"/>
        </w:rPr>
        <w:t>К нетрадиционным техникам изображения относится монотипия, техника «печатание листьями», «рисование нитками», «печатание бумагой», «рисование мыльными пузырями», «рисование кляксами», клеевая техника, «рисование руками» (ладонью, ребром ладони, кулаком, пальцами), техника «мятый рисунок», «рисование по клейстеру».</w:t>
      </w:r>
      <w:proofErr w:type="gramEnd"/>
    </w:p>
    <w:p w14:paraId="77AF89FA" w14:textId="77777777" w:rsidR="001A5E6C" w:rsidRDefault="001A5E6C" w:rsidP="00A33BC0">
      <w:pPr>
        <w:rPr>
          <w:rFonts w:ascii="Arial" w:hAnsi="Arial" w:cs="Times New Roman"/>
          <w:color w:val="000000"/>
          <w:sz w:val="21"/>
          <w:szCs w:val="21"/>
        </w:rPr>
      </w:pPr>
    </w:p>
    <w:p w14:paraId="244D3009" w14:textId="77777777" w:rsidR="009A1B2F" w:rsidRPr="00E8539F" w:rsidRDefault="009A1B2F" w:rsidP="00A33BC0">
      <w:pPr>
        <w:shd w:val="clear" w:color="auto" w:fill="FFFFFF"/>
        <w:ind w:firstLine="709"/>
        <w:jc w:val="center"/>
        <w:rPr>
          <w:rFonts w:ascii="Verdana" w:hAnsi="Verdana" w:cs="Times New Roman"/>
          <w:color w:val="000000"/>
          <w:sz w:val="17"/>
          <w:szCs w:val="17"/>
        </w:rPr>
      </w:pPr>
      <w:proofErr w:type="gramStart"/>
      <w:r w:rsidRPr="00E8539F">
        <w:rPr>
          <w:rFonts w:ascii="Comic Sans MS" w:hAnsi="Comic Sans MS" w:cs="Times New Roman"/>
          <w:b/>
          <w:bCs/>
          <w:color w:val="4682B4"/>
        </w:rPr>
        <w:t>Нетрадиционные техники изображения.</w:t>
      </w:r>
      <w:proofErr w:type="gramEnd"/>
    </w:p>
    <w:p w14:paraId="4038989E" w14:textId="77777777" w:rsidR="009A1B2F" w:rsidRPr="00E8539F" w:rsidRDefault="009A1B2F" w:rsidP="00A33BC0">
      <w:pPr>
        <w:shd w:val="clear" w:color="auto" w:fill="FFFFFF"/>
        <w:ind w:firstLine="709"/>
        <w:jc w:val="both"/>
        <w:rPr>
          <w:rFonts w:ascii="Verdana" w:hAnsi="Verdana" w:cs="Times New Roman"/>
          <w:color w:val="000000"/>
          <w:sz w:val="17"/>
          <w:szCs w:val="17"/>
        </w:rPr>
      </w:pPr>
      <w:r w:rsidRPr="00E8539F">
        <w:rPr>
          <w:rFonts w:ascii="Comic Sans MS" w:hAnsi="Comic Sans MS" w:cs="Times New Roman"/>
          <w:b/>
          <w:bCs/>
          <w:i/>
          <w:iCs/>
          <w:color w:val="000000"/>
        </w:rPr>
        <w:t>Монотипия</w:t>
      </w:r>
      <w:r w:rsidRPr="00E8539F">
        <w:rPr>
          <w:rFonts w:ascii="Times New Roman" w:hAnsi="Times New Roman" w:cs="Times New Roman"/>
          <w:color w:val="000000"/>
        </w:rPr>
        <w:t> – отпечаток, который можно сделать только один раз.</w:t>
      </w:r>
    </w:p>
    <w:p w14:paraId="5643CCF3" w14:textId="77777777" w:rsidR="009A1B2F" w:rsidRPr="00E8539F" w:rsidRDefault="009A1B2F" w:rsidP="00A33BC0">
      <w:pPr>
        <w:shd w:val="clear" w:color="auto" w:fill="FFFFFF"/>
        <w:ind w:firstLine="709"/>
        <w:jc w:val="both"/>
        <w:rPr>
          <w:rFonts w:ascii="Verdana" w:hAnsi="Verdana" w:cs="Times New Roman"/>
          <w:color w:val="000000"/>
          <w:sz w:val="17"/>
          <w:szCs w:val="17"/>
        </w:rPr>
      </w:pPr>
      <w:proofErr w:type="gramStart"/>
      <w:r w:rsidRPr="00E8539F">
        <w:rPr>
          <w:rFonts w:ascii="Times New Roman" w:hAnsi="Times New Roman" w:cs="Times New Roman"/>
          <w:color w:val="000000"/>
        </w:rPr>
        <w:t>Лист бумаги для рисования разделить на две равные части, сложив его пополам.</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На одной части нарисовать половину симметричного предмета.</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Пока краска не высохла, наложить чистую половину листа на изображение и прогладить ладонью.</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Раскрыть лист и при необходимости дорисовать предмет.</w:t>
      </w:r>
      <w:proofErr w:type="gramEnd"/>
    </w:p>
    <w:p w14:paraId="021A612B" w14:textId="77777777" w:rsidR="009A1B2F" w:rsidRPr="00E8539F" w:rsidRDefault="009A1B2F" w:rsidP="00A33BC0">
      <w:pPr>
        <w:shd w:val="clear" w:color="auto" w:fill="FFFFFF"/>
        <w:ind w:firstLine="709"/>
        <w:jc w:val="both"/>
        <w:rPr>
          <w:rFonts w:ascii="Verdana" w:hAnsi="Verdana" w:cs="Times New Roman"/>
          <w:color w:val="000000"/>
          <w:sz w:val="17"/>
          <w:szCs w:val="17"/>
        </w:rPr>
      </w:pPr>
      <w:r w:rsidRPr="00E8539F">
        <w:rPr>
          <w:rFonts w:ascii="Comic Sans MS" w:hAnsi="Comic Sans MS" w:cs="Times New Roman"/>
          <w:b/>
          <w:bCs/>
          <w:i/>
          <w:iCs/>
          <w:color w:val="000000"/>
        </w:rPr>
        <w:t>Техника «печатание листьями»</w:t>
      </w:r>
    </w:p>
    <w:p w14:paraId="490E6EC2" w14:textId="77777777" w:rsidR="009A1B2F" w:rsidRPr="00E8539F" w:rsidRDefault="009A1B2F" w:rsidP="00A33BC0">
      <w:pPr>
        <w:shd w:val="clear" w:color="auto" w:fill="FFFFFF"/>
        <w:ind w:firstLine="709"/>
        <w:jc w:val="both"/>
        <w:rPr>
          <w:rFonts w:ascii="Verdana" w:hAnsi="Verdana" w:cs="Times New Roman"/>
          <w:color w:val="000000"/>
          <w:sz w:val="17"/>
          <w:szCs w:val="17"/>
        </w:rPr>
      </w:pPr>
      <w:proofErr w:type="gramStart"/>
      <w:r w:rsidRPr="00E8539F">
        <w:rPr>
          <w:rFonts w:ascii="Times New Roman" w:hAnsi="Times New Roman" w:cs="Times New Roman"/>
          <w:color w:val="000000"/>
        </w:rPr>
        <w:t>Лист дерева (кустарника) положить на газету и раскрасить.</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Аккуратно приложить лист дерева раскрашенной стороной к альбомному листу.</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Сверху лист дерева прикрыть чистой бумагой (можно газетной), прогладить ладонью.</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Снять бумагу и лист дерева.</w:t>
      </w:r>
      <w:proofErr w:type="gramEnd"/>
      <w:r w:rsidRPr="00E8539F">
        <w:rPr>
          <w:rFonts w:ascii="Times New Roman" w:hAnsi="Times New Roman" w:cs="Times New Roman"/>
          <w:color w:val="000000"/>
        </w:rPr>
        <w:t xml:space="preserve"> Отпечаток готов. </w:t>
      </w:r>
      <w:proofErr w:type="gramStart"/>
      <w:r w:rsidRPr="00E8539F">
        <w:rPr>
          <w:rFonts w:ascii="Times New Roman" w:hAnsi="Times New Roman" w:cs="Times New Roman"/>
          <w:color w:val="000000"/>
        </w:rPr>
        <w:t>По желанию можно дорисовать ствол, чтобы получилось дерево.</w:t>
      </w:r>
      <w:proofErr w:type="gramEnd"/>
    </w:p>
    <w:p w14:paraId="49BBF4E6" w14:textId="77777777" w:rsidR="009A1B2F" w:rsidRPr="00E8539F" w:rsidRDefault="009A1B2F" w:rsidP="00A33BC0">
      <w:pPr>
        <w:shd w:val="clear" w:color="auto" w:fill="FFFFFF"/>
        <w:ind w:firstLine="709"/>
        <w:jc w:val="both"/>
        <w:rPr>
          <w:rFonts w:ascii="Verdana" w:hAnsi="Verdana" w:cs="Times New Roman"/>
          <w:color w:val="000000"/>
          <w:sz w:val="17"/>
          <w:szCs w:val="17"/>
        </w:rPr>
      </w:pPr>
      <w:proofErr w:type="gramStart"/>
      <w:r w:rsidRPr="00E8539F">
        <w:rPr>
          <w:rFonts w:ascii="Times New Roman" w:hAnsi="Times New Roman" w:cs="Times New Roman"/>
          <w:color w:val="000000"/>
        </w:rPr>
        <w:t>Количество листьев может быть разным, в зависимости от размеров бумаги и самих листьев.</w:t>
      </w:r>
      <w:proofErr w:type="gramEnd"/>
    </w:p>
    <w:p w14:paraId="4AAF0607" w14:textId="77777777" w:rsidR="009A1B2F" w:rsidRPr="00E8539F" w:rsidRDefault="009A1B2F" w:rsidP="00A33BC0">
      <w:pPr>
        <w:shd w:val="clear" w:color="auto" w:fill="FFFFFF"/>
        <w:ind w:firstLine="709"/>
        <w:jc w:val="both"/>
        <w:rPr>
          <w:rFonts w:ascii="Verdana" w:hAnsi="Verdana" w:cs="Times New Roman"/>
          <w:color w:val="000000"/>
          <w:sz w:val="17"/>
          <w:szCs w:val="17"/>
        </w:rPr>
      </w:pPr>
      <w:r w:rsidRPr="00E8539F">
        <w:rPr>
          <w:rFonts w:ascii="Comic Sans MS" w:hAnsi="Comic Sans MS" w:cs="Times New Roman"/>
          <w:b/>
          <w:bCs/>
          <w:i/>
          <w:iCs/>
          <w:color w:val="000000"/>
        </w:rPr>
        <w:t>Техника «рисование нитками»</w:t>
      </w:r>
    </w:p>
    <w:p w14:paraId="378718A7" w14:textId="77777777" w:rsidR="009A1B2F" w:rsidRPr="00E8539F" w:rsidRDefault="009A1B2F" w:rsidP="00A33BC0">
      <w:pPr>
        <w:shd w:val="clear" w:color="auto" w:fill="FFFFFF"/>
        <w:ind w:firstLine="709"/>
        <w:jc w:val="both"/>
        <w:rPr>
          <w:rFonts w:ascii="Verdana" w:hAnsi="Verdana" w:cs="Times New Roman"/>
          <w:color w:val="000000"/>
          <w:sz w:val="17"/>
          <w:szCs w:val="17"/>
        </w:rPr>
      </w:pPr>
      <w:proofErr w:type="gramStart"/>
      <w:r w:rsidRPr="00E8539F">
        <w:rPr>
          <w:rFonts w:ascii="Times New Roman" w:hAnsi="Times New Roman" w:cs="Times New Roman"/>
          <w:color w:val="000000"/>
        </w:rPr>
        <w:t>Сделать отрезки из ниток (2-5 шт.) длиной 7-10 см.</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Один отрезок нитки обмакнуть в краску и водить им по листу бумаги для рисования в разных направлениях.</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Для использования гуаши другого цвета взять чистую нить.</w:t>
      </w:r>
      <w:proofErr w:type="gramEnd"/>
    </w:p>
    <w:p w14:paraId="54C99DE7" w14:textId="77777777" w:rsidR="009A1B2F" w:rsidRPr="00E8539F" w:rsidRDefault="009A1B2F" w:rsidP="00A33BC0">
      <w:pPr>
        <w:shd w:val="clear" w:color="auto" w:fill="FFFFFF"/>
        <w:ind w:firstLine="709"/>
        <w:jc w:val="both"/>
        <w:rPr>
          <w:rFonts w:ascii="Verdana" w:hAnsi="Verdana" w:cs="Times New Roman"/>
          <w:color w:val="000000"/>
          <w:sz w:val="17"/>
          <w:szCs w:val="17"/>
        </w:rPr>
      </w:pPr>
      <w:r w:rsidRPr="00E8539F">
        <w:rPr>
          <w:rFonts w:ascii="Comic Sans MS" w:hAnsi="Comic Sans MS" w:cs="Times New Roman"/>
          <w:b/>
          <w:bCs/>
          <w:i/>
          <w:iCs/>
          <w:color w:val="000000"/>
        </w:rPr>
        <w:t>Техника «печатание бумагой»</w:t>
      </w:r>
    </w:p>
    <w:p w14:paraId="55BB7B96" w14:textId="77777777" w:rsidR="009A1B2F" w:rsidRPr="00E8539F" w:rsidRDefault="009A1B2F" w:rsidP="00A33BC0">
      <w:pPr>
        <w:shd w:val="clear" w:color="auto" w:fill="FFFFFF"/>
        <w:ind w:firstLine="709"/>
        <w:jc w:val="both"/>
        <w:rPr>
          <w:rFonts w:ascii="Verdana" w:hAnsi="Verdana" w:cs="Times New Roman"/>
          <w:color w:val="000000"/>
          <w:sz w:val="17"/>
          <w:szCs w:val="17"/>
        </w:rPr>
      </w:pPr>
      <w:proofErr w:type="gramStart"/>
      <w:r w:rsidRPr="00E8539F">
        <w:rPr>
          <w:rFonts w:ascii="Times New Roman" w:hAnsi="Times New Roman" w:cs="Times New Roman"/>
          <w:color w:val="000000"/>
        </w:rPr>
        <w:t>Гуашевую краску развести водой до консистенции жидкой сметаны.</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Кусок плотной бумаги смять в небольшой комок, опустить в краску.</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Этим комком бумаги нанести краску на альбомный лист для рисования.</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По мере необходимости комок плотной бумаги заново опускается в краску.</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Для использования гуаши другого цвета смять новый кусок из плотной бумаги.</w:t>
      </w:r>
      <w:proofErr w:type="gramEnd"/>
    </w:p>
    <w:p w14:paraId="14810D13" w14:textId="77777777" w:rsidR="009A1B2F" w:rsidRPr="00E8539F" w:rsidRDefault="009A1B2F" w:rsidP="00A33BC0">
      <w:pPr>
        <w:shd w:val="clear" w:color="auto" w:fill="FFFFFF"/>
        <w:ind w:firstLine="709"/>
        <w:jc w:val="both"/>
        <w:rPr>
          <w:rFonts w:ascii="Verdana" w:hAnsi="Verdana" w:cs="Times New Roman"/>
          <w:color w:val="000000"/>
          <w:sz w:val="17"/>
          <w:szCs w:val="17"/>
        </w:rPr>
      </w:pPr>
      <w:r w:rsidRPr="00E8539F">
        <w:rPr>
          <w:rFonts w:ascii="Comic Sans MS" w:hAnsi="Comic Sans MS" w:cs="Times New Roman"/>
          <w:b/>
          <w:bCs/>
          <w:i/>
          <w:iCs/>
          <w:color w:val="000000"/>
        </w:rPr>
        <w:t>Техника «рисование мыльной пеной»</w:t>
      </w:r>
    </w:p>
    <w:p w14:paraId="35DF54BD" w14:textId="77777777" w:rsidR="009A1B2F" w:rsidRPr="00E8539F" w:rsidRDefault="009A1B2F" w:rsidP="00A33BC0">
      <w:pPr>
        <w:shd w:val="clear" w:color="auto" w:fill="FFFFFF"/>
        <w:ind w:firstLine="709"/>
        <w:jc w:val="both"/>
        <w:rPr>
          <w:rFonts w:ascii="Verdana" w:hAnsi="Verdana" w:cs="Times New Roman"/>
          <w:color w:val="000000"/>
          <w:sz w:val="17"/>
          <w:szCs w:val="17"/>
        </w:rPr>
      </w:pPr>
      <w:proofErr w:type="gramStart"/>
      <w:r w:rsidRPr="00E8539F">
        <w:rPr>
          <w:rFonts w:ascii="Times New Roman" w:hAnsi="Times New Roman" w:cs="Times New Roman"/>
          <w:color w:val="000000"/>
        </w:rPr>
        <w:t>Взбить пену, набрать ее губкой.</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Отжать пену с губки в краску, перемешать.</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Контур рисунка наметить простым карандашом (предметы должны быть относительно крупными).</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Выложить пену кистью на изображенные предметы.</w:t>
      </w:r>
      <w:proofErr w:type="gramEnd"/>
      <w:r w:rsidRPr="00E8539F">
        <w:rPr>
          <w:rFonts w:ascii="Times New Roman" w:hAnsi="Times New Roman" w:cs="Times New Roman"/>
          <w:color w:val="000000"/>
        </w:rPr>
        <w:t xml:space="preserve"> После того как рисунок высохнет, лишнюю пену сдуть или смахнуть</w:t>
      </w:r>
    </w:p>
    <w:p w14:paraId="53C2B166" w14:textId="77777777" w:rsidR="009A1B2F" w:rsidRPr="00E8539F" w:rsidRDefault="009A1B2F" w:rsidP="00A33BC0">
      <w:pPr>
        <w:shd w:val="clear" w:color="auto" w:fill="FFFFFF"/>
        <w:ind w:firstLine="709"/>
        <w:jc w:val="both"/>
        <w:rPr>
          <w:rFonts w:ascii="Verdana" w:hAnsi="Verdana" w:cs="Times New Roman"/>
          <w:color w:val="000000"/>
          <w:sz w:val="17"/>
          <w:szCs w:val="17"/>
        </w:rPr>
      </w:pPr>
      <w:r w:rsidRPr="00E8539F">
        <w:rPr>
          <w:rFonts w:ascii="Comic Sans MS" w:hAnsi="Comic Sans MS" w:cs="Times New Roman"/>
          <w:b/>
          <w:bCs/>
          <w:i/>
          <w:iCs/>
          <w:color w:val="000000"/>
        </w:rPr>
        <w:t>Техника «рисование кляксами»</w:t>
      </w:r>
    </w:p>
    <w:p w14:paraId="6F1C6E9E" w14:textId="77777777" w:rsidR="009A1B2F" w:rsidRDefault="009A1B2F" w:rsidP="00A33BC0">
      <w:pPr>
        <w:shd w:val="clear" w:color="auto" w:fill="FFFFFF"/>
        <w:ind w:firstLine="709"/>
        <w:jc w:val="both"/>
        <w:rPr>
          <w:rFonts w:ascii="Times New Roman" w:hAnsi="Times New Roman" w:cs="Times New Roman"/>
          <w:color w:val="000000"/>
        </w:rPr>
      </w:pPr>
      <w:proofErr w:type="gramStart"/>
      <w:r w:rsidRPr="00E8539F">
        <w:rPr>
          <w:rFonts w:ascii="Times New Roman" w:hAnsi="Times New Roman" w:cs="Times New Roman"/>
          <w:color w:val="000000"/>
        </w:rPr>
        <w:t>Акварельную краску развести водой и накапать ее в одну точку на лист бумаги.</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Взять трубочку и подуть через нее в центр кляксы, раздувая ее в разные стороны.</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Дошкольникам дается задание подумать, что напоминают получившиеся кляксы.</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При необходимости дорисовать детали.</w:t>
      </w:r>
      <w:proofErr w:type="gramEnd"/>
    </w:p>
    <w:p w14:paraId="30CC9810" w14:textId="77777777" w:rsidR="001A5E6C" w:rsidRDefault="001A5E6C" w:rsidP="00A33BC0">
      <w:pPr>
        <w:shd w:val="clear" w:color="auto" w:fill="FFFFFF"/>
        <w:ind w:firstLine="709"/>
        <w:jc w:val="both"/>
        <w:rPr>
          <w:rFonts w:ascii="Times New Roman" w:hAnsi="Times New Roman" w:cs="Times New Roman"/>
          <w:color w:val="000000"/>
        </w:rPr>
      </w:pPr>
    </w:p>
    <w:p w14:paraId="139E5273" w14:textId="77777777" w:rsidR="00A33BC0" w:rsidRDefault="00A33BC0" w:rsidP="00A33BC0">
      <w:pPr>
        <w:shd w:val="clear" w:color="auto" w:fill="FFFFFF"/>
        <w:ind w:firstLine="709"/>
        <w:jc w:val="both"/>
        <w:rPr>
          <w:rFonts w:ascii="Times New Roman" w:hAnsi="Times New Roman" w:cs="Times New Roman"/>
          <w:color w:val="000000"/>
        </w:rPr>
      </w:pPr>
    </w:p>
    <w:p w14:paraId="33F2709C" w14:textId="77777777" w:rsidR="001A5E6C" w:rsidRPr="00E8539F" w:rsidRDefault="001A5E6C" w:rsidP="00A33BC0">
      <w:pPr>
        <w:shd w:val="clear" w:color="auto" w:fill="FFFFFF"/>
        <w:ind w:firstLine="709"/>
        <w:jc w:val="both"/>
        <w:rPr>
          <w:rFonts w:ascii="Verdana" w:hAnsi="Verdana" w:cs="Times New Roman"/>
          <w:color w:val="000000"/>
          <w:sz w:val="17"/>
          <w:szCs w:val="17"/>
        </w:rPr>
      </w:pPr>
    </w:p>
    <w:p w14:paraId="76D6DF7E" w14:textId="77777777" w:rsidR="009A1B2F" w:rsidRPr="00E8539F" w:rsidRDefault="009A1B2F" w:rsidP="00A33BC0">
      <w:pPr>
        <w:shd w:val="clear" w:color="auto" w:fill="FFFFFF"/>
        <w:ind w:firstLine="709"/>
        <w:jc w:val="both"/>
        <w:rPr>
          <w:rFonts w:ascii="Verdana" w:hAnsi="Verdana" w:cs="Times New Roman"/>
          <w:color w:val="000000"/>
          <w:sz w:val="17"/>
          <w:szCs w:val="17"/>
        </w:rPr>
      </w:pPr>
      <w:r w:rsidRPr="00E8539F">
        <w:rPr>
          <w:rFonts w:ascii="Comic Sans MS" w:hAnsi="Comic Sans MS" w:cs="Times New Roman"/>
          <w:color w:val="000000"/>
        </w:rPr>
        <w:t> </w:t>
      </w:r>
      <w:r w:rsidRPr="00E8539F">
        <w:rPr>
          <w:rFonts w:ascii="Comic Sans MS" w:hAnsi="Comic Sans MS" w:cs="Times New Roman"/>
          <w:b/>
          <w:bCs/>
          <w:i/>
          <w:iCs/>
          <w:color w:val="000000"/>
        </w:rPr>
        <w:t>Клеевая техника</w:t>
      </w:r>
    </w:p>
    <w:p w14:paraId="2C48E846" w14:textId="77777777" w:rsidR="009A1B2F" w:rsidRPr="00E8539F" w:rsidRDefault="009A1B2F" w:rsidP="00A33BC0">
      <w:pPr>
        <w:shd w:val="clear" w:color="auto" w:fill="FFFFFF"/>
        <w:ind w:firstLine="709"/>
        <w:jc w:val="both"/>
        <w:rPr>
          <w:rFonts w:ascii="Verdana" w:hAnsi="Verdana" w:cs="Times New Roman"/>
          <w:color w:val="000000"/>
          <w:sz w:val="17"/>
          <w:szCs w:val="17"/>
        </w:rPr>
      </w:pPr>
      <w:proofErr w:type="gramStart"/>
      <w:r w:rsidRPr="00E8539F">
        <w:rPr>
          <w:rFonts w:ascii="Times New Roman" w:hAnsi="Times New Roman" w:cs="Times New Roman"/>
          <w:color w:val="000000"/>
        </w:rPr>
        <w:t>Простым карандашом нанести на бумагу контур предмета.</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В тюбике с канцелярским клеем сделать маленькое отверстие, чтобы он вытекал тонкой струйкой.</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Аккуратно обвести клеем контур.</w:t>
      </w:r>
      <w:proofErr w:type="gramEnd"/>
      <w:r w:rsidRPr="00E8539F">
        <w:rPr>
          <w:rFonts w:ascii="Times New Roman" w:hAnsi="Times New Roman" w:cs="Times New Roman"/>
          <w:color w:val="000000"/>
        </w:rPr>
        <w:t xml:space="preserve"> Дать высохнуть. </w:t>
      </w:r>
      <w:proofErr w:type="gramStart"/>
      <w:r w:rsidRPr="00E8539F">
        <w:rPr>
          <w:rFonts w:ascii="Times New Roman" w:hAnsi="Times New Roman" w:cs="Times New Roman"/>
          <w:color w:val="000000"/>
        </w:rPr>
        <w:t>Закрасить пространство внутри контура акварельными красками.</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Если краска попадет на клей, стереть ее влажной салфеткой.</w:t>
      </w:r>
      <w:proofErr w:type="gramEnd"/>
    </w:p>
    <w:p w14:paraId="040396E1" w14:textId="77777777" w:rsidR="009A1B2F" w:rsidRPr="00E8539F" w:rsidRDefault="009A1B2F" w:rsidP="00A33BC0">
      <w:pPr>
        <w:shd w:val="clear" w:color="auto" w:fill="FFFFFF"/>
        <w:ind w:firstLine="709"/>
        <w:jc w:val="both"/>
        <w:rPr>
          <w:rFonts w:ascii="Verdana" w:hAnsi="Verdana" w:cs="Times New Roman"/>
          <w:color w:val="000000"/>
          <w:sz w:val="17"/>
          <w:szCs w:val="17"/>
        </w:rPr>
      </w:pPr>
      <w:r w:rsidRPr="00E8539F">
        <w:rPr>
          <w:rFonts w:ascii="Comic Sans MS" w:hAnsi="Comic Sans MS" w:cs="Times New Roman"/>
          <w:b/>
          <w:bCs/>
          <w:i/>
          <w:iCs/>
          <w:color w:val="000000"/>
        </w:rPr>
        <w:t>Техника «рисование руками» (ладонью, ребром ладони, кулаком, пальцами)</w:t>
      </w:r>
    </w:p>
    <w:p w14:paraId="18BFFA3A" w14:textId="77777777" w:rsidR="009A1B2F" w:rsidRPr="00E8539F" w:rsidRDefault="009A1B2F" w:rsidP="00A33BC0">
      <w:pPr>
        <w:shd w:val="clear" w:color="auto" w:fill="FFFFFF"/>
        <w:ind w:firstLine="709"/>
        <w:jc w:val="both"/>
        <w:rPr>
          <w:rFonts w:ascii="Verdana" w:hAnsi="Verdana" w:cs="Times New Roman"/>
          <w:color w:val="000000"/>
          <w:sz w:val="17"/>
          <w:szCs w:val="17"/>
        </w:rPr>
      </w:pPr>
      <w:proofErr w:type="gramStart"/>
      <w:r w:rsidRPr="00E8539F">
        <w:rPr>
          <w:rFonts w:ascii="Times New Roman" w:hAnsi="Times New Roman" w:cs="Times New Roman"/>
          <w:color w:val="000000"/>
        </w:rPr>
        <w:t>Гуашевую краску развести водой до консистенции жидкой сметаны и налить в блюдца.</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Ладонь с широко расставленными пальцами опустить в краску и оставить отпечаток на листе ватмана.</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Предварительно лист ватмана можно окрасить в светлый тон.</w:t>
      </w:r>
      <w:proofErr w:type="gramEnd"/>
    </w:p>
    <w:p w14:paraId="17EF374C" w14:textId="77777777" w:rsidR="009A1B2F" w:rsidRPr="00E8539F" w:rsidRDefault="009A1B2F" w:rsidP="00A33BC0">
      <w:pPr>
        <w:shd w:val="clear" w:color="auto" w:fill="FFFFFF"/>
        <w:ind w:firstLine="709"/>
        <w:jc w:val="both"/>
        <w:rPr>
          <w:rFonts w:ascii="Verdana" w:hAnsi="Verdana" w:cs="Times New Roman"/>
          <w:color w:val="000000"/>
          <w:sz w:val="17"/>
          <w:szCs w:val="17"/>
        </w:rPr>
      </w:pPr>
      <w:r w:rsidRPr="00E8539F">
        <w:rPr>
          <w:rFonts w:ascii="Comic Sans MS" w:hAnsi="Comic Sans MS" w:cs="Times New Roman"/>
          <w:b/>
          <w:bCs/>
          <w:i/>
          <w:iCs/>
          <w:color w:val="000000"/>
        </w:rPr>
        <w:t>Техника «мятый рисунок»</w:t>
      </w:r>
    </w:p>
    <w:p w14:paraId="4F29293D" w14:textId="77777777" w:rsidR="009A1B2F" w:rsidRPr="00E8539F" w:rsidRDefault="009A1B2F" w:rsidP="00A33BC0">
      <w:pPr>
        <w:shd w:val="clear" w:color="auto" w:fill="FFFFFF"/>
        <w:ind w:firstLine="709"/>
        <w:jc w:val="both"/>
        <w:rPr>
          <w:rFonts w:ascii="Verdana" w:hAnsi="Verdana" w:cs="Times New Roman"/>
          <w:color w:val="000000"/>
          <w:sz w:val="17"/>
          <w:szCs w:val="17"/>
        </w:rPr>
      </w:pPr>
      <w:proofErr w:type="gramStart"/>
      <w:r w:rsidRPr="00E8539F">
        <w:rPr>
          <w:rFonts w:ascii="Times New Roman" w:hAnsi="Times New Roman" w:cs="Times New Roman"/>
          <w:color w:val="000000"/>
        </w:rPr>
        <w:t>На листе бумаги нарисовать цветными мелками предмет, вокруг предмета восковыми мелками сделать фон.</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Лист бумаги должен быть закрашен полностью.</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Рисунок аккуратно смять, так, чтобы не порвать бумагу, затем распрямить, закрасить фон и картинку гуашью.</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Не дожидаясь, пока краска высохнет, с помощью губки под проточной водой гуашь смыть.</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Краска должна остаться в трещинах бумаги.</w:t>
      </w:r>
      <w:proofErr w:type="gramEnd"/>
    </w:p>
    <w:p w14:paraId="791FDFB3" w14:textId="77777777" w:rsidR="009A1B2F" w:rsidRPr="00E8539F" w:rsidRDefault="009A1B2F" w:rsidP="00A33BC0">
      <w:pPr>
        <w:shd w:val="clear" w:color="auto" w:fill="FFFFFF"/>
        <w:ind w:firstLine="709"/>
        <w:jc w:val="both"/>
        <w:rPr>
          <w:rFonts w:ascii="Verdana" w:hAnsi="Verdana" w:cs="Times New Roman"/>
          <w:color w:val="000000"/>
          <w:sz w:val="17"/>
          <w:szCs w:val="17"/>
        </w:rPr>
      </w:pPr>
      <w:r w:rsidRPr="00E8539F">
        <w:rPr>
          <w:rFonts w:ascii="Comic Sans MS" w:hAnsi="Comic Sans MS" w:cs="Times New Roman"/>
          <w:b/>
          <w:bCs/>
          <w:i/>
          <w:iCs/>
          <w:color w:val="000000"/>
        </w:rPr>
        <w:t>Техника «рисование по клейстеру»</w:t>
      </w:r>
    </w:p>
    <w:p w14:paraId="56D5CE5C" w14:textId="77777777" w:rsidR="009A1B2F" w:rsidRDefault="009A1B2F" w:rsidP="00A33BC0">
      <w:pPr>
        <w:rPr>
          <w:rFonts w:ascii="Arial" w:hAnsi="Arial" w:cs="Times New Roman"/>
          <w:color w:val="000000"/>
          <w:sz w:val="21"/>
          <w:szCs w:val="21"/>
        </w:rPr>
      </w:pPr>
      <w:proofErr w:type="gramStart"/>
      <w:r w:rsidRPr="00E8539F">
        <w:rPr>
          <w:rFonts w:ascii="Times New Roman" w:hAnsi="Times New Roman" w:cs="Times New Roman"/>
          <w:color w:val="000000"/>
        </w:rPr>
        <w:t>Заварить клейстер, разложить его в емкости, затем добавить в него краску.</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Набрать клейстер на кисть и нанести на бумагу ровным толстым слоем.</w:t>
      </w:r>
      <w:proofErr w:type="gramEnd"/>
      <w:r w:rsidRPr="00E8539F">
        <w:rPr>
          <w:rFonts w:ascii="Times New Roman" w:hAnsi="Times New Roman" w:cs="Times New Roman"/>
          <w:color w:val="000000"/>
        </w:rPr>
        <w:t xml:space="preserve"> </w:t>
      </w:r>
      <w:proofErr w:type="gramStart"/>
      <w:r w:rsidRPr="00E8539F">
        <w:rPr>
          <w:rFonts w:ascii="Times New Roman" w:hAnsi="Times New Roman" w:cs="Times New Roman"/>
          <w:color w:val="000000"/>
        </w:rPr>
        <w:t>Взять палочку и процарапать рисунок.</w:t>
      </w:r>
      <w:proofErr w:type="gramEnd"/>
      <w:r w:rsidRPr="00E8539F">
        <w:rPr>
          <w:rFonts w:ascii="Times New Roman" w:hAnsi="Times New Roman" w:cs="Times New Roman"/>
          <w:color w:val="000000"/>
        </w:rPr>
        <w:t xml:space="preserve"> Оставить сохнуть. </w:t>
      </w:r>
    </w:p>
    <w:p w14:paraId="635A94D5" w14:textId="77777777" w:rsidR="004628EC" w:rsidRPr="004628EC" w:rsidRDefault="004628EC" w:rsidP="00A33BC0">
      <w:pPr>
        <w:pStyle w:val="a3"/>
        <w:shd w:val="clear" w:color="auto" w:fill="FFFFFF"/>
        <w:spacing w:before="0" w:beforeAutospacing="0" w:after="0" w:afterAutospacing="0"/>
        <w:jc w:val="both"/>
        <w:rPr>
          <w:rFonts w:ascii="Arial" w:hAnsi="Arial"/>
          <w:color w:val="555555"/>
          <w:sz w:val="21"/>
          <w:szCs w:val="21"/>
        </w:rPr>
      </w:pPr>
      <w:r>
        <w:rPr>
          <w:rFonts w:ascii="Arial" w:hAnsi="Arial"/>
          <w:color w:val="000000"/>
          <w:sz w:val="21"/>
          <w:szCs w:val="21"/>
        </w:rPr>
        <w:tab/>
      </w:r>
      <w:r w:rsidR="009A1B2F">
        <w:rPr>
          <w:rFonts w:ascii="Arial" w:hAnsi="Arial"/>
          <w:color w:val="555555"/>
          <w:sz w:val="21"/>
          <w:szCs w:val="21"/>
        </w:rPr>
        <w:t xml:space="preserve"> </w:t>
      </w:r>
    </w:p>
    <w:p w14:paraId="250CA16C" w14:textId="77777777" w:rsidR="004628EC" w:rsidRPr="004628EC" w:rsidRDefault="004628EC" w:rsidP="00A33BC0">
      <w:pPr>
        <w:shd w:val="clear" w:color="auto" w:fill="FFFFFF"/>
        <w:jc w:val="both"/>
        <w:rPr>
          <w:rFonts w:ascii="Arial" w:hAnsi="Arial" w:cs="Times New Roman"/>
          <w:color w:val="555555"/>
          <w:sz w:val="21"/>
          <w:szCs w:val="21"/>
        </w:rPr>
      </w:pPr>
    </w:p>
    <w:p w14:paraId="7099713E" w14:textId="77777777" w:rsidR="004628EC" w:rsidRPr="004628EC" w:rsidRDefault="004628EC" w:rsidP="00A33BC0">
      <w:pPr>
        <w:shd w:val="clear" w:color="auto" w:fill="FFFFFF"/>
        <w:jc w:val="both"/>
        <w:rPr>
          <w:rFonts w:ascii="Arial" w:hAnsi="Arial" w:cs="Times New Roman"/>
          <w:color w:val="555555"/>
          <w:sz w:val="21"/>
          <w:szCs w:val="21"/>
        </w:rPr>
      </w:pPr>
      <w:proofErr w:type="gramStart"/>
      <w:r w:rsidRPr="004628EC">
        <w:rPr>
          <w:rFonts w:ascii="Arial" w:hAnsi="Arial" w:cs="Times New Roman"/>
          <w:color w:val="555555"/>
          <w:sz w:val="21"/>
          <w:szCs w:val="21"/>
        </w:rPr>
        <w:t>Психолого-педагогические исследования выявили характерные для детей с ЗПР особенности высшей нервной деятельности, познавательных процессов, эмоционально-волевой сферы, специфики формирования саморегуляции, развития речи.</w:t>
      </w:r>
      <w:proofErr w:type="gramEnd"/>
      <w:r w:rsidRPr="004628EC">
        <w:rPr>
          <w:rFonts w:ascii="Arial" w:hAnsi="Arial" w:cs="Times New Roman"/>
          <w:color w:val="555555"/>
          <w:sz w:val="21"/>
          <w:szCs w:val="21"/>
        </w:rPr>
        <w:t xml:space="preserve"> </w:t>
      </w:r>
      <w:proofErr w:type="gramStart"/>
      <w:r w:rsidRPr="004628EC">
        <w:rPr>
          <w:rFonts w:ascii="Arial" w:hAnsi="Arial" w:cs="Times New Roman"/>
          <w:color w:val="555555"/>
          <w:sz w:val="21"/>
          <w:szCs w:val="21"/>
        </w:rPr>
        <w:t>Было отмечено, что дети с задержкой психического развития имеют потенциальные возможности усвоения программного материала, но для этого необходимо создать адекватные психофизическому развитию этих детей условия обучения, которые способствуют повышению уровня обучаемости и социальной адаптации.</w:t>
      </w:r>
      <w:proofErr w:type="gramEnd"/>
      <w:r w:rsidRPr="004628EC">
        <w:rPr>
          <w:rFonts w:ascii="Arial" w:hAnsi="Arial" w:cs="Times New Roman"/>
          <w:color w:val="555555"/>
          <w:sz w:val="21"/>
          <w:szCs w:val="21"/>
        </w:rPr>
        <w:t xml:space="preserve"> </w:t>
      </w:r>
      <w:proofErr w:type="gramStart"/>
      <w:r w:rsidRPr="004628EC">
        <w:rPr>
          <w:rFonts w:ascii="Arial" w:hAnsi="Arial" w:cs="Times New Roman"/>
          <w:color w:val="555555"/>
          <w:sz w:val="21"/>
          <w:szCs w:val="21"/>
        </w:rPr>
        <w:t>Обучаемость, под которой понимают умственные способности к усвоению знаний, представляет собой систему познавательных свойств личности, среди которых творчество играет особую роль, так как это один из путей, ведущей к познанию и освоению детьми окружающего мира.</w:t>
      </w:r>
      <w:proofErr w:type="gramEnd"/>
    </w:p>
    <w:p w14:paraId="3D10DB30" w14:textId="77777777" w:rsidR="004628EC" w:rsidRDefault="004628EC" w:rsidP="00A33BC0">
      <w:pPr>
        <w:shd w:val="clear" w:color="auto" w:fill="FFFFFF"/>
        <w:jc w:val="both"/>
        <w:rPr>
          <w:rFonts w:ascii="Arial" w:hAnsi="Arial" w:cs="Times New Roman"/>
          <w:color w:val="555555"/>
          <w:sz w:val="21"/>
          <w:szCs w:val="21"/>
        </w:rPr>
      </w:pPr>
      <w:proofErr w:type="gramStart"/>
      <w:r w:rsidRPr="004628EC">
        <w:rPr>
          <w:rFonts w:ascii="Arial" w:hAnsi="Arial" w:cs="Times New Roman"/>
          <w:color w:val="555555"/>
          <w:sz w:val="21"/>
          <w:szCs w:val="21"/>
        </w:rPr>
        <w:t>У дошкольников с задержкой психического развития наблюдается отставание в формировании навыков общения, эти дети предпочитают работать в одиночестве.</w:t>
      </w:r>
      <w:proofErr w:type="gramEnd"/>
      <w:r w:rsidRPr="004628EC">
        <w:rPr>
          <w:rFonts w:ascii="Arial" w:hAnsi="Arial" w:cs="Times New Roman"/>
          <w:color w:val="555555"/>
          <w:sz w:val="21"/>
          <w:szCs w:val="21"/>
        </w:rPr>
        <w:t xml:space="preserve"> </w:t>
      </w:r>
      <w:proofErr w:type="gramStart"/>
      <w:r w:rsidRPr="004628EC">
        <w:rPr>
          <w:rFonts w:ascii="Arial" w:hAnsi="Arial" w:cs="Times New Roman"/>
          <w:color w:val="555555"/>
          <w:sz w:val="21"/>
          <w:szCs w:val="21"/>
        </w:rPr>
        <w:t>При выполнении практических заданий, предполагающих совместную деятельность, сотрудничество наблюдается крайне редко, дети почти не общаются друг с другом.</w:t>
      </w:r>
      <w:proofErr w:type="gramEnd"/>
      <w:r w:rsidRPr="004628EC">
        <w:rPr>
          <w:rFonts w:ascii="Arial" w:hAnsi="Arial" w:cs="Times New Roman"/>
          <w:color w:val="555555"/>
          <w:sz w:val="21"/>
          <w:szCs w:val="21"/>
        </w:rPr>
        <w:t xml:space="preserve"> </w:t>
      </w:r>
      <w:proofErr w:type="gramStart"/>
      <w:r w:rsidRPr="004628EC">
        <w:rPr>
          <w:rFonts w:ascii="Arial" w:hAnsi="Arial" w:cs="Times New Roman"/>
          <w:color w:val="555555"/>
          <w:sz w:val="21"/>
          <w:szCs w:val="21"/>
        </w:rPr>
        <w:t>В творчестве это проявляется, как неумение взаимодействовать в группе и полноценно отражать сюжет, дети скованы, напряженны, не уверены в себе, в своих возможностях.</w:t>
      </w:r>
      <w:proofErr w:type="gramEnd"/>
    </w:p>
    <w:p w14:paraId="0FFD968B" w14:textId="4908402C" w:rsidR="00AE6763" w:rsidRPr="004628EC" w:rsidRDefault="00AD0B67" w:rsidP="00A33BC0">
      <w:pPr>
        <w:shd w:val="clear" w:color="auto" w:fill="FFFFFF"/>
        <w:jc w:val="both"/>
        <w:rPr>
          <w:rFonts w:ascii="Arial" w:hAnsi="Arial" w:cs="Times New Roman"/>
          <w:color w:val="555555"/>
          <w:sz w:val="21"/>
          <w:szCs w:val="21"/>
        </w:rPr>
      </w:pPr>
      <w:proofErr w:type="gramStart"/>
      <w:r w:rsidRPr="004628EC">
        <w:rPr>
          <w:rFonts w:ascii="Arial" w:hAnsi="Arial" w:cs="Times New Roman"/>
          <w:color w:val="555555"/>
          <w:sz w:val="21"/>
          <w:szCs w:val="21"/>
        </w:rPr>
        <w:t>Рисование в несколько рук, как коллективная форма работы, сближает детей единой целью, у них развивается навыки культуры общения, эмоционально теплые отношения со сверстниками, происходит усвоение нравственных норм, правил поведения.</w:t>
      </w:r>
      <w:proofErr w:type="gramEnd"/>
      <w:r w:rsidRPr="004628EC">
        <w:rPr>
          <w:rFonts w:ascii="Arial" w:hAnsi="Arial" w:cs="Times New Roman"/>
          <w:color w:val="555555"/>
          <w:sz w:val="21"/>
          <w:szCs w:val="21"/>
        </w:rPr>
        <w:t xml:space="preserve"> М. В. Ермолаева пишет: «Вовлекая проблемного ребёнка в подлинно творческую работу, мы способствуем коррекции его мотивационной сферы – основы его поведения, чувствования, эмоционального реагирования. </w:t>
      </w:r>
      <w:proofErr w:type="gramStart"/>
      <w:r w:rsidRPr="004628EC">
        <w:rPr>
          <w:rFonts w:ascii="Arial" w:hAnsi="Arial" w:cs="Times New Roman"/>
          <w:color w:val="555555"/>
          <w:sz w:val="21"/>
          <w:szCs w:val="21"/>
        </w:rPr>
        <w:t>Коллективное детское творчество рождает особую эмоциональную атмосферу, благотворно действующую на психику ребёнка, поскольку в творчестве всегда есть желание заразить своим чувством другого человека».</w:t>
      </w:r>
      <w:proofErr w:type="gramEnd"/>
      <w:r>
        <w:rPr>
          <w:rFonts w:ascii="Arial" w:hAnsi="Arial" w:cs="Times New Roman"/>
          <w:color w:val="555555"/>
          <w:sz w:val="21"/>
          <w:szCs w:val="21"/>
        </w:rPr>
        <w:t xml:space="preserve"> </w:t>
      </w:r>
      <w:r>
        <w:rPr>
          <w:rFonts w:eastAsia="Times New Roman"/>
        </w:rPr>
        <w:tab/>
      </w:r>
      <w:r w:rsidRPr="00E8539F">
        <w:rPr>
          <w:rFonts w:ascii="Arial" w:hAnsi="Arial"/>
          <w:color w:val="000000"/>
          <w:sz w:val="18"/>
          <w:szCs w:val="18"/>
        </w:rPr>
        <w:t> </w:t>
      </w:r>
    </w:p>
    <w:p w14:paraId="4AB5999A" w14:textId="77777777" w:rsidR="004628EC" w:rsidRPr="004628EC" w:rsidRDefault="004628EC" w:rsidP="00A33BC0">
      <w:pPr>
        <w:shd w:val="clear" w:color="auto" w:fill="FFFFFF"/>
        <w:jc w:val="both"/>
        <w:rPr>
          <w:rFonts w:ascii="Arial" w:hAnsi="Arial" w:cs="Times New Roman"/>
          <w:color w:val="555555"/>
          <w:sz w:val="21"/>
          <w:szCs w:val="21"/>
        </w:rPr>
      </w:pPr>
      <w:r w:rsidRPr="004628EC">
        <w:rPr>
          <w:rFonts w:ascii="Arial" w:hAnsi="Arial" w:cs="Times New Roman"/>
          <w:color w:val="555555"/>
          <w:sz w:val="21"/>
          <w:szCs w:val="21"/>
        </w:rPr>
        <w:t xml:space="preserve">Трудности реализации образа в соответствии с замыслом обусловлены недостаточной сформированностью аналитико-синтетической деятельности мышления наглядно-действительного и наглядно-образного, дети с задержкой психического развития при анализе предмета или явления называют лишь поверхностные, несущественные качества с недостаточной полнотой и точностью, что затрудняет построение и восприятие целостного образа, испытывают трудности в построении взаимосвязей между предметами и явлениями. </w:t>
      </w:r>
      <w:proofErr w:type="gramStart"/>
      <w:r w:rsidRPr="004628EC">
        <w:rPr>
          <w:rFonts w:ascii="Arial" w:hAnsi="Arial" w:cs="Times New Roman"/>
          <w:color w:val="555555"/>
          <w:sz w:val="21"/>
          <w:szCs w:val="21"/>
        </w:rPr>
        <w:t>Присущая этим детям монотонность, однообразие и неосознанность деятельности влечет за собой стереотипность и подражательность образных действий.</w:t>
      </w:r>
      <w:proofErr w:type="gramEnd"/>
    </w:p>
    <w:p w14:paraId="33D288A1" w14:textId="77777777" w:rsidR="004628EC" w:rsidRPr="004628EC" w:rsidRDefault="004628EC" w:rsidP="00A33BC0">
      <w:pPr>
        <w:shd w:val="clear" w:color="auto" w:fill="FFFFFF"/>
        <w:jc w:val="both"/>
        <w:rPr>
          <w:rFonts w:ascii="Arial" w:hAnsi="Arial" w:cs="Times New Roman"/>
          <w:color w:val="555555"/>
          <w:sz w:val="21"/>
          <w:szCs w:val="21"/>
        </w:rPr>
      </w:pPr>
      <w:proofErr w:type="gramStart"/>
      <w:r w:rsidRPr="004628EC">
        <w:rPr>
          <w:rFonts w:ascii="Arial" w:hAnsi="Arial" w:cs="Times New Roman"/>
          <w:color w:val="555555"/>
          <w:sz w:val="21"/>
          <w:szCs w:val="21"/>
        </w:rPr>
        <w:t>Особенности внимания детей с задержкой психического развития, его неустойчивость, рассеянность, низкая концентрация, трудности переключения, отражаются в неверном понимании задания в связи с этим смысл происходящего утрачивается и дети не в состоянии выразить творчески ту или иную ситуацию.</w:t>
      </w:r>
      <w:proofErr w:type="gramEnd"/>
    </w:p>
    <w:p w14:paraId="0B16E52A" w14:textId="7266244F" w:rsidR="004628EC" w:rsidRPr="004628EC" w:rsidRDefault="004628EC" w:rsidP="00A33BC0">
      <w:pPr>
        <w:shd w:val="clear" w:color="auto" w:fill="FFFFFF"/>
        <w:ind w:firstLine="709"/>
        <w:jc w:val="both"/>
        <w:rPr>
          <w:rFonts w:ascii="Arial" w:hAnsi="Arial" w:cs="Times New Roman"/>
          <w:color w:val="555555"/>
          <w:sz w:val="21"/>
          <w:szCs w:val="21"/>
        </w:rPr>
      </w:pPr>
      <w:proofErr w:type="gramStart"/>
      <w:r w:rsidRPr="004628EC">
        <w:rPr>
          <w:rFonts w:ascii="Arial" w:hAnsi="Arial" w:cs="Times New Roman"/>
          <w:color w:val="555555"/>
          <w:sz w:val="21"/>
          <w:szCs w:val="21"/>
        </w:rPr>
        <w:t>В коррекционно-педагогической системе воспитания и обучения детей с ЗПР важная роль принадлежит продуктивным видам деятельности, в том</w:t>
      </w:r>
      <w:r w:rsidR="00607E38">
        <w:rPr>
          <w:rFonts w:ascii="Arial" w:hAnsi="Arial" w:cs="Times New Roman"/>
          <w:color w:val="555555"/>
          <w:sz w:val="21"/>
          <w:szCs w:val="21"/>
        </w:rPr>
        <w:t xml:space="preserve"> числе рисованию.</w:t>
      </w:r>
      <w:proofErr w:type="gramEnd"/>
      <w:r w:rsidR="00607E38">
        <w:rPr>
          <w:rFonts w:ascii="Arial" w:hAnsi="Arial" w:cs="Times New Roman"/>
          <w:color w:val="555555"/>
          <w:sz w:val="21"/>
          <w:szCs w:val="21"/>
        </w:rPr>
        <w:t xml:space="preserve"> </w:t>
      </w:r>
      <w:r w:rsidR="00720E64">
        <w:rPr>
          <w:rFonts w:ascii="Times New Roman" w:hAnsi="Times New Roman" w:cs="Times New Roman"/>
          <w:color w:val="000000"/>
        </w:rPr>
        <w:t>С каждым годом все больше возрастает значимость дошкольного образования</w:t>
      </w:r>
      <w:proofErr w:type="gramStart"/>
      <w:r w:rsidR="00720E64">
        <w:rPr>
          <w:rFonts w:ascii="Times New Roman" w:hAnsi="Times New Roman" w:cs="Times New Roman"/>
          <w:color w:val="000000"/>
        </w:rPr>
        <w:t>,поэтому</w:t>
      </w:r>
      <w:proofErr w:type="gramEnd"/>
      <w:r w:rsidR="00720E64">
        <w:rPr>
          <w:rFonts w:ascii="Times New Roman" w:hAnsi="Times New Roman" w:cs="Times New Roman"/>
          <w:color w:val="000000"/>
        </w:rPr>
        <w:t xml:space="preserve"> развитие данного направления становится одним из самых актуальных. </w:t>
      </w:r>
      <w:r w:rsidR="00607E38">
        <w:rPr>
          <w:rFonts w:ascii="Arial" w:hAnsi="Arial" w:cs="Times New Roman"/>
          <w:color w:val="555555"/>
          <w:sz w:val="21"/>
          <w:szCs w:val="21"/>
        </w:rPr>
        <w:t xml:space="preserve"> </w:t>
      </w:r>
      <w:r w:rsidR="00607E38">
        <w:rPr>
          <w:rFonts w:ascii="Arial" w:hAnsi="Arial" w:cs="Times New Roman"/>
          <w:color w:val="555555"/>
          <w:sz w:val="21"/>
          <w:szCs w:val="21"/>
          <w:lang w:val="ru-RU"/>
        </w:rPr>
        <w:t>Н</w:t>
      </w:r>
      <w:r w:rsidRPr="004628EC">
        <w:rPr>
          <w:rFonts w:ascii="Arial" w:hAnsi="Arial" w:cs="Times New Roman"/>
          <w:color w:val="555555"/>
          <w:sz w:val="21"/>
          <w:szCs w:val="21"/>
        </w:rPr>
        <w:t>а занятиях</w:t>
      </w:r>
      <w:r w:rsidR="00607E38">
        <w:rPr>
          <w:rFonts w:ascii="Arial" w:hAnsi="Arial" w:cs="Times New Roman"/>
          <w:color w:val="555555"/>
          <w:sz w:val="21"/>
          <w:szCs w:val="21"/>
        </w:rPr>
        <w:t>,</w:t>
      </w:r>
      <w:r w:rsidRPr="004628EC">
        <w:rPr>
          <w:rFonts w:ascii="Arial" w:hAnsi="Arial" w:cs="Times New Roman"/>
          <w:color w:val="555555"/>
          <w:sz w:val="21"/>
          <w:szCs w:val="21"/>
        </w:rPr>
        <w:t xml:space="preserve"> </w:t>
      </w:r>
      <w:r w:rsidR="00607E38">
        <w:rPr>
          <w:rFonts w:ascii="Arial" w:hAnsi="Arial" w:cs="Times New Roman"/>
          <w:color w:val="555555"/>
          <w:sz w:val="21"/>
          <w:szCs w:val="21"/>
        </w:rPr>
        <w:t xml:space="preserve"> используя </w:t>
      </w:r>
      <w:r w:rsidRPr="004628EC">
        <w:rPr>
          <w:rFonts w:ascii="Arial" w:hAnsi="Arial" w:cs="Times New Roman"/>
          <w:color w:val="555555"/>
          <w:sz w:val="21"/>
          <w:szCs w:val="21"/>
        </w:rPr>
        <w:t>нетрадиционные техники изо</w:t>
      </w:r>
      <w:r w:rsidR="00607E38">
        <w:rPr>
          <w:rFonts w:ascii="Arial" w:hAnsi="Arial" w:cs="Times New Roman"/>
          <w:color w:val="555555"/>
          <w:sz w:val="21"/>
          <w:szCs w:val="21"/>
        </w:rPr>
        <w:t xml:space="preserve">бражения  </w:t>
      </w:r>
      <w:r w:rsidRPr="004628EC">
        <w:rPr>
          <w:rFonts w:ascii="Arial" w:hAnsi="Arial" w:cs="Times New Roman"/>
          <w:color w:val="555555"/>
          <w:sz w:val="21"/>
          <w:szCs w:val="21"/>
        </w:rPr>
        <w:t>учитывается их высокая корре</w:t>
      </w:r>
      <w:r w:rsidR="00607E38">
        <w:rPr>
          <w:rFonts w:ascii="Arial" w:hAnsi="Arial" w:cs="Times New Roman"/>
          <w:color w:val="555555"/>
          <w:sz w:val="21"/>
          <w:szCs w:val="21"/>
        </w:rPr>
        <w:t xml:space="preserve">кционная значимость. </w:t>
      </w:r>
    </w:p>
    <w:p w14:paraId="08624158" w14:textId="7B4158A2" w:rsidR="004628EC" w:rsidRPr="000F5AC1" w:rsidRDefault="004628EC" w:rsidP="00A33BC0">
      <w:pPr>
        <w:shd w:val="clear" w:color="auto" w:fill="FFFFFF"/>
        <w:jc w:val="both"/>
        <w:rPr>
          <w:rFonts w:ascii="Arial" w:hAnsi="Arial" w:cs="Times New Roman"/>
          <w:color w:val="555555"/>
          <w:sz w:val="21"/>
          <w:szCs w:val="21"/>
          <w:lang w:val="ru-RU"/>
        </w:rPr>
      </w:pPr>
      <w:proofErr w:type="gramStart"/>
      <w:r w:rsidRPr="004628EC">
        <w:rPr>
          <w:rFonts w:ascii="Arial" w:hAnsi="Arial" w:cs="Times New Roman"/>
          <w:color w:val="555555"/>
          <w:sz w:val="21"/>
          <w:szCs w:val="21"/>
        </w:rPr>
        <w:t>Все необычное привлекает внимание детей, заставляет удивляться.</w:t>
      </w:r>
      <w:proofErr w:type="gramEnd"/>
      <w:r w:rsidRPr="004628EC">
        <w:rPr>
          <w:rFonts w:ascii="Arial" w:hAnsi="Arial" w:cs="Times New Roman"/>
          <w:color w:val="555555"/>
          <w:sz w:val="21"/>
          <w:szCs w:val="21"/>
        </w:rPr>
        <w:t xml:space="preserve"> </w:t>
      </w:r>
      <w:proofErr w:type="gramStart"/>
      <w:r w:rsidRPr="004628EC">
        <w:rPr>
          <w:rFonts w:ascii="Arial" w:hAnsi="Arial" w:cs="Times New Roman"/>
          <w:color w:val="555555"/>
          <w:sz w:val="21"/>
          <w:szCs w:val="21"/>
        </w:rPr>
        <w:t xml:space="preserve">У них развивается познавательный интерес, они начинают задавать вопросы педагогу, друг другу, происходит обогащение </w:t>
      </w:r>
      <w:r w:rsidR="000F5AC1">
        <w:rPr>
          <w:rFonts w:ascii="Arial" w:hAnsi="Arial" w:cs="Times New Roman"/>
          <w:color w:val="555555"/>
          <w:sz w:val="21"/>
          <w:szCs w:val="21"/>
        </w:rPr>
        <w:t>и активизация словарного запаса.</w:t>
      </w:r>
      <w:proofErr w:type="gramEnd"/>
    </w:p>
    <w:p w14:paraId="5517D437" w14:textId="77777777" w:rsidR="007A5EE8" w:rsidRPr="004628EC" w:rsidRDefault="007A5EE8" w:rsidP="00A33BC0">
      <w:pPr>
        <w:shd w:val="clear" w:color="auto" w:fill="FFFFFF"/>
        <w:jc w:val="both"/>
        <w:rPr>
          <w:rFonts w:ascii="Arial" w:hAnsi="Arial" w:cs="Times New Roman"/>
          <w:color w:val="555555"/>
          <w:sz w:val="21"/>
          <w:szCs w:val="21"/>
        </w:rPr>
      </w:pPr>
      <w:proofErr w:type="gramStart"/>
      <w:r w:rsidRPr="004628EC">
        <w:rPr>
          <w:rFonts w:ascii="Arial" w:hAnsi="Arial" w:cs="Times New Roman"/>
          <w:color w:val="555555"/>
          <w:sz w:val="21"/>
          <w:szCs w:val="21"/>
        </w:rPr>
        <w:t>Занятия по рисованию</w:t>
      </w:r>
      <w:r>
        <w:rPr>
          <w:rFonts w:ascii="Arial" w:hAnsi="Arial" w:cs="Times New Roman"/>
          <w:color w:val="555555"/>
          <w:sz w:val="21"/>
          <w:szCs w:val="21"/>
          <w:lang w:val="ru-RU"/>
        </w:rPr>
        <w:t>,</w:t>
      </w:r>
      <w:r w:rsidRPr="004628EC">
        <w:rPr>
          <w:rFonts w:ascii="Arial" w:hAnsi="Arial" w:cs="Times New Roman"/>
          <w:color w:val="555555"/>
          <w:sz w:val="21"/>
          <w:szCs w:val="21"/>
        </w:rPr>
        <w:t xml:space="preserve"> с использованием нетрадиционных техник изображения не утомляют дошкольников, у них сохраняется высокая активность, работоспособность на протяжении всего времени, отведенного на выполнение задания.</w:t>
      </w:r>
      <w:proofErr w:type="gramEnd"/>
    </w:p>
    <w:p w14:paraId="0D9CD804" w14:textId="77777777" w:rsidR="007A5EE8" w:rsidRPr="004628EC" w:rsidRDefault="007A5EE8" w:rsidP="00A33BC0">
      <w:pPr>
        <w:shd w:val="clear" w:color="auto" w:fill="FFFFFF"/>
        <w:jc w:val="both"/>
        <w:rPr>
          <w:rFonts w:ascii="Arial" w:hAnsi="Arial" w:cs="Times New Roman"/>
          <w:color w:val="555555"/>
          <w:sz w:val="21"/>
          <w:szCs w:val="21"/>
        </w:rPr>
      </w:pPr>
    </w:p>
    <w:p w14:paraId="3C719294" w14:textId="77777777" w:rsidR="004628EC" w:rsidRPr="004628EC" w:rsidRDefault="004628EC" w:rsidP="00A33BC0">
      <w:pPr>
        <w:shd w:val="clear" w:color="auto" w:fill="FFFFFF"/>
        <w:jc w:val="both"/>
        <w:rPr>
          <w:rFonts w:ascii="Arial" w:hAnsi="Arial" w:cs="Times New Roman"/>
          <w:color w:val="555555"/>
          <w:sz w:val="21"/>
          <w:szCs w:val="21"/>
        </w:rPr>
      </w:pPr>
      <w:proofErr w:type="gramStart"/>
      <w:r w:rsidRPr="004628EC">
        <w:rPr>
          <w:rFonts w:ascii="Arial" w:hAnsi="Arial" w:cs="Times New Roman"/>
          <w:color w:val="555555"/>
          <w:sz w:val="21"/>
          <w:szCs w:val="21"/>
        </w:rPr>
        <w:t>Работа с нетрадиционными техниками изображения стимулирует положительную мотивацию рисуночной деятельности, вызывает радостное настроение у детей, снимает страх перед краской, боязнь не справиться с процессом рисования.</w:t>
      </w:r>
      <w:proofErr w:type="gramEnd"/>
      <w:r w:rsidRPr="004628EC">
        <w:rPr>
          <w:rFonts w:ascii="Arial" w:hAnsi="Arial" w:cs="Times New Roman"/>
          <w:color w:val="555555"/>
          <w:sz w:val="21"/>
          <w:szCs w:val="21"/>
        </w:rPr>
        <w:t xml:space="preserve"> </w:t>
      </w:r>
      <w:proofErr w:type="gramStart"/>
      <w:r w:rsidRPr="004628EC">
        <w:rPr>
          <w:rFonts w:ascii="Arial" w:hAnsi="Arial" w:cs="Times New Roman"/>
          <w:color w:val="555555"/>
          <w:sz w:val="21"/>
          <w:szCs w:val="21"/>
        </w:rPr>
        <w:t>Нетрадиционные техники изображения требуют точного соблюдения последовательности производимых действий.</w:t>
      </w:r>
      <w:proofErr w:type="gramEnd"/>
      <w:r w:rsidRPr="004628EC">
        <w:rPr>
          <w:rFonts w:ascii="Arial" w:hAnsi="Arial" w:cs="Times New Roman"/>
          <w:color w:val="555555"/>
          <w:sz w:val="21"/>
          <w:szCs w:val="21"/>
        </w:rPr>
        <w:t xml:space="preserve"> </w:t>
      </w:r>
      <w:proofErr w:type="gramStart"/>
      <w:r w:rsidRPr="004628EC">
        <w:rPr>
          <w:rFonts w:ascii="Arial" w:hAnsi="Arial" w:cs="Times New Roman"/>
          <w:color w:val="555555"/>
          <w:sz w:val="21"/>
          <w:szCs w:val="21"/>
        </w:rPr>
        <w:t>Следовательно, дети учатся планировать процесс рисования.</w:t>
      </w:r>
      <w:proofErr w:type="gramEnd"/>
    </w:p>
    <w:p w14:paraId="6C1107C9" w14:textId="77777777" w:rsidR="004628EC" w:rsidRDefault="004628EC" w:rsidP="00A33BC0">
      <w:pPr>
        <w:shd w:val="clear" w:color="auto" w:fill="FFFFFF"/>
        <w:jc w:val="both"/>
        <w:rPr>
          <w:rFonts w:ascii="Arial" w:hAnsi="Arial" w:cs="Times New Roman"/>
          <w:color w:val="555555"/>
          <w:sz w:val="21"/>
          <w:szCs w:val="21"/>
        </w:rPr>
      </w:pPr>
      <w:proofErr w:type="gramStart"/>
      <w:r w:rsidRPr="004628EC">
        <w:rPr>
          <w:rFonts w:ascii="Arial" w:hAnsi="Arial" w:cs="Times New Roman"/>
          <w:color w:val="555555"/>
          <w:sz w:val="21"/>
          <w:szCs w:val="21"/>
        </w:rPr>
        <w:t>Многие виды нетрадиционного рисования способствуют повышению уровня развития зрительно-моторной</w:t>
      </w:r>
      <w:r w:rsidR="00A53C5F">
        <w:rPr>
          <w:rFonts w:ascii="Arial" w:hAnsi="Arial" w:cs="Times New Roman"/>
          <w:color w:val="555555"/>
          <w:sz w:val="21"/>
          <w:szCs w:val="21"/>
        </w:rPr>
        <w:t xml:space="preserve"> координации.</w:t>
      </w:r>
      <w:proofErr w:type="gramEnd"/>
      <w:r w:rsidR="00A53C5F">
        <w:rPr>
          <w:rFonts w:ascii="Arial" w:hAnsi="Arial" w:cs="Times New Roman"/>
          <w:color w:val="555555"/>
          <w:sz w:val="21"/>
          <w:szCs w:val="21"/>
        </w:rPr>
        <w:t xml:space="preserve"> </w:t>
      </w:r>
      <w:r w:rsidRPr="004628EC">
        <w:rPr>
          <w:rFonts w:ascii="Arial" w:hAnsi="Arial" w:cs="Times New Roman"/>
          <w:color w:val="555555"/>
          <w:sz w:val="21"/>
          <w:szCs w:val="21"/>
        </w:rPr>
        <w:t xml:space="preserve"> </w:t>
      </w:r>
      <w:proofErr w:type="gramStart"/>
      <w:r w:rsidRPr="004628EC">
        <w:rPr>
          <w:rFonts w:ascii="Arial" w:hAnsi="Arial" w:cs="Times New Roman"/>
          <w:color w:val="555555"/>
          <w:sz w:val="21"/>
          <w:szCs w:val="21"/>
        </w:rPr>
        <w:t>Эти и другие техники требуют точности и быстроты движений, умения правильно определять силу нажима на материал или инструмент, терпения, аккуратности, внимания</w:t>
      </w:r>
      <w:r w:rsidR="00A53C5F">
        <w:rPr>
          <w:rFonts w:ascii="Arial" w:hAnsi="Arial" w:cs="Times New Roman"/>
          <w:color w:val="555555"/>
          <w:sz w:val="21"/>
          <w:szCs w:val="21"/>
        </w:rPr>
        <w:t>.</w:t>
      </w:r>
      <w:proofErr w:type="gramEnd"/>
    </w:p>
    <w:p w14:paraId="5EFA80EF" w14:textId="55E37647" w:rsidR="00F70CC7" w:rsidRPr="004628EC" w:rsidRDefault="00E8539F" w:rsidP="00A33BC0">
      <w:pPr>
        <w:shd w:val="clear" w:color="auto" w:fill="FFFFFF"/>
        <w:jc w:val="both"/>
        <w:rPr>
          <w:rFonts w:ascii="Arial" w:hAnsi="Arial" w:cs="Times New Roman"/>
          <w:color w:val="555555"/>
          <w:sz w:val="21"/>
          <w:szCs w:val="21"/>
        </w:rPr>
      </w:pPr>
      <w:proofErr w:type="gramStart"/>
      <w:r w:rsidRPr="00644E9C">
        <w:rPr>
          <w:rFonts w:ascii="Arial" w:hAnsi="Arial" w:cs="Times New Roman"/>
          <w:color w:val="555555"/>
          <w:sz w:val="21"/>
          <w:szCs w:val="21"/>
        </w:rPr>
        <w:t>Разностороннее изучение задержки психического развития как специфической аномалии детей позволило получить данные об особенностях их развития.</w:t>
      </w:r>
      <w:proofErr w:type="gramEnd"/>
      <w:r w:rsidRPr="00644E9C">
        <w:rPr>
          <w:rFonts w:ascii="Arial" w:hAnsi="Arial" w:cs="Times New Roman"/>
          <w:color w:val="555555"/>
          <w:sz w:val="21"/>
          <w:szCs w:val="21"/>
        </w:rPr>
        <w:t xml:space="preserve"> </w:t>
      </w:r>
      <w:proofErr w:type="gramStart"/>
      <w:r w:rsidRPr="00644E9C">
        <w:rPr>
          <w:rFonts w:ascii="Arial" w:hAnsi="Arial" w:cs="Times New Roman"/>
          <w:color w:val="555555"/>
          <w:sz w:val="21"/>
          <w:szCs w:val="21"/>
        </w:rPr>
        <w:t>Наряду с незрелостью эмоционально-волевой сферы, недоразвитием познавательной деятельности, недостаточностью представлений об окружающем мире, нарушение речевого развития у детей с ЗПР, в достаточно большем проценте случаев имеется отставание в психомоторном развитии.</w:t>
      </w:r>
      <w:proofErr w:type="gramEnd"/>
      <w:r w:rsidRPr="00644E9C">
        <w:rPr>
          <w:rFonts w:ascii="Arial" w:hAnsi="Arial" w:cs="Times New Roman"/>
          <w:color w:val="555555"/>
          <w:sz w:val="21"/>
          <w:szCs w:val="21"/>
        </w:rPr>
        <w:t xml:space="preserve"> </w:t>
      </w:r>
      <w:proofErr w:type="gramStart"/>
      <w:r w:rsidRPr="00644E9C">
        <w:rPr>
          <w:rFonts w:ascii="Arial" w:hAnsi="Arial" w:cs="Times New Roman"/>
          <w:color w:val="555555"/>
          <w:sz w:val="21"/>
          <w:szCs w:val="21"/>
        </w:rPr>
        <w:t>У многих детей с ЗПР обнаруживаются разные формы общедвигательных нарушений и нарушений тонкой моторики.</w:t>
      </w:r>
      <w:proofErr w:type="gramEnd"/>
      <w:r w:rsidRPr="00644E9C">
        <w:rPr>
          <w:rFonts w:ascii="Arial" w:hAnsi="Arial" w:cs="Times New Roman"/>
          <w:color w:val="555555"/>
          <w:sz w:val="21"/>
          <w:szCs w:val="21"/>
        </w:rPr>
        <w:br/>
      </w:r>
      <w:proofErr w:type="gramStart"/>
      <w:r w:rsidRPr="00644E9C">
        <w:rPr>
          <w:rFonts w:ascii="Arial" w:hAnsi="Arial" w:cs="Times New Roman"/>
          <w:color w:val="555555"/>
          <w:sz w:val="21"/>
          <w:szCs w:val="21"/>
        </w:rPr>
        <w:t>Нарушение тонкой моторики у старших дошкольников с ЗПР затрудняет овладение письмом в начале школьного обучения и требует своевременной коррекции.</w:t>
      </w:r>
      <w:proofErr w:type="gramEnd"/>
      <w:r w:rsidRPr="00644E9C">
        <w:rPr>
          <w:rFonts w:ascii="Arial" w:hAnsi="Arial" w:cs="Times New Roman"/>
          <w:color w:val="555555"/>
          <w:sz w:val="21"/>
          <w:szCs w:val="21"/>
        </w:rPr>
        <w:t xml:space="preserve"> Одним из близких и доступных видов работы с детьми по формированию мелкой </w:t>
      </w:r>
      <w:proofErr w:type="gramStart"/>
      <w:r w:rsidRPr="00644E9C">
        <w:rPr>
          <w:rFonts w:ascii="Arial" w:hAnsi="Arial" w:cs="Times New Roman"/>
          <w:color w:val="555555"/>
          <w:sz w:val="21"/>
          <w:szCs w:val="21"/>
        </w:rPr>
        <w:t>моторики  является</w:t>
      </w:r>
      <w:proofErr w:type="gramEnd"/>
      <w:r w:rsidRPr="00644E9C">
        <w:rPr>
          <w:rFonts w:ascii="Arial" w:hAnsi="Arial" w:cs="Times New Roman"/>
          <w:color w:val="555555"/>
          <w:sz w:val="21"/>
          <w:szCs w:val="21"/>
        </w:rPr>
        <w:t xml:space="preserve"> изобразительная, художественно</w:t>
      </w:r>
      <w:r w:rsidR="007A5EE8">
        <w:rPr>
          <w:rFonts w:ascii="Arial" w:hAnsi="Arial" w:cs="Times New Roman"/>
          <w:color w:val="555555"/>
          <w:sz w:val="21"/>
          <w:szCs w:val="21"/>
        </w:rPr>
        <w:t xml:space="preserve">-продуктивная деятельность. </w:t>
      </w:r>
      <w:proofErr w:type="gramStart"/>
      <w:r w:rsidR="007A5EE8">
        <w:rPr>
          <w:rFonts w:ascii="Arial" w:hAnsi="Arial" w:cs="Times New Roman"/>
          <w:color w:val="555555"/>
          <w:sz w:val="21"/>
          <w:szCs w:val="21"/>
        </w:rPr>
        <w:t>Изо</w:t>
      </w:r>
      <w:r w:rsidRPr="00644E9C">
        <w:rPr>
          <w:rFonts w:ascii="Arial" w:hAnsi="Arial" w:cs="Times New Roman"/>
          <w:color w:val="555555"/>
          <w:sz w:val="21"/>
          <w:szCs w:val="21"/>
        </w:rPr>
        <w:t>деятельность приносит много радости и заложена у детей на генетическом уровне.</w:t>
      </w:r>
      <w:proofErr w:type="gramEnd"/>
      <w:r w:rsidRPr="00644E9C">
        <w:rPr>
          <w:rFonts w:ascii="Arial" w:hAnsi="Arial" w:cs="Times New Roman"/>
          <w:color w:val="555555"/>
          <w:sz w:val="21"/>
          <w:szCs w:val="21"/>
        </w:rPr>
        <w:t xml:space="preserve"> Но, как правило, занятия в дошкольном </w:t>
      </w:r>
      <w:proofErr w:type="gramStart"/>
      <w:r w:rsidRPr="00644E9C">
        <w:rPr>
          <w:rFonts w:ascii="Arial" w:hAnsi="Arial" w:cs="Times New Roman"/>
          <w:color w:val="555555"/>
          <w:sz w:val="21"/>
          <w:szCs w:val="21"/>
        </w:rPr>
        <w:t>учреждении  чаще</w:t>
      </w:r>
      <w:proofErr w:type="gramEnd"/>
      <w:r w:rsidRPr="00644E9C">
        <w:rPr>
          <w:rFonts w:ascii="Arial" w:hAnsi="Arial" w:cs="Times New Roman"/>
          <w:color w:val="555555"/>
          <w:sz w:val="21"/>
          <w:szCs w:val="21"/>
        </w:rPr>
        <w:t xml:space="preserve"> сводятся к стандартному набору изо материалов и традиционным способам передачи</w:t>
      </w:r>
      <w:r w:rsidR="00A50802">
        <w:rPr>
          <w:rFonts w:ascii="Arial" w:hAnsi="Arial" w:cs="Times New Roman"/>
          <w:color w:val="555555"/>
          <w:sz w:val="21"/>
          <w:szCs w:val="21"/>
        </w:rPr>
        <w:t xml:space="preserve"> полученной информации.  </w:t>
      </w:r>
      <w:r w:rsidR="00A50802">
        <w:rPr>
          <w:rFonts w:ascii="Arial" w:hAnsi="Arial" w:cs="Times New Roman"/>
          <w:color w:val="555555"/>
          <w:sz w:val="21"/>
          <w:szCs w:val="21"/>
          <w:lang w:val="ru-RU"/>
        </w:rPr>
        <w:t>Т</w:t>
      </w:r>
      <w:r w:rsidRPr="00644E9C">
        <w:rPr>
          <w:rFonts w:ascii="Arial" w:hAnsi="Arial" w:cs="Times New Roman"/>
          <w:color w:val="555555"/>
          <w:sz w:val="21"/>
          <w:szCs w:val="21"/>
        </w:rPr>
        <w:t xml:space="preserve">радиционные способы и техники рисования подразумевают овладением изображения предметов тонкими линиями при помощи кисти. </w:t>
      </w:r>
      <w:proofErr w:type="gramStart"/>
      <w:r w:rsidRPr="00644E9C">
        <w:rPr>
          <w:rFonts w:ascii="Arial" w:hAnsi="Arial" w:cs="Times New Roman"/>
          <w:color w:val="555555"/>
          <w:sz w:val="21"/>
          <w:szCs w:val="21"/>
        </w:rPr>
        <w:t>Для детей с ЗПР эта методика является сложной.</w:t>
      </w:r>
      <w:proofErr w:type="gramEnd"/>
      <w:r w:rsidRPr="00644E9C">
        <w:rPr>
          <w:rFonts w:ascii="Arial" w:hAnsi="Arial" w:cs="Times New Roman"/>
          <w:color w:val="555555"/>
          <w:sz w:val="21"/>
          <w:szCs w:val="21"/>
        </w:rPr>
        <w:t xml:space="preserve"> </w:t>
      </w:r>
      <w:proofErr w:type="gramStart"/>
      <w:r w:rsidRPr="00644E9C">
        <w:rPr>
          <w:rFonts w:ascii="Arial" w:hAnsi="Arial" w:cs="Times New Roman"/>
          <w:color w:val="555555"/>
          <w:sz w:val="21"/>
          <w:szCs w:val="21"/>
        </w:rPr>
        <w:t>В итоге - эстетически плохо выполненный рисунок и потерянный к данной деятельности интерес.</w:t>
      </w:r>
      <w:proofErr w:type="gramEnd"/>
      <w:r w:rsidRPr="00644E9C">
        <w:rPr>
          <w:rFonts w:ascii="Arial" w:hAnsi="Arial" w:cs="Times New Roman"/>
          <w:color w:val="555555"/>
          <w:sz w:val="21"/>
          <w:szCs w:val="21"/>
        </w:rPr>
        <w:t xml:space="preserve"> </w:t>
      </w:r>
      <w:proofErr w:type="gramStart"/>
      <w:r w:rsidRPr="00644E9C">
        <w:rPr>
          <w:rFonts w:ascii="Arial" w:hAnsi="Arial" w:cs="Times New Roman"/>
          <w:color w:val="555555"/>
          <w:sz w:val="21"/>
          <w:szCs w:val="21"/>
        </w:rPr>
        <w:t xml:space="preserve">Это </w:t>
      </w:r>
      <w:r w:rsidR="00A50802">
        <w:rPr>
          <w:rFonts w:ascii="Arial" w:hAnsi="Arial" w:cs="Times New Roman"/>
          <w:color w:val="555555"/>
          <w:sz w:val="21"/>
          <w:szCs w:val="21"/>
        </w:rPr>
        <w:t xml:space="preserve"> и</w:t>
      </w:r>
      <w:proofErr w:type="gramEnd"/>
      <w:r w:rsidR="00A50802">
        <w:rPr>
          <w:rFonts w:ascii="Arial" w:hAnsi="Arial" w:cs="Times New Roman"/>
          <w:color w:val="555555"/>
          <w:sz w:val="21"/>
          <w:szCs w:val="21"/>
        </w:rPr>
        <w:t xml:space="preserve"> </w:t>
      </w:r>
      <w:r w:rsidRPr="00644E9C">
        <w:rPr>
          <w:rFonts w:ascii="Arial" w:hAnsi="Arial" w:cs="Times New Roman"/>
          <w:color w:val="555555"/>
          <w:sz w:val="21"/>
          <w:szCs w:val="21"/>
        </w:rPr>
        <w:t>побудило заняться проблемой развития мелкой моторики  у старших дошкольников через использование нетрадиционных техник на занятиях по рисованию.</w:t>
      </w:r>
      <w:r w:rsidRPr="00644E9C">
        <w:rPr>
          <w:rFonts w:ascii="Arial" w:hAnsi="Arial" w:cs="Times New Roman"/>
          <w:color w:val="555555"/>
          <w:sz w:val="21"/>
          <w:szCs w:val="21"/>
        </w:rPr>
        <w:br/>
        <w:t>Мотивация успешности при и</w:t>
      </w:r>
      <w:r w:rsidR="007A5EE8">
        <w:rPr>
          <w:rFonts w:ascii="Arial" w:hAnsi="Arial" w:cs="Times New Roman"/>
          <w:color w:val="555555"/>
          <w:sz w:val="21"/>
          <w:szCs w:val="21"/>
        </w:rPr>
        <w:t>спользовании нетрадиционных изо</w:t>
      </w:r>
      <w:r w:rsidRPr="00644E9C">
        <w:rPr>
          <w:rFonts w:ascii="Arial" w:hAnsi="Arial" w:cs="Times New Roman"/>
          <w:color w:val="555555"/>
          <w:sz w:val="21"/>
          <w:szCs w:val="21"/>
        </w:rPr>
        <w:t>техник сохраняется благодаря особенностям их использования: быстрота и относительная простота получения силуэтов или деталей нужной формы, их приближенность к реально существующим формам и фактурам и, наконец, новизна способа ка</w:t>
      </w:r>
      <w:r w:rsidR="00A50802">
        <w:rPr>
          <w:rFonts w:ascii="Arial" w:hAnsi="Arial" w:cs="Times New Roman"/>
          <w:color w:val="555555"/>
          <w:sz w:val="21"/>
          <w:szCs w:val="21"/>
        </w:rPr>
        <w:t xml:space="preserve">к фактор удержания внимания. </w:t>
      </w:r>
    </w:p>
    <w:p w14:paraId="4B313FCB" w14:textId="77777777" w:rsidR="00F70CC7" w:rsidRPr="004628EC" w:rsidRDefault="00F70CC7" w:rsidP="00A33BC0">
      <w:pPr>
        <w:shd w:val="clear" w:color="auto" w:fill="FFFFFF"/>
        <w:jc w:val="both"/>
        <w:rPr>
          <w:rFonts w:ascii="Arial" w:hAnsi="Arial" w:cs="Times New Roman"/>
          <w:color w:val="555555"/>
          <w:sz w:val="21"/>
          <w:szCs w:val="21"/>
        </w:rPr>
      </w:pPr>
      <w:proofErr w:type="gramStart"/>
      <w:r w:rsidRPr="004628EC">
        <w:rPr>
          <w:rFonts w:ascii="Arial" w:hAnsi="Arial" w:cs="Times New Roman"/>
          <w:color w:val="555555"/>
          <w:sz w:val="21"/>
          <w:szCs w:val="21"/>
        </w:rPr>
        <w:t>Таким образом, использование нетрадиционных техник изображения способствуют развитию познавательной деятельности, коррекции психических процессов и личностной сферы дошкольников с ЗПР в целом.</w:t>
      </w:r>
      <w:proofErr w:type="gramEnd"/>
    </w:p>
    <w:p w14:paraId="3B6928F6" w14:textId="77777777" w:rsidR="00E8539F" w:rsidRDefault="00E8539F" w:rsidP="00A33BC0">
      <w:pPr>
        <w:shd w:val="clear" w:color="auto" w:fill="FFFFFF"/>
        <w:ind w:left="105" w:right="105" w:firstLine="400"/>
        <w:jc w:val="both"/>
        <w:textAlignment w:val="top"/>
        <w:rPr>
          <w:rFonts w:ascii="Arial" w:hAnsi="Arial" w:cs="Times New Roman"/>
          <w:color w:val="555555"/>
          <w:sz w:val="21"/>
          <w:szCs w:val="21"/>
        </w:rPr>
      </w:pPr>
    </w:p>
    <w:p w14:paraId="5DAE098E" w14:textId="12D0DC66" w:rsidR="00E8539F" w:rsidRDefault="00CD5E45" w:rsidP="00A33BC0">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733351AA" w14:textId="77777777" w:rsidR="00CD5E45" w:rsidRDefault="00CD5E45" w:rsidP="00A33BC0">
      <w:pPr>
        <w:shd w:val="clear" w:color="auto" w:fill="FFFFFF"/>
        <w:ind w:firstLine="709"/>
        <w:jc w:val="both"/>
        <w:rPr>
          <w:rFonts w:ascii="Times New Roman" w:hAnsi="Times New Roman" w:cs="Times New Roman"/>
          <w:color w:val="000000"/>
          <w:sz w:val="28"/>
          <w:szCs w:val="28"/>
        </w:rPr>
      </w:pPr>
    </w:p>
    <w:p w14:paraId="71A3EF6C" w14:textId="77777777" w:rsidR="00CD5E45" w:rsidRDefault="00CD5E45" w:rsidP="00A33BC0">
      <w:pPr>
        <w:shd w:val="clear" w:color="auto" w:fill="FFFFFF"/>
        <w:ind w:firstLine="709"/>
        <w:jc w:val="both"/>
        <w:rPr>
          <w:rFonts w:ascii="Times New Roman" w:hAnsi="Times New Roman" w:cs="Times New Roman"/>
          <w:color w:val="000000"/>
          <w:sz w:val="28"/>
          <w:szCs w:val="28"/>
        </w:rPr>
      </w:pPr>
    </w:p>
    <w:p w14:paraId="3924EF2E" w14:textId="77777777" w:rsidR="00CD5E45" w:rsidRPr="00E8539F" w:rsidRDefault="00CD5E45" w:rsidP="00A33BC0">
      <w:pPr>
        <w:shd w:val="clear" w:color="auto" w:fill="FFFFFF"/>
        <w:ind w:firstLine="709"/>
        <w:jc w:val="both"/>
        <w:rPr>
          <w:rFonts w:ascii="Verdana" w:hAnsi="Verdana" w:cs="Times New Roman"/>
          <w:color w:val="000000"/>
          <w:sz w:val="17"/>
          <w:szCs w:val="17"/>
        </w:rPr>
      </w:pPr>
      <w:bookmarkStart w:id="0" w:name="_GoBack"/>
      <w:bookmarkEnd w:id="0"/>
    </w:p>
    <w:p w14:paraId="78B17C87" w14:textId="77777777" w:rsidR="00E8539F" w:rsidRPr="00E8539F" w:rsidRDefault="00E8539F" w:rsidP="00A33BC0">
      <w:pPr>
        <w:shd w:val="clear" w:color="auto" w:fill="FFFFFF"/>
        <w:ind w:firstLine="709"/>
        <w:jc w:val="both"/>
        <w:rPr>
          <w:rFonts w:ascii="Verdana" w:hAnsi="Verdana" w:cs="Times New Roman"/>
          <w:color w:val="000000"/>
          <w:sz w:val="17"/>
          <w:szCs w:val="17"/>
        </w:rPr>
      </w:pPr>
      <w:r w:rsidRPr="00E8539F">
        <w:rPr>
          <w:rFonts w:ascii="Times New Roman" w:hAnsi="Times New Roman" w:cs="Times New Roman"/>
          <w:b/>
          <w:bCs/>
          <w:i/>
          <w:iCs/>
          <w:color w:val="000000"/>
        </w:rPr>
        <w:t xml:space="preserve">Источник: Е.Н.Лебедева. </w:t>
      </w:r>
      <w:proofErr w:type="gramStart"/>
      <w:r w:rsidRPr="00E8539F">
        <w:rPr>
          <w:rFonts w:ascii="Times New Roman" w:hAnsi="Times New Roman" w:cs="Times New Roman"/>
          <w:b/>
          <w:bCs/>
          <w:i/>
          <w:iCs/>
          <w:color w:val="000000"/>
        </w:rPr>
        <w:t>Использование нетрадиционных техник в формировании изобразительной деятельности дошкольников с задержкой психического развития.</w:t>
      </w:r>
      <w:proofErr w:type="gramEnd"/>
    </w:p>
    <w:p w14:paraId="4C032F1E" w14:textId="77777777" w:rsidR="00E8539F" w:rsidRPr="00E8539F" w:rsidRDefault="00E8539F" w:rsidP="00A33BC0">
      <w:pPr>
        <w:rPr>
          <w:rFonts w:ascii="Times" w:eastAsia="Times New Roman" w:hAnsi="Times" w:cs="Times New Roman"/>
          <w:sz w:val="20"/>
          <w:szCs w:val="20"/>
        </w:rPr>
      </w:pPr>
    </w:p>
    <w:p w14:paraId="31337747" w14:textId="77777777" w:rsidR="004628EC" w:rsidRPr="004628EC" w:rsidRDefault="004628EC" w:rsidP="00A33BC0">
      <w:pPr>
        <w:tabs>
          <w:tab w:val="left" w:pos="1440"/>
        </w:tabs>
        <w:rPr>
          <w:rFonts w:ascii="Times" w:eastAsia="Times New Roman" w:hAnsi="Times" w:cs="Times New Roman"/>
          <w:sz w:val="20"/>
          <w:szCs w:val="20"/>
        </w:rPr>
      </w:pPr>
    </w:p>
    <w:p w14:paraId="1E73AF6B" w14:textId="77777777" w:rsidR="004628EC" w:rsidRPr="004628EC" w:rsidRDefault="004628EC" w:rsidP="00A33BC0">
      <w:pPr>
        <w:tabs>
          <w:tab w:val="left" w:pos="1213"/>
          <w:tab w:val="center" w:pos="4674"/>
        </w:tabs>
        <w:rPr>
          <w:rFonts w:ascii="Arial" w:hAnsi="Arial" w:cs="Times New Roman"/>
          <w:color w:val="000000"/>
          <w:sz w:val="21"/>
          <w:szCs w:val="21"/>
        </w:rPr>
      </w:pPr>
      <w:r>
        <w:rPr>
          <w:rFonts w:ascii="Arial" w:hAnsi="Arial" w:cs="Times New Roman"/>
          <w:color w:val="000000"/>
          <w:sz w:val="21"/>
          <w:szCs w:val="21"/>
        </w:rPr>
        <w:tab/>
      </w:r>
      <w:r w:rsidRPr="004628EC">
        <w:rPr>
          <w:rFonts w:ascii="Arial" w:hAnsi="Arial" w:cs="Times New Roman"/>
          <w:color w:val="000000"/>
          <w:sz w:val="21"/>
          <w:szCs w:val="21"/>
        </w:rPr>
        <w:t>Список литературы.</w:t>
      </w:r>
    </w:p>
    <w:p w14:paraId="571D606E" w14:textId="77777777" w:rsidR="004628EC" w:rsidRPr="004628EC" w:rsidRDefault="004628EC" w:rsidP="00A33BC0">
      <w:pPr>
        <w:numPr>
          <w:ilvl w:val="0"/>
          <w:numId w:val="1"/>
        </w:numPr>
        <w:rPr>
          <w:rFonts w:ascii="Arial" w:hAnsi="Arial" w:cs="Times New Roman"/>
          <w:color w:val="000000"/>
          <w:sz w:val="21"/>
          <w:szCs w:val="21"/>
        </w:rPr>
      </w:pPr>
      <w:r w:rsidRPr="004628EC">
        <w:rPr>
          <w:rFonts w:ascii="Arial" w:hAnsi="Arial" w:cs="Times New Roman"/>
          <w:color w:val="000000"/>
          <w:sz w:val="21"/>
          <w:szCs w:val="21"/>
        </w:rPr>
        <w:t>Березина Т.Н. Воспитание добра как психолого-педагогическая проблема высшей школы // Almamater (Вестник высшей школы). 2013. № 2. С.ман 62-66</w:t>
      </w:r>
    </w:p>
    <w:p w14:paraId="1D093D85" w14:textId="77777777" w:rsidR="004628EC" w:rsidRPr="004628EC" w:rsidRDefault="004628EC" w:rsidP="00A33BC0">
      <w:pPr>
        <w:numPr>
          <w:ilvl w:val="0"/>
          <w:numId w:val="1"/>
        </w:numPr>
        <w:rPr>
          <w:rFonts w:ascii="Arial" w:hAnsi="Arial" w:cs="Times New Roman"/>
          <w:color w:val="000000"/>
          <w:sz w:val="21"/>
          <w:szCs w:val="21"/>
        </w:rPr>
      </w:pPr>
      <w:r w:rsidRPr="004628EC">
        <w:rPr>
          <w:rFonts w:ascii="Arial" w:hAnsi="Arial" w:cs="Times New Roman"/>
          <w:color w:val="000000"/>
          <w:sz w:val="21"/>
          <w:szCs w:val="21"/>
        </w:rPr>
        <w:t>Мамайчук, И. И. Психокоррекционные технологии для детей с проблемами в развитии. - СПб</w:t>
      </w:r>
      <w:proofErr w:type="gramStart"/>
      <w:r w:rsidRPr="004628EC">
        <w:rPr>
          <w:rFonts w:ascii="Arial" w:hAnsi="Arial" w:cs="Times New Roman"/>
          <w:color w:val="000000"/>
          <w:sz w:val="21"/>
          <w:szCs w:val="21"/>
        </w:rPr>
        <w:t>.:</w:t>
      </w:r>
      <w:proofErr w:type="gramEnd"/>
      <w:r w:rsidRPr="004628EC">
        <w:rPr>
          <w:rFonts w:ascii="Arial" w:hAnsi="Arial" w:cs="Times New Roman"/>
          <w:color w:val="000000"/>
          <w:sz w:val="21"/>
          <w:szCs w:val="21"/>
        </w:rPr>
        <w:t xml:space="preserve"> Речь, 2006. - 400 с</w:t>
      </w:r>
    </w:p>
    <w:p w14:paraId="0689DDD4" w14:textId="77777777" w:rsidR="004628EC" w:rsidRPr="004628EC" w:rsidRDefault="004628EC" w:rsidP="00A33BC0">
      <w:pPr>
        <w:numPr>
          <w:ilvl w:val="0"/>
          <w:numId w:val="1"/>
        </w:numPr>
        <w:rPr>
          <w:rFonts w:ascii="Arial" w:hAnsi="Arial" w:cs="Times New Roman"/>
          <w:color w:val="000000"/>
          <w:sz w:val="21"/>
          <w:szCs w:val="21"/>
        </w:rPr>
      </w:pPr>
      <w:r w:rsidRPr="004628EC">
        <w:rPr>
          <w:rFonts w:ascii="Arial" w:hAnsi="Arial" w:cs="Times New Roman"/>
          <w:color w:val="000000"/>
          <w:sz w:val="21"/>
          <w:szCs w:val="21"/>
        </w:rPr>
        <w:t>Ульенкова У.В</w:t>
      </w:r>
      <w:proofErr w:type="gramStart"/>
      <w:r w:rsidRPr="004628EC">
        <w:rPr>
          <w:rFonts w:ascii="Arial" w:hAnsi="Arial" w:cs="Times New Roman"/>
          <w:color w:val="000000"/>
          <w:sz w:val="21"/>
          <w:szCs w:val="21"/>
        </w:rPr>
        <w:t>.,</w:t>
      </w:r>
      <w:proofErr w:type="gramEnd"/>
      <w:r w:rsidRPr="004628EC">
        <w:rPr>
          <w:rFonts w:ascii="Arial" w:hAnsi="Arial" w:cs="Times New Roman"/>
          <w:color w:val="000000"/>
          <w:sz w:val="21"/>
          <w:szCs w:val="21"/>
        </w:rPr>
        <w:t xml:space="preserve"> Лебедева О.В. Организация и содержание специальной психологической помощи детям с проблемами в развитии. – М., 2005.</w:t>
      </w:r>
    </w:p>
    <w:p w14:paraId="720FBE91" w14:textId="77777777" w:rsidR="004628EC" w:rsidRPr="004628EC" w:rsidRDefault="004628EC" w:rsidP="00A33BC0">
      <w:pPr>
        <w:numPr>
          <w:ilvl w:val="0"/>
          <w:numId w:val="1"/>
        </w:numPr>
        <w:rPr>
          <w:rFonts w:ascii="Arial" w:hAnsi="Arial" w:cs="Times New Roman"/>
          <w:color w:val="000000"/>
          <w:sz w:val="21"/>
          <w:szCs w:val="21"/>
        </w:rPr>
      </w:pPr>
      <w:r w:rsidRPr="004628EC">
        <w:rPr>
          <w:rFonts w:ascii="Arial" w:hAnsi="Arial" w:cs="Times New Roman"/>
          <w:color w:val="000000"/>
          <w:sz w:val="21"/>
          <w:szCs w:val="21"/>
        </w:rPr>
        <w:t xml:space="preserve">Дети с ЗПР: коррекционные занятия в общеобразовательной </w:t>
      </w:r>
      <w:proofErr w:type="gramStart"/>
      <w:r w:rsidRPr="004628EC">
        <w:rPr>
          <w:rFonts w:ascii="Arial" w:hAnsi="Arial" w:cs="Times New Roman"/>
          <w:color w:val="000000"/>
          <w:sz w:val="21"/>
          <w:szCs w:val="21"/>
        </w:rPr>
        <w:t>школе :</w:t>
      </w:r>
      <w:proofErr w:type="gramEnd"/>
      <w:r w:rsidRPr="004628EC">
        <w:rPr>
          <w:rFonts w:ascii="Arial" w:hAnsi="Arial" w:cs="Times New Roman"/>
          <w:color w:val="000000"/>
          <w:sz w:val="21"/>
          <w:szCs w:val="21"/>
        </w:rPr>
        <w:t xml:space="preserve"> пособие для учителя, логопеда, психолога, дефекторлога [Текст] – М., 2005.</w:t>
      </w:r>
    </w:p>
    <w:p w14:paraId="610EB57D" w14:textId="77777777" w:rsidR="004628EC" w:rsidRPr="004628EC" w:rsidRDefault="004628EC" w:rsidP="00A33BC0">
      <w:pPr>
        <w:numPr>
          <w:ilvl w:val="0"/>
          <w:numId w:val="1"/>
        </w:numPr>
        <w:rPr>
          <w:rFonts w:ascii="Arial" w:hAnsi="Arial" w:cs="Times New Roman"/>
          <w:color w:val="000000"/>
          <w:sz w:val="21"/>
          <w:szCs w:val="21"/>
        </w:rPr>
      </w:pPr>
      <w:r w:rsidRPr="004628EC">
        <w:rPr>
          <w:rFonts w:ascii="Arial" w:hAnsi="Arial" w:cs="Times New Roman"/>
          <w:color w:val="000000"/>
          <w:sz w:val="21"/>
          <w:szCs w:val="21"/>
        </w:rPr>
        <w:t>Детская патопсихология [Текст</w:t>
      </w:r>
      <w:proofErr w:type="gramStart"/>
      <w:r w:rsidRPr="004628EC">
        <w:rPr>
          <w:rFonts w:ascii="Arial" w:hAnsi="Arial" w:cs="Times New Roman"/>
          <w:color w:val="000000"/>
          <w:sz w:val="21"/>
          <w:szCs w:val="21"/>
        </w:rPr>
        <w:t>] :</w:t>
      </w:r>
      <w:proofErr w:type="gramEnd"/>
      <w:r w:rsidRPr="004628EC">
        <w:rPr>
          <w:rFonts w:ascii="Arial" w:hAnsi="Arial" w:cs="Times New Roman"/>
          <w:color w:val="000000"/>
          <w:sz w:val="21"/>
          <w:szCs w:val="21"/>
        </w:rPr>
        <w:t xml:space="preserve"> хрестоматия / сост. Н.Л. Белопольская. – М., 2004.</w:t>
      </w:r>
    </w:p>
    <w:p w14:paraId="0C555D25" w14:textId="77777777" w:rsidR="004628EC" w:rsidRPr="004628EC" w:rsidRDefault="004628EC" w:rsidP="00A33BC0">
      <w:pPr>
        <w:rPr>
          <w:rFonts w:ascii="Times" w:eastAsia="Times New Roman" w:hAnsi="Times" w:cs="Times New Roman"/>
          <w:sz w:val="20"/>
          <w:szCs w:val="20"/>
        </w:rPr>
      </w:pPr>
    </w:p>
    <w:p w14:paraId="41E31B06" w14:textId="77777777" w:rsidR="00FF114F" w:rsidRDefault="00FF114F" w:rsidP="00A33BC0"/>
    <w:sectPr w:rsidR="00FF114F" w:rsidSect="00FF114F">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A0F44" w14:textId="77777777" w:rsidR="00A33BC0" w:rsidRDefault="00A33BC0" w:rsidP="009C7106">
      <w:r>
        <w:separator/>
      </w:r>
    </w:p>
  </w:endnote>
  <w:endnote w:type="continuationSeparator" w:id="0">
    <w:p w14:paraId="5F700FA1" w14:textId="77777777" w:rsidR="00A33BC0" w:rsidRDefault="00A33BC0" w:rsidP="009C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omic Sans MS">
    <w:panose1 w:val="030F07020303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B90FF" w14:textId="77777777" w:rsidR="00A33BC0" w:rsidRDefault="00A33BC0" w:rsidP="009C7106">
      <w:r>
        <w:separator/>
      </w:r>
    </w:p>
  </w:footnote>
  <w:footnote w:type="continuationSeparator" w:id="0">
    <w:p w14:paraId="7F84BB03" w14:textId="77777777" w:rsidR="00A33BC0" w:rsidRDefault="00A33BC0" w:rsidP="009C710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C110B"/>
    <w:multiLevelType w:val="multilevel"/>
    <w:tmpl w:val="005C4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EC"/>
    <w:rsid w:val="00017AA4"/>
    <w:rsid w:val="000F5AC1"/>
    <w:rsid w:val="001A5E6C"/>
    <w:rsid w:val="002632EB"/>
    <w:rsid w:val="0040021B"/>
    <w:rsid w:val="004408E8"/>
    <w:rsid w:val="004628EC"/>
    <w:rsid w:val="004F0646"/>
    <w:rsid w:val="005516D2"/>
    <w:rsid w:val="00587FE1"/>
    <w:rsid w:val="005D676F"/>
    <w:rsid w:val="00607E38"/>
    <w:rsid w:val="00644E9C"/>
    <w:rsid w:val="00720E64"/>
    <w:rsid w:val="00730829"/>
    <w:rsid w:val="007A5EE8"/>
    <w:rsid w:val="007C1609"/>
    <w:rsid w:val="008B5544"/>
    <w:rsid w:val="00932EF6"/>
    <w:rsid w:val="00940852"/>
    <w:rsid w:val="009A1B2F"/>
    <w:rsid w:val="009C7106"/>
    <w:rsid w:val="00A33BC0"/>
    <w:rsid w:val="00A50802"/>
    <w:rsid w:val="00A53C5F"/>
    <w:rsid w:val="00AA686F"/>
    <w:rsid w:val="00AD0B67"/>
    <w:rsid w:val="00AE6763"/>
    <w:rsid w:val="00C937FA"/>
    <w:rsid w:val="00CD5E45"/>
    <w:rsid w:val="00E8539F"/>
    <w:rsid w:val="00F70CC7"/>
    <w:rsid w:val="00FE0A3A"/>
    <w:rsid w:val="00FE4664"/>
    <w:rsid w:val="00FF1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66BD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28E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E8539F"/>
  </w:style>
  <w:style w:type="paragraph" w:customStyle="1" w:styleId="c6">
    <w:name w:val="c6"/>
    <w:basedOn w:val="a"/>
    <w:rsid w:val="00E8539F"/>
    <w:pPr>
      <w:spacing w:before="100" w:beforeAutospacing="1" w:after="100" w:afterAutospacing="1"/>
    </w:pPr>
    <w:rPr>
      <w:rFonts w:ascii="Times" w:hAnsi="Times"/>
      <w:sz w:val="20"/>
      <w:szCs w:val="20"/>
    </w:rPr>
  </w:style>
  <w:style w:type="character" w:customStyle="1" w:styleId="c5">
    <w:name w:val="c5"/>
    <w:basedOn w:val="a0"/>
    <w:rsid w:val="00E8539F"/>
  </w:style>
  <w:style w:type="character" w:styleId="a4">
    <w:name w:val="Emphasis"/>
    <w:basedOn w:val="a0"/>
    <w:uiPriority w:val="20"/>
    <w:qFormat/>
    <w:rsid w:val="00E8539F"/>
    <w:rPr>
      <w:i/>
      <w:iCs/>
    </w:rPr>
  </w:style>
  <w:style w:type="paragraph" w:customStyle="1" w:styleId="normalweb">
    <w:name w:val="normalweb"/>
    <w:basedOn w:val="a"/>
    <w:rsid w:val="00E8539F"/>
    <w:pPr>
      <w:spacing w:before="100" w:beforeAutospacing="1" w:after="100" w:afterAutospacing="1"/>
    </w:pPr>
    <w:rPr>
      <w:rFonts w:ascii="Times" w:hAnsi="Times"/>
      <w:sz w:val="20"/>
      <w:szCs w:val="20"/>
    </w:rPr>
  </w:style>
  <w:style w:type="character" w:styleId="a5">
    <w:name w:val="Strong"/>
    <w:basedOn w:val="a0"/>
    <w:uiPriority w:val="22"/>
    <w:qFormat/>
    <w:rsid w:val="00E8539F"/>
    <w:rPr>
      <w:b/>
      <w:bCs/>
    </w:rPr>
  </w:style>
  <w:style w:type="paragraph" w:styleId="a6">
    <w:name w:val="header"/>
    <w:basedOn w:val="a"/>
    <w:link w:val="a7"/>
    <w:uiPriority w:val="99"/>
    <w:unhideWhenUsed/>
    <w:rsid w:val="009C7106"/>
    <w:pPr>
      <w:tabs>
        <w:tab w:val="center" w:pos="4844"/>
        <w:tab w:val="right" w:pos="9689"/>
      </w:tabs>
    </w:pPr>
  </w:style>
  <w:style w:type="character" w:customStyle="1" w:styleId="a7">
    <w:name w:val="Верхний колонтитул Знак"/>
    <w:basedOn w:val="a0"/>
    <w:link w:val="a6"/>
    <w:uiPriority w:val="99"/>
    <w:rsid w:val="009C7106"/>
  </w:style>
  <w:style w:type="paragraph" w:styleId="a8">
    <w:name w:val="footer"/>
    <w:basedOn w:val="a"/>
    <w:link w:val="a9"/>
    <w:uiPriority w:val="99"/>
    <w:unhideWhenUsed/>
    <w:rsid w:val="009C7106"/>
    <w:pPr>
      <w:tabs>
        <w:tab w:val="center" w:pos="4844"/>
        <w:tab w:val="right" w:pos="9689"/>
      </w:tabs>
    </w:pPr>
  </w:style>
  <w:style w:type="character" w:customStyle="1" w:styleId="a9">
    <w:name w:val="Нижний колонтитул Знак"/>
    <w:basedOn w:val="a0"/>
    <w:link w:val="a8"/>
    <w:uiPriority w:val="99"/>
    <w:rsid w:val="009C710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28E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E8539F"/>
  </w:style>
  <w:style w:type="paragraph" w:customStyle="1" w:styleId="c6">
    <w:name w:val="c6"/>
    <w:basedOn w:val="a"/>
    <w:rsid w:val="00E8539F"/>
    <w:pPr>
      <w:spacing w:before="100" w:beforeAutospacing="1" w:after="100" w:afterAutospacing="1"/>
    </w:pPr>
    <w:rPr>
      <w:rFonts w:ascii="Times" w:hAnsi="Times"/>
      <w:sz w:val="20"/>
      <w:szCs w:val="20"/>
    </w:rPr>
  </w:style>
  <w:style w:type="character" w:customStyle="1" w:styleId="c5">
    <w:name w:val="c5"/>
    <w:basedOn w:val="a0"/>
    <w:rsid w:val="00E8539F"/>
  </w:style>
  <w:style w:type="character" w:styleId="a4">
    <w:name w:val="Emphasis"/>
    <w:basedOn w:val="a0"/>
    <w:uiPriority w:val="20"/>
    <w:qFormat/>
    <w:rsid w:val="00E8539F"/>
    <w:rPr>
      <w:i/>
      <w:iCs/>
    </w:rPr>
  </w:style>
  <w:style w:type="paragraph" w:customStyle="1" w:styleId="normalweb">
    <w:name w:val="normalweb"/>
    <w:basedOn w:val="a"/>
    <w:rsid w:val="00E8539F"/>
    <w:pPr>
      <w:spacing w:before="100" w:beforeAutospacing="1" w:after="100" w:afterAutospacing="1"/>
    </w:pPr>
    <w:rPr>
      <w:rFonts w:ascii="Times" w:hAnsi="Times"/>
      <w:sz w:val="20"/>
      <w:szCs w:val="20"/>
    </w:rPr>
  </w:style>
  <w:style w:type="character" w:styleId="a5">
    <w:name w:val="Strong"/>
    <w:basedOn w:val="a0"/>
    <w:uiPriority w:val="22"/>
    <w:qFormat/>
    <w:rsid w:val="00E8539F"/>
    <w:rPr>
      <w:b/>
      <w:bCs/>
    </w:rPr>
  </w:style>
  <w:style w:type="paragraph" w:styleId="a6">
    <w:name w:val="header"/>
    <w:basedOn w:val="a"/>
    <w:link w:val="a7"/>
    <w:uiPriority w:val="99"/>
    <w:unhideWhenUsed/>
    <w:rsid w:val="009C7106"/>
    <w:pPr>
      <w:tabs>
        <w:tab w:val="center" w:pos="4844"/>
        <w:tab w:val="right" w:pos="9689"/>
      </w:tabs>
    </w:pPr>
  </w:style>
  <w:style w:type="character" w:customStyle="1" w:styleId="a7">
    <w:name w:val="Верхний колонтитул Знак"/>
    <w:basedOn w:val="a0"/>
    <w:link w:val="a6"/>
    <w:uiPriority w:val="99"/>
    <w:rsid w:val="009C7106"/>
  </w:style>
  <w:style w:type="paragraph" w:styleId="a8">
    <w:name w:val="footer"/>
    <w:basedOn w:val="a"/>
    <w:link w:val="a9"/>
    <w:uiPriority w:val="99"/>
    <w:unhideWhenUsed/>
    <w:rsid w:val="009C7106"/>
    <w:pPr>
      <w:tabs>
        <w:tab w:val="center" w:pos="4844"/>
        <w:tab w:val="right" w:pos="9689"/>
      </w:tabs>
    </w:pPr>
  </w:style>
  <w:style w:type="character" w:customStyle="1" w:styleId="a9">
    <w:name w:val="Нижний колонтитул Знак"/>
    <w:basedOn w:val="a0"/>
    <w:link w:val="a8"/>
    <w:uiPriority w:val="99"/>
    <w:rsid w:val="009C7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39200">
      <w:bodyDiv w:val="1"/>
      <w:marLeft w:val="0"/>
      <w:marRight w:val="0"/>
      <w:marTop w:val="0"/>
      <w:marBottom w:val="0"/>
      <w:divBdr>
        <w:top w:val="none" w:sz="0" w:space="0" w:color="auto"/>
        <w:left w:val="none" w:sz="0" w:space="0" w:color="auto"/>
        <w:bottom w:val="none" w:sz="0" w:space="0" w:color="auto"/>
        <w:right w:val="none" w:sz="0" w:space="0" w:color="auto"/>
      </w:divBdr>
    </w:div>
    <w:div w:id="1092899572">
      <w:bodyDiv w:val="1"/>
      <w:marLeft w:val="0"/>
      <w:marRight w:val="0"/>
      <w:marTop w:val="0"/>
      <w:marBottom w:val="0"/>
      <w:divBdr>
        <w:top w:val="none" w:sz="0" w:space="0" w:color="auto"/>
        <w:left w:val="none" w:sz="0" w:space="0" w:color="auto"/>
        <w:bottom w:val="none" w:sz="0" w:space="0" w:color="auto"/>
        <w:right w:val="none" w:sz="0" w:space="0" w:color="auto"/>
      </w:divBdr>
    </w:div>
    <w:div w:id="1245646732">
      <w:bodyDiv w:val="1"/>
      <w:marLeft w:val="0"/>
      <w:marRight w:val="0"/>
      <w:marTop w:val="0"/>
      <w:marBottom w:val="0"/>
      <w:divBdr>
        <w:top w:val="none" w:sz="0" w:space="0" w:color="auto"/>
        <w:left w:val="none" w:sz="0" w:space="0" w:color="auto"/>
        <w:bottom w:val="none" w:sz="0" w:space="0" w:color="auto"/>
        <w:right w:val="none" w:sz="0" w:space="0" w:color="auto"/>
      </w:divBdr>
      <w:divsChild>
        <w:div w:id="81610145">
          <w:marLeft w:val="0"/>
          <w:marRight w:val="0"/>
          <w:marTop w:val="0"/>
          <w:marBottom w:val="0"/>
          <w:divBdr>
            <w:top w:val="none" w:sz="0" w:space="0" w:color="auto"/>
            <w:left w:val="none" w:sz="0" w:space="0" w:color="auto"/>
            <w:bottom w:val="none" w:sz="0" w:space="0" w:color="auto"/>
            <w:right w:val="none" w:sz="0" w:space="0" w:color="auto"/>
          </w:divBdr>
        </w:div>
      </w:divsChild>
    </w:div>
    <w:div w:id="1764064876">
      <w:bodyDiv w:val="1"/>
      <w:marLeft w:val="0"/>
      <w:marRight w:val="0"/>
      <w:marTop w:val="0"/>
      <w:marBottom w:val="0"/>
      <w:divBdr>
        <w:top w:val="none" w:sz="0" w:space="0" w:color="auto"/>
        <w:left w:val="none" w:sz="0" w:space="0" w:color="auto"/>
        <w:bottom w:val="none" w:sz="0" w:space="0" w:color="auto"/>
        <w:right w:val="none" w:sz="0" w:space="0" w:color="auto"/>
      </w:divBdr>
    </w:div>
    <w:div w:id="20317607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5</Pages>
  <Words>2278</Words>
  <Characters>12988</Characters>
  <Application>Microsoft Macintosh Word</Application>
  <DocSecurity>0</DocSecurity>
  <Lines>108</Lines>
  <Paragraphs>30</Paragraphs>
  <ScaleCrop>false</ScaleCrop>
  <Company/>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6</cp:revision>
  <dcterms:created xsi:type="dcterms:W3CDTF">2014-12-14T15:04:00Z</dcterms:created>
  <dcterms:modified xsi:type="dcterms:W3CDTF">2014-12-15T18:58:00Z</dcterms:modified>
</cp:coreProperties>
</file>