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68" w:rsidRPr="00C64F89" w:rsidRDefault="002F0068" w:rsidP="00A669B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F89">
        <w:rPr>
          <w:rFonts w:ascii="Times New Roman" w:hAnsi="Times New Roman"/>
          <w:b/>
          <w:sz w:val="28"/>
          <w:szCs w:val="28"/>
        </w:rPr>
        <w:t>Уважаемые родители!</w:t>
      </w:r>
    </w:p>
    <w:p w:rsidR="002F0068" w:rsidRDefault="002F0068" w:rsidP="00C1107F">
      <w:pPr>
        <w:pStyle w:val="NormalWeb"/>
        <w:ind w:firstLine="440"/>
        <w:jc w:val="both"/>
        <w:rPr>
          <w:i/>
          <w:sz w:val="28"/>
          <w:szCs w:val="28"/>
        </w:rPr>
      </w:pPr>
      <w:r w:rsidRPr="00C60F79">
        <w:rPr>
          <w:i/>
          <w:sz w:val="28"/>
          <w:szCs w:val="28"/>
        </w:rPr>
        <w:t>Каждый малыш стремится к твор</w:t>
      </w:r>
      <w:r>
        <w:rPr>
          <w:i/>
          <w:sz w:val="28"/>
          <w:szCs w:val="28"/>
        </w:rPr>
        <w:t xml:space="preserve">честву и движению. </w:t>
      </w:r>
      <w:r w:rsidRPr="00C60F79">
        <w:rPr>
          <w:i/>
          <w:sz w:val="28"/>
          <w:szCs w:val="28"/>
        </w:rPr>
        <w:t xml:space="preserve">Они приносят детям радость, уве-ренность в себе, помогают узнавать себя и мир вокруг. </w:t>
      </w:r>
    </w:p>
    <w:p w:rsidR="002F0068" w:rsidRPr="00C60F79" w:rsidRDefault="002F0068" w:rsidP="00C1107F">
      <w:pPr>
        <w:pStyle w:val="NormalWeb"/>
        <w:spacing w:line="360" w:lineRule="auto"/>
        <w:ind w:firstLine="440"/>
        <w:jc w:val="center"/>
        <w:rPr>
          <w:i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5pt;height:165pt">
            <v:imagedata r:id="rId5" r:href="rId6"/>
          </v:shape>
        </w:pict>
      </w:r>
    </w:p>
    <w:p w:rsidR="002F0068" w:rsidRPr="00C60F79" w:rsidRDefault="002F0068" w:rsidP="00D255CA">
      <w:pPr>
        <w:pStyle w:val="NormalWeb"/>
        <w:ind w:firstLine="44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Коммуникативный</w:t>
      </w:r>
      <w:r w:rsidRPr="00C60F79">
        <w:rPr>
          <w:i/>
          <w:sz w:val="28"/>
          <w:szCs w:val="28"/>
        </w:rPr>
        <w:t xml:space="preserve"> кружок          </w:t>
      </w:r>
      <w:r w:rsidRPr="00C1107F">
        <w:rPr>
          <w:i/>
          <w:sz w:val="36"/>
          <w:szCs w:val="36"/>
        </w:rPr>
        <w:t>«</w:t>
      </w:r>
      <w:r w:rsidRPr="00C1107F">
        <w:rPr>
          <w:rFonts w:ascii="Monotype Corsiva" w:hAnsi="Monotype Corsiva"/>
          <w:b/>
          <w:i/>
          <w:sz w:val="36"/>
          <w:szCs w:val="36"/>
        </w:rPr>
        <w:t>Болтунишки</w:t>
      </w:r>
      <w:r w:rsidRPr="00C1107F">
        <w:rPr>
          <w:i/>
          <w:sz w:val="36"/>
          <w:szCs w:val="36"/>
        </w:rPr>
        <w:t>»</w:t>
      </w:r>
      <w:r w:rsidRPr="00C60F7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           </w:t>
      </w:r>
      <w:r w:rsidRPr="00C60F79">
        <w:rPr>
          <w:i/>
          <w:sz w:val="28"/>
          <w:szCs w:val="28"/>
        </w:rPr>
        <w:t>вознаграждает это стремление интересными занятиями, которые помогают каждому ребенку проявить и раскрыть свои способности, узнать много нового, а также быстрее развиваться и расти здоровым. Занятия в кружке позволят ребёнку раскрыться, а Вам увидеть весь спектр его истинных возможностей и сферу будущих интересов!</w:t>
      </w:r>
    </w:p>
    <w:p w:rsidR="002F0068" w:rsidRDefault="002F0068" w:rsidP="00D255CA">
      <w:pPr>
        <w:spacing w:line="240" w:lineRule="auto"/>
        <w:ind w:firstLine="440"/>
        <w:jc w:val="center"/>
      </w:pPr>
    </w:p>
    <w:p w:rsidR="002F0068" w:rsidRPr="00D255CA" w:rsidRDefault="002F0068" w:rsidP="003E502F">
      <w:pPr>
        <w:spacing w:line="360" w:lineRule="auto"/>
        <w:ind w:firstLine="440"/>
        <w:jc w:val="both"/>
        <w:rPr>
          <w:rFonts w:ascii="Times New Roman" w:hAnsi="Times New Roman"/>
          <w:i/>
          <w:sz w:val="28"/>
          <w:szCs w:val="28"/>
        </w:rPr>
      </w:pPr>
      <w:r w:rsidRPr="00D255CA">
        <w:rPr>
          <w:rFonts w:ascii="Times New Roman" w:hAnsi="Times New Roman"/>
          <w:i/>
          <w:sz w:val="28"/>
          <w:szCs w:val="28"/>
        </w:rPr>
        <w:t>Устная речь характеризуется многими физическими параметрами. И что наряду с её содержательной стороной большое значение имеет просодическая сторона речи, основной составляющей которой является интонация.</w:t>
      </w:r>
    </w:p>
    <w:p w:rsidR="002F0068" w:rsidRPr="00D255CA" w:rsidRDefault="002F0068" w:rsidP="003E502F">
      <w:pPr>
        <w:spacing w:line="360" w:lineRule="auto"/>
        <w:ind w:firstLine="440"/>
        <w:jc w:val="both"/>
        <w:rPr>
          <w:rFonts w:ascii="Times New Roman" w:hAnsi="Times New Roman"/>
          <w:i/>
          <w:sz w:val="28"/>
          <w:szCs w:val="28"/>
        </w:rPr>
      </w:pPr>
      <w:r w:rsidRPr="00D255CA">
        <w:rPr>
          <w:rFonts w:ascii="Monotype Corsiva" w:hAnsi="Monotype Corsiva"/>
          <w:b/>
          <w:bCs/>
          <w:i/>
          <w:sz w:val="36"/>
          <w:szCs w:val="36"/>
        </w:rPr>
        <w:t>Просодика</w:t>
      </w:r>
      <w:r w:rsidRPr="00D255C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D255CA">
        <w:rPr>
          <w:rFonts w:ascii="Times New Roman" w:hAnsi="Times New Roman"/>
          <w:i/>
          <w:sz w:val="28"/>
          <w:szCs w:val="28"/>
        </w:rPr>
        <w:t xml:space="preserve">– </w:t>
      </w:r>
      <w:r w:rsidRPr="00D255CA">
        <w:rPr>
          <w:rFonts w:ascii="Times New Roman" w:hAnsi="Times New Roman"/>
          <w:bCs/>
          <w:i/>
          <w:sz w:val="28"/>
          <w:szCs w:val="28"/>
        </w:rPr>
        <w:t>это интонационно-выразительная окраска речи</w:t>
      </w:r>
      <w:r w:rsidRPr="00D255CA">
        <w:rPr>
          <w:rFonts w:ascii="Times New Roman" w:hAnsi="Times New Roman"/>
          <w:i/>
          <w:sz w:val="28"/>
          <w:szCs w:val="28"/>
        </w:rPr>
        <w:t>.</w:t>
      </w:r>
    </w:p>
    <w:p w:rsidR="002F0068" w:rsidRPr="005E3C6D" w:rsidRDefault="002F0068" w:rsidP="003E502F">
      <w:pPr>
        <w:spacing w:line="360" w:lineRule="auto"/>
        <w:ind w:firstLine="440"/>
        <w:jc w:val="both"/>
        <w:rPr>
          <w:rFonts w:ascii="Times New Roman" w:hAnsi="Times New Roman"/>
          <w:i/>
          <w:sz w:val="28"/>
          <w:szCs w:val="28"/>
        </w:rPr>
      </w:pPr>
      <w:r w:rsidRPr="00D255CA">
        <w:rPr>
          <w:rFonts w:ascii="Times New Roman" w:hAnsi="Times New Roman"/>
          <w:i/>
          <w:sz w:val="28"/>
          <w:szCs w:val="28"/>
        </w:rPr>
        <w:t>Просодические компоненты речи лежат в основе полноценного речевого развития. Поэтому недооценка этого компонента речи, игнорирование мероприятий по его формированию могут весьма пагубно сказаться не только на речевом развитии ребёнка, но и общем психическом развитии, формировании личности в целом.</w:t>
      </w:r>
    </w:p>
    <w:tbl>
      <w:tblPr>
        <w:tblW w:w="4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10"/>
        <w:gridCol w:w="2420"/>
      </w:tblGrid>
      <w:tr w:rsidR="002F0068" w:rsidTr="00820190">
        <w:trPr>
          <w:trHeight w:val="3960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2F0068" w:rsidRPr="00820190" w:rsidRDefault="002F0068" w:rsidP="00820190">
            <w:pPr>
              <w:spacing w:after="0" w:line="360" w:lineRule="auto"/>
              <w:jc w:val="center"/>
              <w:rPr>
                <w:rFonts w:ascii="Monotype Corsiva" w:hAnsi="Monotype Corsiva"/>
                <w:b/>
                <w:i/>
                <w:sz w:val="36"/>
                <w:szCs w:val="36"/>
              </w:rPr>
            </w:pPr>
            <w:r w:rsidRPr="00820190">
              <w:rPr>
                <w:rFonts w:ascii="Monotype Corsiva" w:hAnsi="Monotype Corsiva"/>
                <w:b/>
                <w:i/>
                <w:sz w:val="36"/>
                <w:szCs w:val="36"/>
              </w:rPr>
              <w:t xml:space="preserve">Особенности просодической стороны речи </w:t>
            </w:r>
          </w:p>
          <w:p w:rsidR="002F0068" w:rsidRDefault="002F0068" w:rsidP="00820190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190">
              <w:rPr>
                <w:rFonts w:ascii="Monotype Corsiva" w:hAnsi="Monotype Corsiva"/>
                <w:b/>
                <w:i/>
                <w:sz w:val="36"/>
                <w:szCs w:val="36"/>
              </w:rPr>
              <w:t xml:space="preserve"> </w:t>
            </w:r>
            <w:r w:rsidRPr="00820190">
              <w:rPr>
                <w:rFonts w:ascii="Times New Roman" w:hAnsi="Times New Roman"/>
                <w:i/>
                <w:sz w:val="28"/>
                <w:szCs w:val="28"/>
              </w:rPr>
              <w:t xml:space="preserve">у детей </w:t>
            </w:r>
          </w:p>
          <w:p w:rsidR="002F0068" w:rsidRPr="00820190" w:rsidRDefault="002F0068" w:rsidP="00820190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0190">
              <w:rPr>
                <w:rFonts w:ascii="Times New Roman" w:hAnsi="Times New Roman"/>
                <w:i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  <w:r w:rsidRPr="00820190">
              <w:rPr>
                <w:rFonts w:ascii="Times New Roman" w:hAnsi="Times New Roman"/>
                <w:i/>
                <w:sz w:val="28"/>
                <w:szCs w:val="28"/>
              </w:rPr>
              <w:t xml:space="preserve"> 7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лет</w:t>
            </w:r>
            <w:r w:rsidRPr="00820190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:rsidR="002F0068" w:rsidRPr="00820190" w:rsidRDefault="002F0068" w:rsidP="00820190">
            <w:pPr>
              <w:spacing w:after="0" w:line="360" w:lineRule="auto"/>
              <w:jc w:val="center"/>
              <w:rPr>
                <w:rFonts w:ascii="Monotype Corsiva" w:hAnsi="Monotype Corsiva"/>
                <w:b/>
                <w:i/>
                <w:sz w:val="36"/>
                <w:szCs w:val="36"/>
              </w:rPr>
            </w:pPr>
            <w:r w:rsidRPr="00AA2AEB">
              <w:rPr>
                <w:sz w:val="20"/>
                <w:szCs w:val="20"/>
              </w:rPr>
              <w:pict>
                <v:shape id="_x0000_i1026" type="#_x0000_t75" alt="" style="width:104.25pt;height:179.25pt">
                  <v:imagedata r:id="rId7" r:href="rId8" cropleft="13820f" cropright="15384f"/>
                </v:shape>
              </w:pict>
            </w:r>
          </w:p>
        </w:tc>
      </w:tr>
    </w:tbl>
    <w:p w:rsidR="002F0068" w:rsidRPr="00D255CA" w:rsidRDefault="002F0068" w:rsidP="00D255CA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255CA">
        <w:rPr>
          <w:rFonts w:ascii="Times New Roman" w:hAnsi="Times New Roman"/>
          <w:i/>
          <w:sz w:val="28"/>
          <w:szCs w:val="28"/>
        </w:rPr>
        <w:t>у большинства детей нарушено общее звучание речи (темп, ритм ре-чи);</w:t>
      </w:r>
    </w:p>
    <w:p w:rsidR="002F0068" w:rsidRPr="00D255CA" w:rsidRDefault="002F0068" w:rsidP="00D255CA">
      <w:pPr>
        <w:numPr>
          <w:ilvl w:val="1"/>
          <w:numId w:val="16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255CA">
        <w:rPr>
          <w:rFonts w:ascii="Times New Roman" w:hAnsi="Times New Roman"/>
          <w:i/>
          <w:sz w:val="28"/>
          <w:szCs w:val="28"/>
        </w:rPr>
        <w:t>недостаточно развито умение изменять характеристики голоса (высоту, силу, тембр голоса);</w:t>
      </w:r>
    </w:p>
    <w:p w:rsidR="002F0068" w:rsidRPr="00D255CA" w:rsidRDefault="002F0068" w:rsidP="00D255CA">
      <w:pPr>
        <w:numPr>
          <w:ilvl w:val="1"/>
          <w:numId w:val="16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255CA">
        <w:rPr>
          <w:rFonts w:ascii="Times New Roman" w:hAnsi="Times New Roman"/>
          <w:i/>
          <w:sz w:val="28"/>
          <w:szCs w:val="28"/>
        </w:rPr>
        <w:t>дикция у большинства детей не-чёткая, невнятная;</w:t>
      </w:r>
    </w:p>
    <w:p w:rsidR="002F0068" w:rsidRPr="00D255CA" w:rsidRDefault="002F0068" w:rsidP="00D255CA">
      <w:pPr>
        <w:numPr>
          <w:ilvl w:val="1"/>
          <w:numId w:val="16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255CA">
        <w:rPr>
          <w:rFonts w:ascii="Times New Roman" w:hAnsi="Times New Roman"/>
          <w:i/>
          <w:sz w:val="28"/>
          <w:szCs w:val="28"/>
        </w:rPr>
        <w:t>дети не умеют пользоваться средствами выразительности;</w:t>
      </w:r>
    </w:p>
    <w:p w:rsidR="002F0068" w:rsidRPr="00D255CA" w:rsidRDefault="002F0068" w:rsidP="00D255CA">
      <w:pPr>
        <w:numPr>
          <w:ilvl w:val="1"/>
          <w:numId w:val="16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255CA">
        <w:rPr>
          <w:rFonts w:ascii="Times New Roman" w:hAnsi="Times New Roman"/>
          <w:i/>
          <w:sz w:val="28"/>
          <w:szCs w:val="28"/>
        </w:rPr>
        <w:t>речь аграмматична и недос-таточно фонетически оформлена;</w:t>
      </w:r>
    </w:p>
    <w:p w:rsidR="002F0068" w:rsidRDefault="002F0068" w:rsidP="00D255CA">
      <w:pPr>
        <w:numPr>
          <w:ilvl w:val="1"/>
          <w:numId w:val="16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255CA">
        <w:rPr>
          <w:rFonts w:ascii="Times New Roman" w:hAnsi="Times New Roman"/>
          <w:i/>
          <w:sz w:val="28"/>
          <w:szCs w:val="28"/>
        </w:rPr>
        <w:t>допускает ошибки в изменении силы, высоты, тембра голоса, ритма, интонации;</w:t>
      </w:r>
    </w:p>
    <w:p w:rsidR="002F0068" w:rsidRPr="00D255CA" w:rsidRDefault="002F0068" w:rsidP="00D255CA">
      <w:pPr>
        <w:numPr>
          <w:ilvl w:val="1"/>
          <w:numId w:val="16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255CA">
        <w:rPr>
          <w:rFonts w:ascii="Times New Roman" w:hAnsi="Times New Roman"/>
          <w:i/>
          <w:sz w:val="28"/>
          <w:szCs w:val="28"/>
        </w:rPr>
        <w:t>нарушено правильное паузи</w:t>
      </w:r>
      <w:r>
        <w:rPr>
          <w:rFonts w:ascii="Times New Roman" w:hAnsi="Times New Roman"/>
          <w:i/>
          <w:sz w:val="28"/>
          <w:szCs w:val="28"/>
        </w:rPr>
        <w:t>-</w:t>
      </w:r>
      <w:r w:rsidRPr="00D255CA">
        <w:rPr>
          <w:rFonts w:ascii="Times New Roman" w:hAnsi="Times New Roman"/>
          <w:i/>
          <w:sz w:val="28"/>
          <w:szCs w:val="28"/>
        </w:rPr>
        <w:t>рование речи.</w:t>
      </w:r>
      <w:r w:rsidRPr="00D255CA">
        <w:rPr>
          <w:rFonts w:ascii="Monotype Corsiva" w:hAnsi="Monotype Corsiva"/>
          <w:b/>
          <w:i/>
          <w:sz w:val="36"/>
          <w:szCs w:val="36"/>
        </w:rPr>
        <w:t xml:space="preserve"> </w:t>
      </w:r>
    </w:p>
    <w:p w:rsidR="002F0068" w:rsidRDefault="002F0068" w:rsidP="005E3C6D">
      <w:pPr>
        <w:spacing w:line="240" w:lineRule="auto"/>
        <w:jc w:val="center"/>
      </w:pPr>
    </w:p>
    <w:p w:rsidR="002F0068" w:rsidRPr="00B54069" w:rsidRDefault="002F0068" w:rsidP="00B54069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Monotype Corsiva" w:hAnsi="Monotype Corsiva"/>
          <w:b/>
          <w:sz w:val="36"/>
          <w:szCs w:val="36"/>
        </w:rPr>
        <w:t>Цель коммуникативног</w:t>
      </w:r>
      <w:r w:rsidRPr="00A669B3">
        <w:rPr>
          <w:rFonts w:ascii="Monotype Corsiva" w:hAnsi="Monotype Corsiva"/>
          <w:b/>
          <w:sz w:val="36"/>
          <w:szCs w:val="36"/>
        </w:rPr>
        <w:t>о кружка:</w:t>
      </w:r>
      <w:r>
        <w:rPr>
          <w:rFonts w:ascii="Monotype Corsiva" w:hAnsi="Monotype Corsiva"/>
          <w:b/>
          <w:sz w:val="36"/>
          <w:szCs w:val="36"/>
        </w:rPr>
        <w:t xml:space="preserve"> </w:t>
      </w:r>
      <w:r w:rsidRPr="00A669B3">
        <w:rPr>
          <w:rFonts w:ascii="Times New Roman" w:hAnsi="Times New Roman"/>
          <w:i/>
          <w:sz w:val="28"/>
          <w:szCs w:val="28"/>
        </w:rPr>
        <w:t>формирование просодических компо</w:t>
      </w:r>
      <w:r>
        <w:rPr>
          <w:rFonts w:ascii="Times New Roman" w:hAnsi="Times New Roman"/>
          <w:i/>
          <w:sz w:val="28"/>
          <w:szCs w:val="28"/>
        </w:rPr>
        <w:t>-</w:t>
      </w:r>
      <w:r w:rsidRPr="00A669B3">
        <w:rPr>
          <w:rFonts w:ascii="Times New Roman" w:hAnsi="Times New Roman"/>
          <w:i/>
          <w:sz w:val="28"/>
          <w:szCs w:val="28"/>
        </w:rPr>
        <w:t>нентов речи у детей старшего дош</w:t>
      </w:r>
      <w:r>
        <w:rPr>
          <w:rFonts w:ascii="Times New Roman" w:hAnsi="Times New Roman"/>
          <w:i/>
          <w:sz w:val="28"/>
          <w:szCs w:val="28"/>
        </w:rPr>
        <w:t>-</w:t>
      </w:r>
      <w:r w:rsidRPr="00A669B3">
        <w:rPr>
          <w:rFonts w:ascii="Times New Roman" w:hAnsi="Times New Roman"/>
          <w:i/>
          <w:sz w:val="28"/>
          <w:szCs w:val="28"/>
        </w:rPr>
        <w:t>кольного возраста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2F0068" w:rsidRPr="00A669B3" w:rsidRDefault="002F0068" w:rsidP="003E502F">
      <w:pPr>
        <w:spacing w:line="240" w:lineRule="auto"/>
        <w:jc w:val="center"/>
        <w:rPr>
          <w:rFonts w:ascii="Monotype Corsiva" w:hAnsi="Monotype Corsiva"/>
          <w:sz w:val="36"/>
          <w:szCs w:val="36"/>
        </w:rPr>
      </w:pPr>
      <w:r w:rsidRPr="00A669B3">
        <w:rPr>
          <w:rFonts w:ascii="Monotype Corsiva" w:hAnsi="Monotype Corsiva"/>
          <w:b/>
          <w:sz w:val="36"/>
          <w:szCs w:val="36"/>
        </w:rPr>
        <w:t xml:space="preserve">Задачи </w:t>
      </w:r>
      <w:r>
        <w:rPr>
          <w:rFonts w:ascii="Monotype Corsiva" w:hAnsi="Monotype Corsiva"/>
          <w:b/>
          <w:sz w:val="36"/>
          <w:szCs w:val="36"/>
        </w:rPr>
        <w:t>коммуникативного</w:t>
      </w:r>
      <w:r w:rsidRPr="00A669B3">
        <w:rPr>
          <w:rFonts w:ascii="Monotype Corsiva" w:hAnsi="Monotype Corsiva"/>
          <w:b/>
          <w:sz w:val="36"/>
          <w:szCs w:val="36"/>
        </w:rPr>
        <w:t xml:space="preserve"> кружка:</w:t>
      </w:r>
    </w:p>
    <w:p w:rsidR="002F0068" w:rsidRDefault="002F0068" w:rsidP="003E502F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E5022">
        <w:rPr>
          <w:rFonts w:ascii="Times New Roman" w:hAnsi="Times New Roman"/>
          <w:sz w:val="28"/>
          <w:szCs w:val="28"/>
        </w:rPr>
        <w:t xml:space="preserve">совершенствование общих речевых навыков, </w:t>
      </w:r>
    </w:p>
    <w:p w:rsidR="002F0068" w:rsidRDefault="002F0068" w:rsidP="003E502F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E5022">
        <w:rPr>
          <w:rFonts w:ascii="Times New Roman" w:hAnsi="Times New Roman"/>
          <w:sz w:val="28"/>
          <w:szCs w:val="28"/>
        </w:rPr>
        <w:t xml:space="preserve">формирование просодических компонентов речи, </w:t>
      </w:r>
    </w:p>
    <w:p w:rsidR="002F0068" w:rsidRDefault="002F0068" w:rsidP="003E502F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E5022">
        <w:rPr>
          <w:rFonts w:ascii="Times New Roman" w:hAnsi="Times New Roman"/>
          <w:sz w:val="28"/>
          <w:szCs w:val="28"/>
        </w:rPr>
        <w:t>автоматизаци</w:t>
      </w:r>
      <w:r>
        <w:rPr>
          <w:rFonts w:ascii="Times New Roman" w:hAnsi="Times New Roman"/>
          <w:sz w:val="28"/>
          <w:szCs w:val="28"/>
        </w:rPr>
        <w:t>я</w:t>
      </w:r>
      <w:r w:rsidRPr="00CE5022">
        <w:rPr>
          <w:rFonts w:ascii="Times New Roman" w:hAnsi="Times New Roman"/>
          <w:sz w:val="28"/>
          <w:szCs w:val="28"/>
        </w:rPr>
        <w:t xml:space="preserve"> правильного произношения и дифференциаци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CE5022">
        <w:rPr>
          <w:rFonts w:ascii="Times New Roman" w:hAnsi="Times New Roman"/>
          <w:sz w:val="28"/>
          <w:szCs w:val="28"/>
        </w:rPr>
        <w:t xml:space="preserve">звуков в свободной речевой деятельности, </w:t>
      </w:r>
    </w:p>
    <w:p w:rsidR="002F0068" w:rsidRDefault="002F0068" w:rsidP="003E502F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E5022">
        <w:rPr>
          <w:rFonts w:ascii="Times New Roman" w:hAnsi="Times New Roman"/>
          <w:sz w:val="28"/>
          <w:szCs w:val="28"/>
        </w:rPr>
        <w:t>активизаци</w:t>
      </w:r>
      <w:r>
        <w:rPr>
          <w:rFonts w:ascii="Times New Roman" w:hAnsi="Times New Roman"/>
          <w:sz w:val="28"/>
          <w:szCs w:val="28"/>
        </w:rPr>
        <w:t>я</w:t>
      </w:r>
      <w:r w:rsidRPr="00CE5022">
        <w:rPr>
          <w:rFonts w:ascii="Times New Roman" w:hAnsi="Times New Roman"/>
          <w:sz w:val="28"/>
          <w:szCs w:val="28"/>
        </w:rPr>
        <w:t xml:space="preserve"> и актуализаци</w:t>
      </w:r>
      <w:r>
        <w:rPr>
          <w:rFonts w:ascii="Times New Roman" w:hAnsi="Times New Roman"/>
          <w:sz w:val="28"/>
          <w:szCs w:val="28"/>
        </w:rPr>
        <w:t>я</w:t>
      </w:r>
      <w:r w:rsidRPr="00CE5022">
        <w:rPr>
          <w:rFonts w:ascii="Times New Roman" w:hAnsi="Times New Roman"/>
          <w:sz w:val="28"/>
          <w:szCs w:val="28"/>
        </w:rPr>
        <w:t xml:space="preserve">  словаря, </w:t>
      </w:r>
    </w:p>
    <w:p w:rsidR="002F0068" w:rsidRDefault="002F0068" w:rsidP="003E502F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E5022">
        <w:rPr>
          <w:rFonts w:ascii="Times New Roman" w:hAnsi="Times New Roman"/>
          <w:sz w:val="28"/>
          <w:szCs w:val="28"/>
        </w:rPr>
        <w:t xml:space="preserve">развитие речевого слуха, фонематического восприятия, </w:t>
      </w:r>
    </w:p>
    <w:p w:rsidR="002F0068" w:rsidRDefault="002F0068" w:rsidP="003E502F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E5022">
        <w:rPr>
          <w:rFonts w:ascii="Times New Roman" w:hAnsi="Times New Roman"/>
          <w:sz w:val="28"/>
          <w:szCs w:val="28"/>
        </w:rPr>
        <w:t>развитие психических процессов</w:t>
      </w:r>
    </w:p>
    <w:p w:rsidR="002F0068" w:rsidRDefault="002F0068" w:rsidP="00C60F79">
      <w:pPr>
        <w:spacing w:line="360" w:lineRule="auto"/>
        <w:ind w:firstLine="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кружка разработана </w:t>
      </w:r>
      <w:r w:rsidRPr="00CE5022">
        <w:rPr>
          <w:rFonts w:ascii="Times New Roman" w:hAnsi="Times New Roman"/>
          <w:sz w:val="28"/>
          <w:szCs w:val="28"/>
        </w:rPr>
        <w:t xml:space="preserve">на основе комплексной диагностики, которая позволила путём анализа полученных данных выявить уровни и особенности сформированности просодических компонентов речи у данной категории детей. </w:t>
      </w:r>
    </w:p>
    <w:p w:rsidR="002F0068" w:rsidRDefault="002F0068" w:rsidP="00C60F79">
      <w:pPr>
        <w:spacing w:line="360" w:lineRule="auto"/>
        <w:ind w:firstLine="440"/>
        <w:jc w:val="center"/>
        <w:rPr>
          <w:rFonts w:ascii="Times New Roman" w:hAnsi="Times New Roman"/>
          <w:sz w:val="28"/>
          <w:szCs w:val="28"/>
        </w:rPr>
      </w:pPr>
      <w:r>
        <w:pict>
          <v:shape id="_x0000_i1027" type="#_x0000_t75" alt="" style="width:114pt;height:96.75pt">
            <v:imagedata r:id="rId9" r:href="rId10"/>
          </v:shape>
        </w:pict>
      </w:r>
    </w:p>
    <w:p w:rsidR="002F0068" w:rsidRPr="00CE5022" w:rsidRDefault="002F0068" w:rsidP="00C60F79">
      <w:pPr>
        <w:spacing w:line="360" w:lineRule="auto"/>
        <w:ind w:firstLine="440"/>
        <w:jc w:val="both"/>
        <w:rPr>
          <w:rFonts w:ascii="Times New Roman" w:hAnsi="Times New Roman"/>
          <w:sz w:val="28"/>
          <w:szCs w:val="28"/>
        </w:rPr>
      </w:pPr>
      <w:r w:rsidRPr="00CE5022">
        <w:rPr>
          <w:rFonts w:ascii="Times New Roman" w:hAnsi="Times New Roman"/>
          <w:sz w:val="28"/>
          <w:szCs w:val="28"/>
        </w:rPr>
        <w:t>В основу</w:t>
      </w:r>
      <w:r>
        <w:rPr>
          <w:rFonts w:ascii="Times New Roman" w:hAnsi="Times New Roman"/>
          <w:sz w:val="28"/>
          <w:szCs w:val="28"/>
        </w:rPr>
        <w:t xml:space="preserve">  программы кружка  </w:t>
      </w:r>
      <w:r w:rsidRPr="00C60F79">
        <w:rPr>
          <w:rFonts w:ascii="Monotype Corsiva" w:hAnsi="Monotype Corsiva"/>
          <w:sz w:val="36"/>
          <w:szCs w:val="36"/>
        </w:rPr>
        <w:t>«Болтунишки»</w:t>
      </w:r>
      <w:r>
        <w:rPr>
          <w:rFonts w:ascii="Times New Roman" w:hAnsi="Times New Roman"/>
          <w:sz w:val="28"/>
          <w:szCs w:val="28"/>
        </w:rPr>
        <w:t xml:space="preserve"> лёг адаптированный, </w:t>
      </w:r>
      <w:r w:rsidRPr="00CE5022">
        <w:rPr>
          <w:rFonts w:ascii="Times New Roman" w:hAnsi="Times New Roman"/>
          <w:sz w:val="28"/>
          <w:szCs w:val="28"/>
        </w:rPr>
        <w:t>систематизированный дидактический материал (Копачевской Л.А., Рыбиной А.Ф., Максанова А.И., Волковой Г.А., Ивановской О.Г., Гадасиной Л.Я., Беляковой Л.И., Дьяковой Е.А., Щербаков</w:t>
      </w:r>
      <w:r>
        <w:rPr>
          <w:rFonts w:ascii="Times New Roman" w:hAnsi="Times New Roman"/>
          <w:sz w:val="28"/>
          <w:szCs w:val="28"/>
        </w:rPr>
        <w:t>ой Е.К., Нищевой Н.В. и других).</w:t>
      </w:r>
    </w:p>
    <w:p w:rsidR="002F0068" w:rsidRPr="00067513" w:rsidRDefault="002F0068" w:rsidP="00ED772A">
      <w:pPr>
        <w:spacing w:after="0" w:line="240" w:lineRule="auto"/>
        <w:jc w:val="center"/>
        <w:rPr>
          <w:rFonts w:ascii="Monotype Corsiva" w:hAnsi="Monotype Corsiva"/>
          <w:b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>Коммуникативный кружок</w:t>
      </w:r>
      <w:r w:rsidRPr="00067513">
        <w:rPr>
          <w:rFonts w:ascii="Monotype Corsiva" w:hAnsi="Monotype Corsiva"/>
          <w:b/>
          <w:sz w:val="36"/>
          <w:szCs w:val="36"/>
          <w:lang w:eastAsia="ru-RU"/>
        </w:rPr>
        <w:t xml:space="preserve"> </w:t>
      </w:r>
      <w:r w:rsidRPr="00A0059E">
        <w:rPr>
          <w:rFonts w:ascii="Monotype Corsiva" w:hAnsi="Monotype Corsiva"/>
          <w:b/>
          <w:sz w:val="56"/>
          <w:szCs w:val="56"/>
          <w:lang w:eastAsia="ru-RU"/>
        </w:rPr>
        <w:t>«Болтунишки»</w:t>
      </w:r>
    </w:p>
    <w:p w:rsidR="002F0068" w:rsidRDefault="002F0068" w:rsidP="00ED772A">
      <w:pPr>
        <w:spacing w:after="0" w:line="240" w:lineRule="auto"/>
        <w:rPr>
          <w:rFonts w:ascii="Comic Sans MS" w:hAnsi="Comic Sans MS"/>
          <w:b/>
          <w:sz w:val="28"/>
          <w:szCs w:val="24"/>
          <w:lang w:eastAsia="ru-RU"/>
        </w:rPr>
      </w:pPr>
    </w:p>
    <w:p w:rsidR="002F0068" w:rsidRDefault="002F0068" w:rsidP="00ED772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F0068" w:rsidRDefault="002F0068" w:rsidP="00ED772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Составитель:</w:t>
      </w:r>
    </w:p>
    <w:p w:rsidR="002F0068" w:rsidRDefault="002F0068" w:rsidP="00ED772A">
      <w:pPr>
        <w:spacing w:after="0" w:line="240" w:lineRule="auto"/>
        <w:jc w:val="center"/>
        <w:rPr>
          <w:rFonts w:ascii="Comic Sans MS" w:hAnsi="Comic Sans MS"/>
          <w:sz w:val="28"/>
          <w:szCs w:val="24"/>
          <w:lang w:eastAsia="ru-RU"/>
        </w:rPr>
      </w:pPr>
      <w:r>
        <w:rPr>
          <w:rFonts w:ascii="Comic Sans MS" w:hAnsi="Comic Sans MS"/>
          <w:sz w:val="28"/>
          <w:szCs w:val="24"/>
          <w:lang w:eastAsia="ru-RU"/>
        </w:rPr>
        <w:t>старший воспитатель</w:t>
      </w:r>
    </w:p>
    <w:p w:rsidR="002F0068" w:rsidRPr="00067513" w:rsidRDefault="002F0068" w:rsidP="00ED772A">
      <w:pPr>
        <w:spacing w:after="0" w:line="240" w:lineRule="auto"/>
        <w:jc w:val="center"/>
        <w:rPr>
          <w:rFonts w:ascii="Monotype Corsiva" w:hAnsi="Monotype Corsiva"/>
          <w:b/>
          <w:sz w:val="36"/>
          <w:szCs w:val="36"/>
          <w:lang w:eastAsia="ru-RU"/>
        </w:rPr>
      </w:pPr>
      <w:r w:rsidRPr="00067513">
        <w:rPr>
          <w:rFonts w:ascii="Monotype Corsiva" w:hAnsi="Monotype Corsiva"/>
          <w:b/>
          <w:sz w:val="36"/>
          <w:szCs w:val="36"/>
          <w:lang w:eastAsia="ru-RU"/>
        </w:rPr>
        <w:t>Шик Наталья Сергеевна</w:t>
      </w:r>
    </w:p>
    <w:p w:rsidR="002F0068" w:rsidRDefault="002F0068" w:rsidP="00ED772A">
      <w:pPr>
        <w:spacing w:after="0" w:line="240" w:lineRule="auto"/>
        <w:jc w:val="center"/>
        <w:rPr>
          <w:rFonts w:ascii="Comic Sans MS" w:hAnsi="Comic Sans MS"/>
          <w:b/>
          <w:sz w:val="32"/>
          <w:szCs w:val="24"/>
          <w:lang w:eastAsia="ru-RU"/>
        </w:rPr>
      </w:pPr>
      <w:r>
        <w:pict>
          <v:shape id="_x0000_i1028" type="#_x0000_t75" style="width:184.5pt;height:114.75pt">
            <v:imagedata r:id="rId11" o:title="" croptop="10379f" cropbottom="37749f" cropleft="10507f" cropright="37234f"/>
          </v:shape>
        </w:pict>
      </w:r>
    </w:p>
    <w:p w:rsidR="002F0068" w:rsidRDefault="002F0068" w:rsidP="00ED772A">
      <w:pPr>
        <w:spacing w:after="0" w:line="240" w:lineRule="auto"/>
        <w:rPr>
          <w:rFonts w:ascii="Comic Sans MS" w:hAnsi="Comic Sans MS"/>
          <w:b/>
          <w:sz w:val="32"/>
          <w:szCs w:val="24"/>
          <w:lang w:eastAsia="ru-RU"/>
        </w:rPr>
      </w:pPr>
    </w:p>
    <w:p w:rsidR="002F0068" w:rsidRDefault="002F0068" w:rsidP="00ED772A">
      <w:pPr>
        <w:spacing w:after="0" w:line="240" w:lineRule="auto"/>
        <w:rPr>
          <w:rFonts w:ascii="Comic Sans MS" w:hAnsi="Comic Sans MS"/>
          <w:b/>
          <w:sz w:val="32"/>
          <w:szCs w:val="24"/>
          <w:lang w:eastAsia="ru-RU"/>
        </w:rPr>
      </w:pPr>
    </w:p>
    <w:p w:rsidR="002F0068" w:rsidRPr="00A0059E" w:rsidRDefault="002F0068" w:rsidP="00ED772A">
      <w:pPr>
        <w:jc w:val="right"/>
        <w:rPr>
          <w:rFonts w:ascii="Monotype Corsiva" w:hAnsi="Monotype Corsiva"/>
          <w:sz w:val="36"/>
          <w:szCs w:val="36"/>
        </w:rPr>
      </w:pPr>
      <w:r w:rsidRPr="00A0059E">
        <w:rPr>
          <w:rFonts w:ascii="Monotype Corsiva" w:hAnsi="Monotype Corsiva"/>
          <w:sz w:val="36"/>
          <w:szCs w:val="36"/>
        </w:rPr>
        <w:t xml:space="preserve">Три вещи важны в речи – </w:t>
      </w:r>
      <w:r>
        <w:rPr>
          <w:rFonts w:ascii="Monotype Corsiva" w:hAnsi="Monotype Corsiva"/>
          <w:sz w:val="36"/>
          <w:szCs w:val="36"/>
        </w:rPr>
        <w:t>кто это говорит,</w:t>
      </w:r>
      <w:r w:rsidRPr="00A0059E">
        <w:rPr>
          <w:rFonts w:ascii="Monotype Corsiva" w:hAnsi="Monotype Corsiva"/>
          <w:sz w:val="36"/>
          <w:szCs w:val="36"/>
        </w:rPr>
        <w:t xml:space="preserve"> как он это говорит, </w:t>
      </w:r>
      <w:r>
        <w:rPr>
          <w:rFonts w:ascii="Monotype Corsiva" w:hAnsi="Monotype Corsiva"/>
          <w:sz w:val="36"/>
          <w:szCs w:val="36"/>
        </w:rPr>
        <w:t>и что он говорит,…</w:t>
      </w:r>
      <w:r w:rsidRPr="00A0059E">
        <w:rPr>
          <w:rFonts w:ascii="Monotype Corsiva" w:hAnsi="Monotype Corsiva"/>
          <w:sz w:val="36"/>
          <w:szCs w:val="36"/>
        </w:rPr>
        <w:t xml:space="preserve"> </w:t>
      </w:r>
      <w:r w:rsidRPr="00A0059E">
        <w:rPr>
          <w:rFonts w:ascii="Monotype Corsiva" w:hAnsi="Monotype Corsiva"/>
          <w:sz w:val="36"/>
          <w:szCs w:val="36"/>
        </w:rPr>
        <w:br/>
      </w:r>
      <w:r w:rsidRPr="00A0059E">
        <w:rPr>
          <w:rFonts w:ascii="Monotype Corsiva" w:hAnsi="Monotype Corsiva"/>
          <w:color w:val="008000"/>
          <w:sz w:val="36"/>
          <w:szCs w:val="36"/>
        </w:rPr>
        <w:t>Джон Морли.</w:t>
      </w:r>
    </w:p>
    <w:p w:rsidR="002F0068" w:rsidRDefault="002F0068" w:rsidP="00ED7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068" w:rsidRDefault="002F0068" w:rsidP="00ED7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068" w:rsidRDefault="002F0068" w:rsidP="00ED772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F0068" w:rsidRDefault="002F0068" w:rsidP="00ED772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F0068" w:rsidRPr="00783521" w:rsidRDefault="002F0068" w:rsidP="00ED772A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МБДОУ детского сада №20 «Теремок» г. Клинцы</w:t>
      </w:r>
    </w:p>
    <w:p w:rsidR="002F0068" w:rsidRPr="009E3014" w:rsidRDefault="002F0068" w:rsidP="00ED772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2014 год</w:t>
      </w:r>
    </w:p>
    <w:p w:rsidR="002F0068" w:rsidRPr="0006670E" w:rsidRDefault="002F0068" w:rsidP="00CE5022">
      <w:pPr>
        <w:jc w:val="both"/>
      </w:pPr>
    </w:p>
    <w:sectPr w:rsidR="002F0068" w:rsidRPr="0006670E" w:rsidSect="00455DCE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E4DA38"/>
    <w:lvl w:ilvl="0">
      <w:numFmt w:val="bullet"/>
      <w:lvlText w:val="*"/>
      <w:lvlJc w:val="left"/>
    </w:lvl>
  </w:abstractNum>
  <w:abstractNum w:abstractNumId="1">
    <w:nsid w:val="00EB6CD9"/>
    <w:multiLevelType w:val="multilevel"/>
    <w:tmpl w:val="3A0C2A06"/>
    <w:lvl w:ilvl="0">
      <w:numFmt w:val="bullet"/>
      <w:lvlText w:val="*"/>
      <w:lvlJc w:val="left"/>
      <w:pPr>
        <w:tabs>
          <w:tab w:val="num" w:pos="440"/>
        </w:tabs>
        <w:ind w:left="44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">
    <w:nsid w:val="03E46E36"/>
    <w:multiLevelType w:val="multilevel"/>
    <w:tmpl w:val="D33061D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C5D7E54"/>
    <w:multiLevelType w:val="hybridMultilevel"/>
    <w:tmpl w:val="73725F4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ABD2426C">
      <w:start w:val="1"/>
      <w:numFmt w:val="bullet"/>
      <w:lvlText w:val=""/>
      <w:lvlJc w:val="left"/>
      <w:pPr>
        <w:tabs>
          <w:tab w:val="num" w:pos="0"/>
        </w:tabs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A1A7E7A"/>
    <w:multiLevelType w:val="hybridMultilevel"/>
    <w:tmpl w:val="A68E034A"/>
    <w:lvl w:ilvl="0" w:tplc="9F261476">
      <w:numFmt w:val="bullet"/>
      <w:lvlText w:val="*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2D618A"/>
    <w:multiLevelType w:val="hybridMultilevel"/>
    <w:tmpl w:val="D33061D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22B668EC"/>
    <w:multiLevelType w:val="hybridMultilevel"/>
    <w:tmpl w:val="D62622BA"/>
    <w:lvl w:ilvl="0" w:tplc="E0281976">
      <w:start w:val="1"/>
      <w:numFmt w:val="bullet"/>
      <w:lvlText w:val=""/>
      <w:lvlJc w:val="left"/>
      <w:pPr>
        <w:tabs>
          <w:tab w:val="num" w:pos="0"/>
        </w:tabs>
        <w:ind w:firstLine="44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7">
    <w:nsid w:val="271640AC"/>
    <w:multiLevelType w:val="hybridMultilevel"/>
    <w:tmpl w:val="7D1AB2A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C512F174">
      <w:start w:val="1"/>
      <w:numFmt w:val="bullet"/>
      <w:lvlText w:val=""/>
      <w:lvlJc w:val="left"/>
      <w:pPr>
        <w:tabs>
          <w:tab w:val="num" w:pos="0"/>
        </w:tabs>
        <w:ind w:firstLine="56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D5436EA"/>
    <w:multiLevelType w:val="hybridMultilevel"/>
    <w:tmpl w:val="EDAA28A4"/>
    <w:lvl w:ilvl="0" w:tplc="AC0A66FC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357643"/>
    <w:multiLevelType w:val="multilevel"/>
    <w:tmpl w:val="61B0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FF3997"/>
    <w:multiLevelType w:val="hybridMultilevel"/>
    <w:tmpl w:val="42E6DA0A"/>
    <w:lvl w:ilvl="0" w:tplc="98EC4060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59B40583"/>
    <w:multiLevelType w:val="multilevel"/>
    <w:tmpl w:val="CD76DB4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firstLine="136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5E1F1101"/>
    <w:multiLevelType w:val="multilevel"/>
    <w:tmpl w:val="7D1AB2A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firstLine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5ECE5BC2"/>
    <w:multiLevelType w:val="hybridMultilevel"/>
    <w:tmpl w:val="CD76DB4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7B23E8C">
      <w:start w:val="1"/>
      <w:numFmt w:val="bullet"/>
      <w:lvlText w:val=""/>
      <w:lvlJc w:val="left"/>
      <w:pPr>
        <w:tabs>
          <w:tab w:val="num" w:pos="0"/>
        </w:tabs>
        <w:ind w:firstLine="1364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7ECC2582"/>
    <w:multiLevelType w:val="hybridMultilevel"/>
    <w:tmpl w:val="3A0C2A06"/>
    <w:lvl w:ilvl="0" w:tplc="9F261476">
      <w:numFmt w:val="bullet"/>
      <w:lvlText w:val="*"/>
      <w:lvlJc w:val="left"/>
      <w:pPr>
        <w:tabs>
          <w:tab w:val="num" w:pos="440"/>
        </w:tabs>
        <w:ind w:left="44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numFmt w:val="bullet"/>
        <w:lvlText w:val="•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*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14"/>
  </w:num>
  <w:num w:numId="9">
    <w:abstractNumId w:val="1"/>
  </w:num>
  <w:num w:numId="10">
    <w:abstractNumId w:val="6"/>
  </w:num>
  <w:num w:numId="11">
    <w:abstractNumId w:val="2"/>
  </w:num>
  <w:num w:numId="12">
    <w:abstractNumId w:val="13"/>
  </w:num>
  <w:num w:numId="13">
    <w:abstractNumId w:val="11"/>
  </w:num>
  <w:num w:numId="14">
    <w:abstractNumId w:val="7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DCE"/>
    <w:rsid w:val="00052724"/>
    <w:rsid w:val="0006670E"/>
    <w:rsid w:val="00067513"/>
    <w:rsid w:val="000C47DD"/>
    <w:rsid w:val="000C7A33"/>
    <w:rsid w:val="00237576"/>
    <w:rsid w:val="002F0068"/>
    <w:rsid w:val="003E502F"/>
    <w:rsid w:val="00407ADF"/>
    <w:rsid w:val="00455DCE"/>
    <w:rsid w:val="00484FCD"/>
    <w:rsid w:val="004E0CE1"/>
    <w:rsid w:val="00505162"/>
    <w:rsid w:val="00562C67"/>
    <w:rsid w:val="005638A8"/>
    <w:rsid w:val="005E3C6D"/>
    <w:rsid w:val="00696670"/>
    <w:rsid w:val="00743CD3"/>
    <w:rsid w:val="0076183E"/>
    <w:rsid w:val="007764AA"/>
    <w:rsid w:val="00780040"/>
    <w:rsid w:val="0078051D"/>
    <w:rsid w:val="00783521"/>
    <w:rsid w:val="0081258F"/>
    <w:rsid w:val="008137A7"/>
    <w:rsid w:val="00820190"/>
    <w:rsid w:val="009469BF"/>
    <w:rsid w:val="0096152A"/>
    <w:rsid w:val="009D44A8"/>
    <w:rsid w:val="009E3014"/>
    <w:rsid w:val="009F4086"/>
    <w:rsid w:val="00A0059E"/>
    <w:rsid w:val="00A23B90"/>
    <w:rsid w:val="00A27419"/>
    <w:rsid w:val="00A669B3"/>
    <w:rsid w:val="00A91586"/>
    <w:rsid w:val="00AA2AEB"/>
    <w:rsid w:val="00AA769F"/>
    <w:rsid w:val="00AB2F54"/>
    <w:rsid w:val="00AC084F"/>
    <w:rsid w:val="00AE7469"/>
    <w:rsid w:val="00B13894"/>
    <w:rsid w:val="00B4014F"/>
    <w:rsid w:val="00B54069"/>
    <w:rsid w:val="00BD165F"/>
    <w:rsid w:val="00BD721E"/>
    <w:rsid w:val="00BF1199"/>
    <w:rsid w:val="00C1107F"/>
    <w:rsid w:val="00C54F3D"/>
    <w:rsid w:val="00C60F79"/>
    <w:rsid w:val="00C64F89"/>
    <w:rsid w:val="00CE5022"/>
    <w:rsid w:val="00CF2B38"/>
    <w:rsid w:val="00D064FD"/>
    <w:rsid w:val="00D255CA"/>
    <w:rsid w:val="00D345A2"/>
    <w:rsid w:val="00D47795"/>
    <w:rsid w:val="00D50F6D"/>
    <w:rsid w:val="00DB6487"/>
    <w:rsid w:val="00E40C1A"/>
    <w:rsid w:val="00E51B94"/>
    <w:rsid w:val="00E67722"/>
    <w:rsid w:val="00EA320E"/>
    <w:rsid w:val="00EA427A"/>
    <w:rsid w:val="00ED772A"/>
    <w:rsid w:val="00F170B2"/>
    <w:rsid w:val="00F31E63"/>
    <w:rsid w:val="00F73F6F"/>
    <w:rsid w:val="00FF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6F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A274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A274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741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2741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Normal"/>
    <w:uiPriority w:val="99"/>
    <w:rsid w:val="00455D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">
    <w:name w:val="highlight"/>
    <w:basedOn w:val="DefaultParagraphFont"/>
    <w:uiPriority w:val="99"/>
    <w:rsid w:val="00455DCE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55DC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54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4F3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rsid w:val="00783521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C60F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D255CA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19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g1.liveinternet.ru/images/attach/c/0/47/910/47910483_1251125424_12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mg0.liveinternet.ru/images/attach/c/0/47/910/47910488_1251125454_14.jp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image" Target="http://im2-tub-ru.yandex.net/i?id=13550904-65-72&amp;n=2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310</TotalTime>
  <Pages>2</Pages>
  <Words>468</Words>
  <Characters>2668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21</cp:revision>
  <cp:lastPrinted>2014-02-27T10:01:00Z</cp:lastPrinted>
  <dcterms:created xsi:type="dcterms:W3CDTF">2011-12-22T02:02:00Z</dcterms:created>
  <dcterms:modified xsi:type="dcterms:W3CDTF">2014-03-01T14:34:00Z</dcterms:modified>
</cp:coreProperties>
</file>