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F6" w:rsidRPr="00FF12F6" w:rsidRDefault="00FF12F6" w:rsidP="00FF12F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12F6">
        <w:rPr>
          <w:rFonts w:ascii="Times New Roman" w:hAnsi="Times New Roman" w:cs="Times New Roman"/>
          <w:b/>
          <w:sz w:val="32"/>
          <w:szCs w:val="32"/>
        </w:rPr>
        <w:t>Музыка, как одно из средств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FF12F6">
        <w:rPr>
          <w:rFonts w:ascii="Times New Roman" w:hAnsi="Times New Roman" w:cs="Times New Roman"/>
          <w:b/>
          <w:sz w:val="32"/>
          <w:szCs w:val="32"/>
        </w:rPr>
        <w:t xml:space="preserve"> всестороннего развития детей дошкольного возраста</w:t>
      </w:r>
    </w:p>
    <w:p w:rsidR="00FF12F6" w:rsidRDefault="00FF12F6" w:rsidP="00FF12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B4FF6" w:rsidRDefault="00FF12F6" w:rsidP="00FF12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в</w:t>
      </w:r>
      <w:r w:rsidRPr="00FF12F6">
        <w:rPr>
          <w:rFonts w:ascii="Times New Roman" w:hAnsi="Times New Roman" w:cs="Times New Roman"/>
          <w:sz w:val="28"/>
          <w:szCs w:val="28"/>
        </w:rPr>
        <w:t xml:space="preserve"> истории </w:t>
      </w:r>
      <w:r>
        <w:rPr>
          <w:rFonts w:ascii="Times New Roman" w:hAnsi="Times New Roman" w:cs="Times New Roman"/>
          <w:sz w:val="28"/>
          <w:szCs w:val="28"/>
        </w:rPr>
        <w:t xml:space="preserve"> кто </w:t>
      </w:r>
      <w:r w:rsidRPr="00FF12F6">
        <w:rPr>
          <w:rFonts w:ascii="Times New Roman" w:hAnsi="Times New Roman" w:cs="Times New Roman"/>
          <w:sz w:val="28"/>
          <w:szCs w:val="28"/>
        </w:rPr>
        <w:t xml:space="preserve">создали </w:t>
      </w:r>
      <w:proofErr w:type="gramStart"/>
      <w:r w:rsidRPr="00FF12F6">
        <w:rPr>
          <w:rFonts w:ascii="Times New Roman" w:hAnsi="Times New Roman" w:cs="Times New Roman"/>
          <w:sz w:val="28"/>
          <w:szCs w:val="28"/>
        </w:rPr>
        <w:t>теорию воспитания, построенную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2F6">
        <w:rPr>
          <w:rFonts w:ascii="Times New Roman" w:hAnsi="Times New Roman" w:cs="Times New Roman"/>
          <w:sz w:val="28"/>
          <w:szCs w:val="28"/>
        </w:rPr>
        <w:t>принципах гармонии и всесторонности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FF12F6">
        <w:rPr>
          <w:rFonts w:ascii="Times New Roman" w:hAnsi="Times New Roman" w:cs="Times New Roman"/>
          <w:sz w:val="28"/>
          <w:szCs w:val="28"/>
        </w:rPr>
        <w:t>ревние греки</w:t>
      </w:r>
      <w:r w:rsidRPr="00FF12F6">
        <w:rPr>
          <w:rFonts w:ascii="Times New Roman" w:hAnsi="Times New Roman" w:cs="Times New Roman"/>
          <w:sz w:val="28"/>
          <w:szCs w:val="28"/>
        </w:rPr>
        <w:t>. Эти</w:t>
      </w:r>
      <w:r>
        <w:rPr>
          <w:rFonts w:ascii="Times New Roman" w:hAnsi="Times New Roman" w:cs="Times New Roman"/>
          <w:sz w:val="28"/>
          <w:szCs w:val="28"/>
        </w:rPr>
        <w:t xml:space="preserve"> принципы развивали в политико-</w:t>
      </w:r>
      <w:r w:rsidRPr="00FF12F6">
        <w:rPr>
          <w:rFonts w:ascii="Times New Roman" w:hAnsi="Times New Roman" w:cs="Times New Roman"/>
          <w:sz w:val="28"/>
          <w:szCs w:val="28"/>
        </w:rPr>
        <w:t>этических трактатах Платон и Аристотель.</w:t>
      </w:r>
      <w:r w:rsidRPr="00FF12F6">
        <w:t xml:space="preserve"> </w:t>
      </w:r>
      <w:r w:rsidRPr="00FF12F6">
        <w:rPr>
          <w:rFonts w:ascii="Times New Roman" w:hAnsi="Times New Roman" w:cs="Times New Roman"/>
          <w:sz w:val="28"/>
          <w:szCs w:val="28"/>
        </w:rPr>
        <w:t>Музыке, как средству этического воздействия, Аристотель о</w:t>
      </w:r>
      <w:r>
        <w:rPr>
          <w:rFonts w:ascii="Times New Roman" w:hAnsi="Times New Roman" w:cs="Times New Roman"/>
          <w:sz w:val="28"/>
          <w:szCs w:val="28"/>
        </w:rPr>
        <w:t xml:space="preserve">тдает предпочтение </w:t>
      </w:r>
      <w:r w:rsidRPr="00FF12F6">
        <w:rPr>
          <w:rFonts w:ascii="Times New Roman" w:hAnsi="Times New Roman" w:cs="Times New Roman"/>
          <w:sz w:val="28"/>
          <w:szCs w:val="28"/>
        </w:rPr>
        <w:t>перед всеми остальными объектами чувственн</w:t>
      </w:r>
      <w:r>
        <w:rPr>
          <w:rFonts w:ascii="Times New Roman" w:hAnsi="Times New Roman" w:cs="Times New Roman"/>
          <w:sz w:val="28"/>
          <w:szCs w:val="28"/>
        </w:rPr>
        <w:t xml:space="preserve">ого восприятия. “Ведь даже одна </w:t>
      </w:r>
      <w:r w:rsidRPr="00FF12F6">
        <w:rPr>
          <w:rFonts w:ascii="Times New Roman" w:hAnsi="Times New Roman" w:cs="Times New Roman"/>
          <w:sz w:val="28"/>
          <w:szCs w:val="28"/>
        </w:rPr>
        <w:t>мелодия без сопровождения ее словами, заклю</w:t>
      </w:r>
      <w:r>
        <w:rPr>
          <w:rFonts w:ascii="Times New Roman" w:hAnsi="Times New Roman" w:cs="Times New Roman"/>
          <w:sz w:val="28"/>
          <w:szCs w:val="28"/>
        </w:rPr>
        <w:t xml:space="preserve">чает в себе этические свойства. </w:t>
      </w:r>
      <w:r w:rsidRPr="00FF12F6">
        <w:rPr>
          <w:rFonts w:ascii="Times New Roman" w:hAnsi="Times New Roman" w:cs="Times New Roman"/>
          <w:sz w:val="28"/>
          <w:szCs w:val="28"/>
        </w:rPr>
        <w:t>Между тем, как ни краски, на запахи, ни вкусо</w:t>
      </w:r>
      <w:r>
        <w:rPr>
          <w:rFonts w:ascii="Times New Roman" w:hAnsi="Times New Roman" w:cs="Times New Roman"/>
          <w:sz w:val="28"/>
          <w:szCs w:val="28"/>
        </w:rPr>
        <w:t xml:space="preserve">вые ощущения ничего подобного в </w:t>
      </w:r>
      <w:r w:rsidRPr="00FF12F6">
        <w:rPr>
          <w:rFonts w:ascii="Times New Roman" w:hAnsi="Times New Roman" w:cs="Times New Roman"/>
          <w:sz w:val="28"/>
          <w:szCs w:val="28"/>
        </w:rPr>
        <w:t>себе не заключают”.</w:t>
      </w:r>
    </w:p>
    <w:p w:rsidR="00FF12F6" w:rsidRPr="00FF12F6" w:rsidRDefault="00FF12F6" w:rsidP="00FF12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12F6">
        <w:rPr>
          <w:rFonts w:ascii="Times New Roman" w:hAnsi="Times New Roman" w:cs="Times New Roman"/>
          <w:sz w:val="28"/>
          <w:szCs w:val="28"/>
        </w:rPr>
        <w:t xml:space="preserve">В России интерес к вопросам музыкального воспитания детей родился примерно </w:t>
      </w:r>
      <w:proofErr w:type="gramStart"/>
      <w:r w:rsidRPr="00FF12F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F12F6" w:rsidRPr="00FF12F6" w:rsidRDefault="00FF12F6" w:rsidP="00FF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2F6">
        <w:rPr>
          <w:rFonts w:ascii="Times New Roman" w:hAnsi="Times New Roman" w:cs="Times New Roman"/>
          <w:sz w:val="28"/>
          <w:szCs w:val="28"/>
        </w:rPr>
        <w:t xml:space="preserve">последние десятилетие 18 века. В дальнейшем </w:t>
      </w:r>
      <w:r>
        <w:rPr>
          <w:rFonts w:ascii="Times New Roman" w:hAnsi="Times New Roman" w:cs="Times New Roman"/>
          <w:sz w:val="28"/>
          <w:szCs w:val="28"/>
        </w:rPr>
        <w:t xml:space="preserve">этот интерес углублялся и рос в </w:t>
      </w:r>
      <w:r w:rsidRPr="00FF12F6">
        <w:rPr>
          <w:rFonts w:ascii="Times New Roman" w:hAnsi="Times New Roman" w:cs="Times New Roman"/>
          <w:sz w:val="28"/>
          <w:szCs w:val="28"/>
        </w:rPr>
        <w:t>среде прогрессивной русской интеллигенции. Муз</w:t>
      </w:r>
      <w:r>
        <w:rPr>
          <w:rFonts w:ascii="Times New Roman" w:hAnsi="Times New Roman" w:cs="Times New Roman"/>
          <w:sz w:val="28"/>
          <w:szCs w:val="28"/>
        </w:rPr>
        <w:t xml:space="preserve">ыкальное воспитание связывалось </w:t>
      </w:r>
      <w:r w:rsidRPr="00FF12F6">
        <w:rPr>
          <w:rFonts w:ascii="Times New Roman" w:hAnsi="Times New Roman" w:cs="Times New Roman"/>
          <w:sz w:val="28"/>
          <w:szCs w:val="28"/>
        </w:rPr>
        <w:t>с общими культурными и нравственными вопросами.</w:t>
      </w:r>
    </w:p>
    <w:p w:rsidR="00FF12F6" w:rsidRPr="00FF12F6" w:rsidRDefault="00FF12F6" w:rsidP="00FF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2F6">
        <w:rPr>
          <w:rFonts w:ascii="Times New Roman" w:hAnsi="Times New Roman" w:cs="Times New Roman"/>
          <w:sz w:val="28"/>
          <w:szCs w:val="28"/>
        </w:rPr>
        <w:t>Мысль о значении музыкального воспитания одним из первых высказал Н. Новиков</w:t>
      </w:r>
    </w:p>
    <w:p w:rsidR="00FF12F6" w:rsidRDefault="00FF12F6" w:rsidP="00FF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2F6">
        <w:rPr>
          <w:rFonts w:ascii="Times New Roman" w:hAnsi="Times New Roman" w:cs="Times New Roman"/>
          <w:sz w:val="28"/>
          <w:szCs w:val="28"/>
        </w:rPr>
        <w:t>- просветитель, педагог и писатель</w:t>
      </w:r>
      <w:r>
        <w:rPr>
          <w:rFonts w:ascii="Times New Roman" w:hAnsi="Times New Roman" w:cs="Times New Roman"/>
          <w:sz w:val="28"/>
          <w:szCs w:val="28"/>
        </w:rPr>
        <w:t xml:space="preserve">. Он считал, что без </w:t>
      </w:r>
      <w:r w:rsidRPr="00FF12F6">
        <w:rPr>
          <w:rFonts w:ascii="Times New Roman" w:hAnsi="Times New Roman" w:cs="Times New Roman"/>
          <w:sz w:val="28"/>
          <w:szCs w:val="28"/>
        </w:rPr>
        <w:t xml:space="preserve">помощи искусства невозможно «воспитать и образовать детей счастливыми </w:t>
      </w:r>
      <w:r>
        <w:rPr>
          <w:rFonts w:ascii="Times New Roman" w:hAnsi="Times New Roman" w:cs="Times New Roman"/>
          <w:sz w:val="28"/>
          <w:szCs w:val="28"/>
        </w:rPr>
        <w:t xml:space="preserve">людьми </w:t>
      </w:r>
      <w:r w:rsidRPr="00FF12F6">
        <w:rPr>
          <w:rFonts w:ascii="Times New Roman" w:hAnsi="Times New Roman" w:cs="Times New Roman"/>
          <w:sz w:val="28"/>
          <w:szCs w:val="28"/>
        </w:rPr>
        <w:t>и полезными гражданами».</w:t>
      </w:r>
    </w:p>
    <w:p w:rsidR="00FF12F6" w:rsidRPr="00FF12F6" w:rsidRDefault="00FF12F6" w:rsidP="00FF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12F6">
        <w:rPr>
          <w:rFonts w:ascii="Times New Roman" w:hAnsi="Times New Roman" w:cs="Times New Roman"/>
          <w:sz w:val="28"/>
          <w:szCs w:val="28"/>
        </w:rPr>
        <w:t>Дошкольный возраст - период, когда закладывается первоначальные способности,</w:t>
      </w:r>
    </w:p>
    <w:p w:rsidR="00FF12F6" w:rsidRPr="00FF12F6" w:rsidRDefault="00FF12F6" w:rsidP="00FF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2F6">
        <w:rPr>
          <w:rFonts w:ascii="Times New Roman" w:hAnsi="Times New Roman" w:cs="Times New Roman"/>
          <w:sz w:val="28"/>
          <w:szCs w:val="28"/>
        </w:rPr>
        <w:t>обуславливающие возможность приоб</w:t>
      </w:r>
      <w:r>
        <w:rPr>
          <w:rFonts w:ascii="Times New Roman" w:hAnsi="Times New Roman" w:cs="Times New Roman"/>
          <w:sz w:val="28"/>
          <w:szCs w:val="28"/>
        </w:rPr>
        <w:t xml:space="preserve">щения ребенка к различным видам </w:t>
      </w:r>
      <w:r w:rsidRPr="00FF12F6">
        <w:rPr>
          <w:rFonts w:ascii="Times New Roman" w:hAnsi="Times New Roman" w:cs="Times New Roman"/>
          <w:sz w:val="28"/>
          <w:szCs w:val="28"/>
        </w:rPr>
        <w:t>деятельности. Что касается области музыкал</w:t>
      </w:r>
      <w:r>
        <w:rPr>
          <w:rFonts w:ascii="Times New Roman" w:hAnsi="Times New Roman" w:cs="Times New Roman"/>
          <w:sz w:val="28"/>
          <w:szCs w:val="28"/>
        </w:rPr>
        <w:t xml:space="preserve">ьного развития, то именно здесь </w:t>
      </w:r>
      <w:r w:rsidRPr="00FF12F6">
        <w:rPr>
          <w:rFonts w:ascii="Times New Roman" w:hAnsi="Times New Roman" w:cs="Times New Roman"/>
          <w:sz w:val="28"/>
          <w:szCs w:val="28"/>
        </w:rPr>
        <w:t>встречаются примеры  раннего проявления м</w:t>
      </w:r>
      <w:r>
        <w:rPr>
          <w:rFonts w:ascii="Times New Roman" w:hAnsi="Times New Roman" w:cs="Times New Roman"/>
          <w:sz w:val="28"/>
          <w:szCs w:val="28"/>
        </w:rPr>
        <w:t xml:space="preserve">узыкальности, и задача педагога </w:t>
      </w:r>
      <w:r w:rsidRPr="00FF12F6">
        <w:rPr>
          <w:rFonts w:ascii="Times New Roman" w:hAnsi="Times New Roman" w:cs="Times New Roman"/>
          <w:sz w:val="28"/>
          <w:szCs w:val="28"/>
        </w:rPr>
        <w:t>развить музыкальные способности ребенка, ознак</w:t>
      </w:r>
      <w:r>
        <w:rPr>
          <w:rFonts w:ascii="Times New Roman" w:hAnsi="Times New Roman" w:cs="Times New Roman"/>
          <w:sz w:val="28"/>
          <w:szCs w:val="28"/>
        </w:rPr>
        <w:t xml:space="preserve">омить ребенка с музыкой. Музыка </w:t>
      </w:r>
      <w:r w:rsidRPr="00FF12F6">
        <w:rPr>
          <w:rFonts w:ascii="Times New Roman" w:hAnsi="Times New Roman" w:cs="Times New Roman"/>
          <w:sz w:val="28"/>
          <w:szCs w:val="28"/>
        </w:rPr>
        <w:t>обладает свойством вызывать активные действия</w:t>
      </w:r>
      <w:r>
        <w:rPr>
          <w:rFonts w:ascii="Times New Roman" w:hAnsi="Times New Roman" w:cs="Times New Roman"/>
          <w:sz w:val="28"/>
          <w:szCs w:val="28"/>
        </w:rPr>
        <w:t xml:space="preserve"> ребенка. Он выделяет музыку из </w:t>
      </w:r>
      <w:r w:rsidRPr="00FF12F6">
        <w:rPr>
          <w:rFonts w:ascii="Times New Roman" w:hAnsi="Times New Roman" w:cs="Times New Roman"/>
          <w:sz w:val="28"/>
          <w:szCs w:val="28"/>
        </w:rPr>
        <w:t>всех звуков и сосредотачивает на ней свое</w:t>
      </w:r>
      <w:r>
        <w:rPr>
          <w:rFonts w:ascii="Times New Roman" w:hAnsi="Times New Roman" w:cs="Times New Roman"/>
          <w:sz w:val="28"/>
          <w:szCs w:val="28"/>
        </w:rPr>
        <w:t xml:space="preserve"> внимание. Следовательно,  если </w:t>
      </w:r>
      <w:r w:rsidRPr="00FF12F6">
        <w:rPr>
          <w:rFonts w:ascii="Times New Roman" w:hAnsi="Times New Roman" w:cs="Times New Roman"/>
          <w:sz w:val="28"/>
          <w:szCs w:val="28"/>
        </w:rPr>
        <w:t>музыка оказывает такое положительное влияние н</w:t>
      </w:r>
      <w:r>
        <w:rPr>
          <w:rFonts w:ascii="Times New Roman" w:hAnsi="Times New Roman" w:cs="Times New Roman"/>
          <w:sz w:val="28"/>
          <w:szCs w:val="28"/>
        </w:rPr>
        <w:t xml:space="preserve">а ребенка уже в первые годы его </w:t>
      </w:r>
      <w:r w:rsidRPr="00FF12F6">
        <w:rPr>
          <w:rFonts w:ascii="Times New Roman" w:hAnsi="Times New Roman" w:cs="Times New Roman"/>
          <w:sz w:val="28"/>
          <w:szCs w:val="28"/>
        </w:rPr>
        <w:t xml:space="preserve">жизни, то естественно необходимо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ее как средство педагогического </w:t>
      </w:r>
      <w:r w:rsidRPr="00FF12F6">
        <w:rPr>
          <w:rFonts w:ascii="Times New Roman" w:hAnsi="Times New Roman" w:cs="Times New Roman"/>
          <w:sz w:val="28"/>
          <w:szCs w:val="28"/>
        </w:rPr>
        <w:t xml:space="preserve">воздействия. К тому же музыка предоставляет богатые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общения </w:t>
      </w:r>
      <w:r w:rsidRPr="00FF12F6">
        <w:rPr>
          <w:rFonts w:ascii="Times New Roman" w:hAnsi="Times New Roman" w:cs="Times New Roman"/>
          <w:sz w:val="28"/>
          <w:szCs w:val="28"/>
        </w:rPr>
        <w:t>взрослого и ребенка, создает основу для эмоционального контакта  между ними.</w:t>
      </w:r>
    </w:p>
    <w:p w:rsidR="00FF12F6" w:rsidRPr="00FF12F6" w:rsidRDefault="00FF12F6" w:rsidP="00FF12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12F6">
        <w:rPr>
          <w:rFonts w:ascii="Times New Roman" w:hAnsi="Times New Roman" w:cs="Times New Roman"/>
          <w:sz w:val="28"/>
          <w:szCs w:val="28"/>
        </w:rPr>
        <w:t xml:space="preserve">Содержание музыкального воспитания дошкольника является приобщение его </w:t>
      </w:r>
      <w:proofErr w:type="gramStart"/>
      <w:r w:rsidRPr="00FF12F6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D4411" w:rsidRPr="00FD4411" w:rsidRDefault="00FF12F6" w:rsidP="00FD4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2F6">
        <w:rPr>
          <w:rFonts w:ascii="Times New Roman" w:hAnsi="Times New Roman" w:cs="Times New Roman"/>
          <w:sz w:val="28"/>
          <w:szCs w:val="28"/>
        </w:rPr>
        <w:t>разным видам музыкальной деятельности, фор</w:t>
      </w:r>
      <w:r>
        <w:rPr>
          <w:rFonts w:ascii="Times New Roman" w:hAnsi="Times New Roman" w:cs="Times New Roman"/>
          <w:sz w:val="28"/>
          <w:szCs w:val="28"/>
        </w:rPr>
        <w:t xml:space="preserve">мирование внимания и интереса к </w:t>
      </w:r>
      <w:r w:rsidRPr="00FF12F6">
        <w:rPr>
          <w:rFonts w:ascii="Times New Roman" w:hAnsi="Times New Roman" w:cs="Times New Roman"/>
          <w:sz w:val="28"/>
          <w:szCs w:val="28"/>
        </w:rPr>
        <w:t>музыке. В этот период формируется, прежд</w:t>
      </w:r>
      <w:r>
        <w:rPr>
          <w:rFonts w:ascii="Times New Roman" w:hAnsi="Times New Roman" w:cs="Times New Roman"/>
          <w:sz w:val="28"/>
          <w:szCs w:val="28"/>
        </w:rPr>
        <w:t xml:space="preserve">е всего, восприятие музыки. Оно </w:t>
      </w:r>
      <w:r w:rsidRPr="00FF12F6">
        <w:rPr>
          <w:rFonts w:ascii="Times New Roman" w:hAnsi="Times New Roman" w:cs="Times New Roman"/>
          <w:sz w:val="28"/>
          <w:szCs w:val="28"/>
        </w:rPr>
        <w:t>занимает ведущее место в  музыкальном воспитании детей в целом</w:t>
      </w:r>
    </w:p>
    <w:p w:rsidR="00FD4411" w:rsidRPr="00FD4411" w:rsidRDefault="00FD4411" w:rsidP="00FD44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4411">
        <w:rPr>
          <w:rFonts w:ascii="Times New Roman" w:hAnsi="Times New Roman" w:cs="Times New Roman"/>
          <w:sz w:val="28"/>
          <w:szCs w:val="28"/>
        </w:rPr>
        <w:t xml:space="preserve">В музыкальном воспитании детей выделяются следующие виды </w:t>
      </w:r>
      <w:proofErr w:type="gramStart"/>
      <w:r w:rsidRPr="00FD4411">
        <w:rPr>
          <w:rFonts w:ascii="Times New Roman" w:hAnsi="Times New Roman" w:cs="Times New Roman"/>
          <w:sz w:val="28"/>
          <w:szCs w:val="28"/>
        </w:rPr>
        <w:t>музыкальной</w:t>
      </w:r>
      <w:proofErr w:type="gramEnd"/>
    </w:p>
    <w:p w:rsidR="00FD4411" w:rsidRPr="00FD4411" w:rsidRDefault="00FD4411" w:rsidP="00FD4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411">
        <w:rPr>
          <w:rFonts w:ascii="Times New Roman" w:hAnsi="Times New Roman" w:cs="Times New Roman"/>
          <w:sz w:val="28"/>
          <w:szCs w:val="28"/>
        </w:rPr>
        <w:t>деятельности: восприятие, исполните</w:t>
      </w:r>
      <w:r>
        <w:rPr>
          <w:rFonts w:ascii="Times New Roman" w:hAnsi="Times New Roman" w:cs="Times New Roman"/>
          <w:sz w:val="28"/>
          <w:szCs w:val="28"/>
        </w:rPr>
        <w:t>льства, творчество, музыкальн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411">
        <w:rPr>
          <w:rFonts w:ascii="Times New Roman" w:hAnsi="Times New Roman" w:cs="Times New Roman"/>
          <w:sz w:val="28"/>
          <w:szCs w:val="28"/>
        </w:rPr>
        <w:t>образовательная деятельность.</w:t>
      </w:r>
      <w:r w:rsidRPr="00FD4411">
        <w:rPr>
          <w:rFonts w:ascii="Times New Roman" w:hAnsi="Times New Roman" w:cs="Times New Roman"/>
          <w:sz w:val="28"/>
          <w:szCs w:val="28"/>
        </w:rPr>
        <w:t xml:space="preserve"> </w:t>
      </w:r>
      <w:r w:rsidRPr="00FD4411">
        <w:rPr>
          <w:rFonts w:ascii="Times New Roman" w:hAnsi="Times New Roman" w:cs="Times New Roman"/>
          <w:sz w:val="28"/>
          <w:szCs w:val="28"/>
        </w:rPr>
        <w:t xml:space="preserve">  Восприятие музыки может существовать как самостоятельный вид деятельности, а может предшествовать и сопутствовать остальным видам. </w:t>
      </w:r>
    </w:p>
    <w:p w:rsidR="00FD4411" w:rsidRPr="00FD4411" w:rsidRDefault="00FD4411" w:rsidP="00FD4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411">
        <w:rPr>
          <w:rFonts w:ascii="Times New Roman" w:hAnsi="Times New Roman" w:cs="Times New Roman"/>
          <w:sz w:val="28"/>
          <w:szCs w:val="28"/>
        </w:rPr>
        <w:t>Исполнительство и творчество осуществляется в пении, музыкально-</w:t>
      </w:r>
      <w:proofErr w:type="gramStart"/>
      <w:r w:rsidRPr="00FD4411">
        <w:rPr>
          <w:rFonts w:ascii="Times New Roman" w:hAnsi="Times New Roman" w:cs="Times New Roman"/>
          <w:sz w:val="28"/>
          <w:szCs w:val="28"/>
        </w:rPr>
        <w:t>ритмических движениях</w:t>
      </w:r>
      <w:proofErr w:type="gramEnd"/>
      <w:r w:rsidRPr="00FD4411">
        <w:rPr>
          <w:rFonts w:ascii="Times New Roman" w:hAnsi="Times New Roman" w:cs="Times New Roman"/>
          <w:sz w:val="28"/>
          <w:szCs w:val="28"/>
        </w:rPr>
        <w:t xml:space="preserve"> и игре на музыкальных инструментах.</w:t>
      </w:r>
    </w:p>
    <w:p w:rsidR="00FF12F6" w:rsidRDefault="00FD4411" w:rsidP="00FD44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4411">
        <w:rPr>
          <w:rFonts w:ascii="Times New Roman" w:hAnsi="Times New Roman" w:cs="Times New Roman"/>
          <w:sz w:val="28"/>
          <w:szCs w:val="28"/>
        </w:rPr>
        <w:t>Музыкальн</w:t>
      </w:r>
      <w:proofErr w:type="gramStart"/>
      <w:r w:rsidRPr="00FD441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D4411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включает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411">
        <w:rPr>
          <w:rFonts w:ascii="Times New Roman" w:hAnsi="Times New Roman" w:cs="Times New Roman"/>
          <w:sz w:val="28"/>
          <w:szCs w:val="28"/>
        </w:rPr>
        <w:t xml:space="preserve">себя сведения общего характера в музыке </w:t>
      </w:r>
      <w:r>
        <w:rPr>
          <w:rFonts w:ascii="Times New Roman" w:hAnsi="Times New Roman" w:cs="Times New Roman"/>
          <w:sz w:val="28"/>
          <w:szCs w:val="28"/>
        </w:rPr>
        <w:t xml:space="preserve">как виде искусства, музыкальных </w:t>
      </w:r>
      <w:r w:rsidRPr="00FD4411">
        <w:rPr>
          <w:rFonts w:ascii="Times New Roman" w:hAnsi="Times New Roman" w:cs="Times New Roman"/>
          <w:sz w:val="28"/>
          <w:szCs w:val="28"/>
        </w:rPr>
        <w:t>жанрах, композиторах, музыкальных инструмент</w:t>
      </w:r>
      <w:r>
        <w:rPr>
          <w:rFonts w:ascii="Times New Roman" w:hAnsi="Times New Roman" w:cs="Times New Roman"/>
          <w:sz w:val="28"/>
          <w:szCs w:val="28"/>
        </w:rPr>
        <w:t xml:space="preserve">ах и т.д., а так же специальные </w:t>
      </w:r>
      <w:r w:rsidRPr="00FD4411">
        <w:rPr>
          <w:rFonts w:ascii="Times New Roman" w:hAnsi="Times New Roman" w:cs="Times New Roman"/>
          <w:sz w:val="28"/>
          <w:szCs w:val="28"/>
        </w:rPr>
        <w:t>знания о способах исполнительства. Каждый вид</w:t>
      </w:r>
      <w:r>
        <w:rPr>
          <w:rFonts w:ascii="Times New Roman" w:hAnsi="Times New Roman" w:cs="Times New Roman"/>
          <w:sz w:val="28"/>
          <w:szCs w:val="28"/>
        </w:rPr>
        <w:t xml:space="preserve"> музыкальной деятельности, имея </w:t>
      </w:r>
      <w:r w:rsidRPr="00FD4411">
        <w:rPr>
          <w:rFonts w:ascii="Times New Roman" w:hAnsi="Times New Roman" w:cs="Times New Roman"/>
          <w:sz w:val="28"/>
          <w:szCs w:val="28"/>
        </w:rPr>
        <w:t>свои особенности, предполагает овладение деть</w:t>
      </w:r>
      <w:r>
        <w:rPr>
          <w:rFonts w:ascii="Times New Roman" w:hAnsi="Times New Roman" w:cs="Times New Roman"/>
          <w:sz w:val="28"/>
          <w:szCs w:val="28"/>
        </w:rPr>
        <w:t xml:space="preserve">ми теми способами деятельности, </w:t>
      </w:r>
      <w:r w:rsidRPr="00FD4411">
        <w:rPr>
          <w:rFonts w:ascii="Times New Roman" w:hAnsi="Times New Roman" w:cs="Times New Roman"/>
          <w:sz w:val="28"/>
          <w:szCs w:val="28"/>
        </w:rPr>
        <w:t>без которых она не осуществима, и ока</w:t>
      </w:r>
      <w:r>
        <w:rPr>
          <w:rFonts w:ascii="Times New Roman" w:hAnsi="Times New Roman" w:cs="Times New Roman"/>
          <w:sz w:val="28"/>
          <w:szCs w:val="28"/>
        </w:rPr>
        <w:t xml:space="preserve">зывает специфическое влияние на </w:t>
      </w:r>
      <w:r w:rsidRPr="00FD4411">
        <w:rPr>
          <w:rFonts w:ascii="Times New Roman" w:hAnsi="Times New Roman" w:cs="Times New Roman"/>
          <w:sz w:val="28"/>
          <w:szCs w:val="28"/>
        </w:rPr>
        <w:t>музыкальное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D4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почему </w:t>
      </w:r>
      <w:r w:rsidRPr="00FD4411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D4411">
        <w:rPr>
          <w:rFonts w:ascii="Times New Roman" w:hAnsi="Times New Roman" w:cs="Times New Roman"/>
          <w:sz w:val="28"/>
          <w:szCs w:val="28"/>
        </w:rPr>
        <w:t xml:space="preserve"> важно использ</w:t>
      </w:r>
      <w:r>
        <w:rPr>
          <w:rFonts w:ascii="Times New Roman" w:hAnsi="Times New Roman" w:cs="Times New Roman"/>
          <w:sz w:val="28"/>
          <w:szCs w:val="28"/>
        </w:rPr>
        <w:t xml:space="preserve">овать все виды </w:t>
      </w:r>
      <w:r w:rsidRPr="00FD4411">
        <w:rPr>
          <w:rFonts w:ascii="Times New Roman" w:hAnsi="Times New Roman" w:cs="Times New Roman"/>
          <w:sz w:val="28"/>
          <w:szCs w:val="28"/>
        </w:rPr>
        <w:t>музыкальной деятельности.</w:t>
      </w:r>
    </w:p>
    <w:p w:rsidR="00FD4411" w:rsidRDefault="00FD4411" w:rsidP="00FD44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Музыкальная </w:t>
      </w:r>
      <w:r w:rsidRPr="00FD4411">
        <w:rPr>
          <w:rFonts w:ascii="Times New Roman" w:hAnsi="Times New Roman" w:cs="Times New Roman"/>
          <w:sz w:val="28"/>
          <w:szCs w:val="28"/>
        </w:rPr>
        <w:t>деятельность не существует изолированно от других</w:t>
      </w:r>
      <w:r>
        <w:rPr>
          <w:rFonts w:ascii="Times New Roman" w:hAnsi="Times New Roman" w:cs="Times New Roman"/>
          <w:sz w:val="28"/>
          <w:szCs w:val="28"/>
        </w:rPr>
        <w:t xml:space="preserve"> видов образовательной  деятельности, в какой-то момент, она может иметь первостепенное значение в развитии дошкольников.</w:t>
      </w:r>
    </w:p>
    <w:p w:rsidR="00FD4411" w:rsidRPr="00FD4411" w:rsidRDefault="00FD4411" w:rsidP="00FD44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4411">
        <w:rPr>
          <w:rFonts w:ascii="Times New Roman" w:hAnsi="Times New Roman" w:cs="Times New Roman"/>
          <w:sz w:val="28"/>
          <w:szCs w:val="28"/>
        </w:rPr>
        <w:t>Дети проявляют склонности к определенным видам музыкальной деятельности.</w:t>
      </w:r>
    </w:p>
    <w:p w:rsidR="00FD4411" w:rsidRDefault="00FD4411" w:rsidP="00FD4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411">
        <w:rPr>
          <w:rFonts w:ascii="Times New Roman" w:hAnsi="Times New Roman" w:cs="Times New Roman"/>
          <w:sz w:val="28"/>
          <w:szCs w:val="28"/>
        </w:rPr>
        <w:t>Важно заметить и развить у каждого ребенка с</w:t>
      </w:r>
      <w:r>
        <w:rPr>
          <w:rFonts w:ascii="Times New Roman" w:hAnsi="Times New Roman" w:cs="Times New Roman"/>
          <w:sz w:val="28"/>
          <w:szCs w:val="28"/>
        </w:rPr>
        <w:t xml:space="preserve">тремление к общению с музыкой в </w:t>
      </w:r>
      <w:r w:rsidRPr="00FD4411">
        <w:rPr>
          <w:rFonts w:ascii="Times New Roman" w:hAnsi="Times New Roman" w:cs="Times New Roman"/>
          <w:sz w:val="28"/>
          <w:szCs w:val="28"/>
        </w:rPr>
        <w:t>том виде музыкальной деятельности, к к</w:t>
      </w:r>
      <w:r>
        <w:rPr>
          <w:rFonts w:ascii="Times New Roman" w:hAnsi="Times New Roman" w:cs="Times New Roman"/>
          <w:sz w:val="28"/>
          <w:szCs w:val="28"/>
        </w:rPr>
        <w:t xml:space="preserve">оторому он проявляет наибольший </w:t>
      </w:r>
      <w:r w:rsidRPr="00FD4411">
        <w:rPr>
          <w:rFonts w:ascii="Times New Roman" w:hAnsi="Times New Roman" w:cs="Times New Roman"/>
          <w:sz w:val="28"/>
          <w:szCs w:val="28"/>
        </w:rPr>
        <w:t>интерес, в котором его способности реализуются наиболее полно.</w:t>
      </w:r>
      <w:r w:rsidRPr="00FD4411">
        <w:t xml:space="preserve"> </w:t>
      </w:r>
      <w:r w:rsidR="00CB00FD">
        <w:t xml:space="preserve"> </w:t>
      </w:r>
      <w:r>
        <w:rPr>
          <w:rFonts w:ascii="Times New Roman" w:hAnsi="Times New Roman" w:cs="Times New Roman"/>
          <w:sz w:val="28"/>
          <w:szCs w:val="28"/>
        </w:rPr>
        <w:t>Нельзя забывать о том, что е</w:t>
      </w:r>
      <w:r w:rsidRPr="00FD4411">
        <w:rPr>
          <w:rFonts w:ascii="Times New Roman" w:hAnsi="Times New Roman" w:cs="Times New Roman"/>
          <w:sz w:val="28"/>
          <w:szCs w:val="28"/>
        </w:rPr>
        <w:t xml:space="preserve">сли </w:t>
      </w:r>
      <w:r w:rsidR="00CB00FD">
        <w:rPr>
          <w:rFonts w:ascii="Times New Roman" w:hAnsi="Times New Roman" w:cs="Times New Roman"/>
          <w:sz w:val="28"/>
          <w:szCs w:val="28"/>
        </w:rPr>
        <w:t xml:space="preserve">музыкальное </w:t>
      </w:r>
      <w:r w:rsidRPr="00FD4411">
        <w:rPr>
          <w:rFonts w:ascii="Times New Roman" w:hAnsi="Times New Roman" w:cs="Times New Roman"/>
          <w:sz w:val="28"/>
          <w:szCs w:val="28"/>
        </w:rPr>
        <w:t>обучение осу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без индивидуально - </w:t>
      </w:r>
      <w:r w:rsidR="00CB00FD">
        <w:rPr>
          <w:rFonts w:ascii="Times New Roman" w:hAnsi="Times New Roman" w:cs="Times New Roman"/>
          <w:sz w:val="28"/>
          <w:szCs w:val="28"/>
        </w:rPr>
        <w:t>дифференцированного подхода, оно</w:t>
      </w:r>
      <w:r w:rsidRPr="00FD4411">
        <w:rPr>
          <w:rFonts w:ascii="Times New Roman" w:hAnsi="Times New Roman" w:cs="Times New Roman"/>
          <w:sz w:val="28"/>
          <w:szCs w:val="28"/>
        </w:rPr>
        <w:t xml:space="preserve"> перестает быть развивающим.</w:t>
      </w:r>
    </w:p>
    <w:p w:rsidR="00CB00FD" w:rsidRPr="00CB00FD" w:rsidRDefault="00CB00FD" w:rsidP="00CB0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00FD">
        <w:rPr>
          <w:rFonts w:ascii="Times New Roman" w:hAnsi="Times New Roman" w:cs="Times New Roman"/>
          <w:sz w:val="28"/>
          <w:szCs w:val="28"/>
        </w:rPr>
        <w:t>Необходимо  с раннего возраста создать условия для развития основ музыкальной</w:t>
      </w:r>
    </w:p>
    <w:p w:rsidR="00CB00FD" w:rsidRPr="00CB00FD" w:rsidRDefault="00CB00FD" w:rsidP="00CB0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0FD">
        <w:rPr>
          <w:rFonts w:ascii="Times New Roman" w:hAnsi="Times New Roman" w:cs="Times New Roman"/>
          <w:sz w:val="28"/>
          <w:szCs w:val="28"/>
        </w:rPr>
        <w:t>культуры детей. Одни дети способны дости</w:t>
      </w:r>
      <w:r>
        <w:rPr>
          <w:rFonts w:ascii="Times New Roman" w:hAnsi="Times New Roman" w:cs="Times New Roman"/>
          <w:sz w:val="28"/>
          <w:szCs w:val="28"/>
        </w:rPr>
        <w:t xml:space="preserve">чь высокого уровня музыкального </w:t>
      </w:r>
      <w:r w:rsidRPr="00CB00FD">
        <w:rPr>
          <w:rFonts w:ascii="Times New Roman" w:hAnsi="Times New Roman" w:cs="Times New Roman"/>
          <w:sz w:val="28"/>
          <w:szCs w:val="28"/>
        </w:rPr>
        <w:t>развития, другие, возможно, более скромного.</w:t>
      </w:r>
      <w:r>
        <w:rPr>
          <w:rFonts w:ascii="Times New Roman" w:hAnsi="Times New Roman" w:cs="Times New Roman"/>
          <w:sz w:val="28"/>
          <w:szCs w:val="28"/>
        </w:rPr>
        <w:t xml:space="preserve"> Важно, чтобы с раннего детства </w:t>
      </w:r>
      <w:r w:rsidRPr="00CB00FD">
        <w:rPr>
          <w:rFonts w:ascii="Times New Roman" w:hAnsi="Times New Roman" w:cs="Times New Roman"/>
          <w:sz w:val="28"/>
          <w:szCs w:val="28"/>
        </w:rPr>
        <w:t xml:space="preserve">дети учились относиться к музыке не только </w:t>
      </w:r>
      <w:r>
        <w:rPr>
          <w:rFonts w:ascii="Times New Roman" w:hAnsi="Times New Roman" w:cs="Times New Roman"/>
          <w:sz w:val="28"/>
          <w:szCs w:val="28"/>
        </w:rPr>
        <w:t xml:space="preserve">как к средству увеселения, но и </w:t>
      </w:r>
      <w:r w:rsidRPr="00CB00FD">
        <w:rPr>
          <w:rFonts w:ascii="Times New Roman" w:hAnsi="Times New Roman" w:cs="Times New Roman"/>
          <w:sz w:val="28"/>
          <w:szCs w:val="28"/>
        </w:rPr>
        <w:t>как к важному явлению духовной куль</w:t>
      </w:r>
      <w:r>
        <w:rPr>
          <w:rFonts w:ascii="Times New Roman" w:hAnsi="Times New Roman" w:cs="Times New Roman"/>
          <w:sz w:val="28"/>
          <w:szCs w:val="28"/>
        </w:rPr>
        <w:t xml:space="preserve">туре. Пусть это понимание будет </w:t>
      </w:r>
      <w:r w:rsidRPr="00CB00FD">
        <w:rPr>
          <w:rFonts w:ascii="Times New Roman" w:hAnsi="Times New Roman" w:cs="Times New Roman"/>
          <w:sz w:val="28"/>
          <w:szCs w:val="28"/>
        </w:rPr>
        <w:t>примитивны</w:t>
      </w:r>
      <w:r>
        <w:rPr>
          <w:rFonts w:ascii="Times New Roman" w:hAnsi="Times New Roman" w:cs="Times New Roman"/>
          <w:sz w:val="28"/>
          <w:szCs w:val="28"/>
        </w:rPr>
        <w:t xml:space="preserve">м, но оно значимо для личности. </w:t>
      </w:r>
      <w:r w:rsidRPr="00CB00FD">
        <w:rPr>
          <w:rFonts w:ascii="Times New Roman" w:hAnsi="Times New Roman" w:cs="Times New Roman"/>
          <w:sz w:val="28"/>
          <w:szCs w:val="28"/>
        </w:rPr>
        <w:t>Только развивая потребности, интересы, эмоции, чувства, вкусы детей</w:t>
      </w:r>
    </w:p>
    <w:p w:rsidR="00CB00FD" w:rsidRPr="00FF12F6" w:rsidRDefault="00CB00FD" w:rsidP="00CB0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0FD">
        <w:rPr>
          <w:rFonts w:ascii="Times New Roman" w:hAnsi="Times New Roman" w:cs="Times New Roman"/>
          <w:sz w:val="28"/>
          <w:szCs w:val="28"/>
        </w:rPr>
        <w:t>(музыкально-эстетическое сознание), м</w:t>
      </w:r>
      <w:r>
        <w:rPr>
          <w:rFonts w:ascii="Times New Roman" w:hAnsi="Times New Roman" w:cs="Times New Roman"/>
          <w:sz w:val="28"/>
          <w:szCs w:val="28"/>
        </w:rPr>
        <w:t>ожно приобщить их к музыкальной культуре, заложить ее основы, и тем самым дать толчок для всестороннего развития личности ребенка.</w:t>
      </w:r>
      <w:bookmarkStart w:id="0" w:name="_GoBack"/>
      <w:bookmarkEnd w:id="0"/>
    </w:p>
    <w:sectPr w:rsidR="00CB00FD" w:rsidRPr="00FF12F6" w:rsidSect="00FD4411">
      <w:pgSz w:w="11906" w:h="16838"/>
      <w:pgMar w:top="709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7E"/>
    <w:rsid w:val="002B4FF6"/>
    <w:rsid w:val="003D3F7E"/>
    <w:rsid w:val="00CB00FD"/>
    <w:rsid w:val="00FD4411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LS</cp:lastModifiedBy>
  <cp:revision>2</cp:revision>
  <dcterms:created xsi:type="dcterms:W3CDTF">2015-01-10T15:26:00Z</dcterms:created>
  <dcterms:modified xsi:type="dcterms:W3CDTF">2015-01-10T15:52:00Z</dcterms:modified>
</cp:coreProperties>
</file>