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Государственное бюджетное дошкольное образовательное учреждение</w:t>
      </w: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Детский сад 86 Приморского района</w:t>
      </w: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Конспект непосредственно-образовательной деятельности:</w:t>
      </w:r>
    </w:p>
    <w:p w:rsidR="002C1193" w:rsidRPr="002B7B7B" w:rsidRDefault="002C1193" w:rsidP="002C1193">
      <w:pPr>
        <w:jc w:val="center"/>
        <w:rPr>
          <w:b/>
          <w:color w:val="000000" w:themeColor="text1"/>
          <w:sz w:val="36"/>
          <w:szCs w:val="36"/>
        </w:rPr>
      </w:pPr>
      <w:r w:rsidRPr="002B7B7B">
        <w:rPr>
          <w:b/>
          <w:color w:val="000000" w:themeColor="text1"/>
          <w:sz w:val="36"/>
          <w:szCs w:val="36"/>
        </w:rPr>
        <w:t>Тема: «Подготовка юных пожарных».</w:t>
      </w:r>
    </w:p>
    <w:p w:rsidR="002C1193" w:rsidRPr="00FE2F75" w:rsidRDefault="002B7B7B" w:rsidP="002C1193">
      <w:pPr>
        <w:jc w:val="center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</w:t>
      </w:r>
      <w:r w:rsidR="00FE2F75" w:rsidRPr="00FE2F75">
        <w:rPr>
          <w:color w:val="000000" w:themeColor="text1"/>
          <w:sz w:val="28"/>
          <w:szCs w:val="28"/>
        </w:rPr>
        <w:t>(Для старшего дошкольного возраста).</w:t>
      </w:r>
    </w:p>
    <w:p w:rsidR="002B7B7B" w:rsidRPr="008E6296" w:rsidRDefault="002B7B7B" w:rsidP="002B7B7B">
      <w:pPr>
        <w:jc w:val="center"/>
        <w:rPr>
          <w:color w:val="000000" w:themeColor="text1"/>
          <w:sz w:val="32"/>
          <w:szCs w:val="32"/>
        </w:rPr>
      </w:pPr>
      <w:r w:rsidRPr="008E6296">
        <w:rPr>
          <w:color w:val="000000" w:themeColor="text1"/>
          <w:sz w:val="32"/>
          <w:szCs w:val="32"/>
        </w:rPr>
        <w:t>(с использованием технологии - эксперементирование)</w:t>
      </w: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FE5010">
      <w:pPr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center"/>
        <w:rPr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right"/>
        <w:rPr>
          <w:color w:val="000000" w:themeColor="text1"/>
          <w:sz w:val="28"/>
          <w:szCs w:val="28"/>
        </w:rPr>
      </w:pPr>
    </w:p>
    <w:p w:rsidR="00CD67D4" w:rsidRPr="00FE2F75" w:rsidRDefault="002C1193" w:rsidP="00FE5010">
      <w:pPr>
        <w:jc w:val="right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Подготовила и провела</w:t>
      </w:r>
    </w:p>
    <w:p w:rsidR="002C1193" w:rsidRPr="00FE2F75" w:rsidRDefault="002C1193" w:rsidP="002C1193">
      <w:pPr>
        <w:jc w:val="right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воспитатель старшей группы №7 </w:t>
      </w:r>
      <w:proofErr w:type="spellStart"/>
      <w:r w:rsidRPr="00FE2F75">
        <w:rPr>
          <w:color w:val="000000" w:themeColor="text1"/>
          <w:sz w:val="28"/>
          <w:szCs w:val="28"/>
        </w:rPr>
        <w:t>Поздеева</w:t>
      </w:r>
      <w:proofErr w:type="spellEnd"/>
      <w:r w:rsidRPr="00FE2F75">
        <w:rPr>
          <w:color w:val="000000" w:themeColor="text1"/>
          <w:sz w:val="28"/>
          <w:szCs w:val="28"/>
        </w:rPr>
        <w:t xml:space="preserve"> Е.В.</w:t>
      </w:r>
    </w:p>
    <w:p w:rsidR="00FE2F75" w:rsidRPr="00FE2F75" w:rsidRDefault="00FE2F75" w:rsidP="002C1193">
      <w:pPr>
        <w:jc w:val="both"/>
        <w:rPr>
          <w:b/>
          <w:color w:val="000000" w:themeColor="text1"/>
          <w:sz w:val="28"/>
          <w:szCs w:val="28"/>
        </w:rPr>
      </w:pPr>
    </w:p>
    <w:p w:rsidR="002C1193" w:rsidRPr="00FE2F75" w:rsidRDefault="002C1193" w:rsidP="002C1193">
      <w:pPr>
        <w:jc w:val="both"/>
        <w:rPr>
          <w:color w:val="000000" w:themeColor="text1"/>
          <w:sz w:val="28"/>
          <w:szCs w:val="28"/>
        </w:rPr>
      </w:pPr>
      <w:r w:rsidRPr="00FE2F75">
        <w:rPr>
          <w:b/>
          <w:color w:val="000000" w:themeColor="text1"/>
          <w:sz w:val="28"/>
          <w:szCs w:val="28"/>
        </w:rPr>
        <w:lastRenderedPageBreak/>
        <w:t>Формы работы:</w:t>
      </w:r>
      <w:r w:rsidRPr="00FE2F75">
        <w:rPr>
          <w:color w:val="000000" w:themeColor="text1"/>
          <w:sz w:val="28"/>
          <w:szCs w:val="28"/>
        </w:rPr>
        <w:t xml:space="preserve"> игровые упражнения, ситуативный разговор, беседа, ведение диалогов.</w:t>
      </w:r>
    </w:p>
    <w:p w:rsidR="002C1193" w:rsidRPr="00FE2F75" w:rsidRDefault="002C1193" w:rsidP="002C1193">
      <w:pPr>
        <w:jc w:val="both"/>
        <w:rPr>
          <w:color w:val="000000" w:themeColor="text1"/>
          <w:sz w:val="28"/>
          <w:szCs w:val="28"/>
        </w:rPr>
      </w:pPr>
      <w:r w:rsidRPr="00FE2F75">
        <w:rPr>
          <w:b/>
          <w:color w:val="000000" w:themeColor="text1"/>
          <w:sz w:val="28"/>
          <w:szCs w:val="28"/>
        </w:rPr>
        <w:t>Интеграция:</w:t>
      </w:r>
      <w:r w:rsidRPr="00FE2F75">
        <w:rPr>
          <w:color w:val="000000" w:themeColor="text1"/>
          <w:sz w:val="28"/>
          <w:szCs w:val="28"/>
        </w:rPr>
        <w:t xml:space="preserve"> безопасность, познание, </w:t>
      </w:r>
      <w:r w:rsidR="00190ABC" w:rsidRPr="00FE2F75">
        <w:rPr>
          <w:color w:val="000000" w:themeColor="text1"/>
          <w:sz w:val="28"/>
          <w:szCs w:val="28"/>
        </w:rPr>
        <w:t xml:space="preserve">социализация, </w:t>
      </w:r>
      <w:r w:rsidRPr="00FE2F75">
        <w:rPr>
          <w:color w:val="000000" w:themeColor="text1"/>
          <w:sz w:val="28"/>
          <w:szCs w:val="28"/>
        </w:rPr>
        <w:t>физическая культура, коммуникация и музыка</w:t>
      </w:r>
      <w:r w:rsidR="001E2945" w:rsidRPr="00FE2F75">
        <w:rPr>
          <w:color w:val="000000" w:themeColor="text1"/>
          <w:sz w:val="28"/>
          <w:szCs w:val="28"/>
        </w:rPr>
        <w:t>.</w:t>
      </w:r>
    </w:p>
    <w:p w:rsidR="00FE2F75" w:rsidRPr="00FE2F75" w:rsidRDefault="00190ABC" w:rsidP="002C1193">
      <w:pPr>
        <w:jc w:val="both"/>
        <w:rPr>
          <w:color w:val="000000" w:themeColor="text1"/>
          <w:sz w:val="28"/>
          <w:szCs w:val="28"/>
        </w:rPr>
      </w:pPr>
      <w:r w:rsidRPr="00FE2F75">
        <w:rPr>
          <w:b/>
          <w:color w:val="000000" w:themeColor="text1"/>
          <w:sz w:val="28"/>
          <w:szCs w:val="28"/>
        </w:rPr>
        <w:t>Задачи:</w:t>
      </w:r>
      <w:r w:rsidRPr="00FE2F75">
        <w:rPr>
          <w:i/>
          <w:color w:val="000000" w:themeColor="text1"/>
          <w:sz w:val="28"/>
          <w:szCs w:val="28"/>
        </w:rPr>
        <w:t xml:space="preserve"> </w:t>
      </w:r>
      <w:r w:rsidR="00FE2F75" w:rsidRPr="00FE2F75">
        <w:rPr>
          <w:i/>
          <w:color w:val="000000" w:themeColor="text1"/>
          <w:sz w:val="28"/>
          <w:szCs w:val="28"/>
        </w:rPr>
        <w:t xml:space="preserve">Познание: </w:t>
      </w:r>
      <w:r w:rsidR="00FE2F75" w:rsidRPr="00FE2F75">
        <w:rPr>
          <w:color w:val="000000" w:themeColor="text1"/>
          <w:sz w:val="28"/>
          <w:szCs w:val="28"/>
        </w:rPr>
        <w:t xml:space="preserve">рассказать детям, что в случае неосторожного общения с огнем или электроприборами может произойти пожар, расширять и уточнять представления детей о профессиях, развивать умение определять материалы, из которых изготовлены предметы. </w:t>
      </w:r>
    </w:p>
    <w:p w:rsidR="00190ABC" w:rsidRPr="00FE2F75" w:rsidRDefault="00190ABC" w:rsidP="002C119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Безопасность:</w:t>
      </w:r>
      <w:r w:rsidR="00182C8F" w:rsidRPr="00FE2F75">
        <w:rPr>
          <w:i/>
          <w:color w:val="000000" w:themeColor="text1"/>
          <w:sz w:val="28"/>
          <w:szCs w:val="28"/>
        </w:rPr>
        <w:t xml:space="preserve"> </w:t>
      </w:r>
      <w:r w:rsidR="00182C8F" w:rsidRPr="00FE2F75">
        <w:rPr>
          <w:color w:val="000000" w:themeColor="text1"/>
          <w:sz w:val="28"/>
          <w:szCs w:val="28"/>
        </w:rPr>
        <w:t xml:space="preserve"> закреплять умение соблюдать правила поведения при пожаре, объяснить детям, что в случае необходимости взрослые звонят по телефону «01» (при пожаре).</w:t>
      </w:r>
    </w:p>
    <w:p w:rsidR="00322E98" w:rsidRPr="00FE2F75" w:rsidRDefault="00190ABC" w:rsidP="002C119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 xml:space="preserve"> Социализация: </w:t>
      </w:r>
      <w:r w:rsidR="00322E98" w:rsidRPr="00FE2F75">
        <w:rPr>
          <w:color w:val="000000" w:themeColor="text1"/>
          <w:sz w:val="28"/>
          <w:szCs w:val="28"/>
        </w:rPr>
        <w:t>совершенствовать и расширять игровые замыслы и умения детей. 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</w:r>
    </w:p>
    <w:p w:rsidR="00190ABC" w:rsidRPr="00FE2F75" w:rsidRDefault="00FE5010" w:rsidP="002C1193">
      <w:pPr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Развитие речи</w:t>
      </w:r>
      <w:r w:rsidR="00190ABC" w:rsidRPr="00FE2F75">
        <w:rPr>
          <w:i/>
          <w:color w:val="000000" w:themeColor="text1"/>
          <w:sz w:val="28"/>
          <w:szCs w:val="28"/>
        </w:rPr>
        <w:t xml:space="preserve">: </w:t>
      </w:r>
      <w:r w:rsidR="00322E98" w:rsidRPr="00FE2F75">
        <w:rPr>
          <w:color w:val="000000" w:themeColor="text1"/>
          <w:sz w:val="28"/>
          <w:szCs w:val="28"/>
        </w:rPr>
        <w:t xml:space="preserve">продолжать развивать речь как средство общения, </w:t>
      </w:r>
      <w:r w:rsidR="00182C8F" w:rsidRPr="00FE2F75">
        <w:rPr>
          <w:color w:val="000000" w:themeColor="text1"/>
          <w:sz w:val="28"/>
          <w:szCs w:val="28"/>
        </w:rPr>
        <w:t>учить высказывать предположения и делать простейшие выводы, излагать свои мысли понятно для окружающих</w:t>
      </w:r>
      <w:r w:rsidR="00322E98" w:rsidRPr="00FE2F75">
        <w:rPr>
          <w:color w:val="000000" w:themeColor="text1"/>
          <w:sz w:val="28"/>
          <w:szCs w:val="28"/>
        </w:rPr>
        <w:t>, развивать умение поддерживать беседу</w:t>
      </w:r>
      <w:r w:rsidR="00182C8F" w:rsidRPr="00FE2F75">
        <w:rPr>
          <w:color w:val="000000" w:themeColor="text1"/>
          <w:sz w:val="28"/>
          <w:szCs w:val="28"/>
        </w:rPr>
        <w:t>.</w:t>
      </w:r>
    </w:p>
    <w:p w:rsidR="00190ABC" w:rsidRDefault="00190ABC" w:rsidP="002C119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 xml:space="preserve">Физическая культура: </w:t>
      </w:r>
      <w:r w:rsidRPr="00FE2F75">
        <w:rPr>
          <w:color w:val="000000" w:themeColor="text1"/>
          <w:sz w:val="28"/>
          <w:szCs w:val="28"/>
        </w:rPr>
        <w:t>совершенствовать физические качества в разнообразных формах двигательной активности,  продолжать формировать правильную осанку, умение осознанно выполнять движения.</w:t>
      </w:r>
    </w:p>
    <w:p w:rsidR="00FE5010" w:rsidRPr="00FE2F75" w:rsidRDefault="00FE5010" w:rsidP="002C1193">
      <w:pPr>
        <w:jc w:val="both"/>
        <w:rPr>
          <w:color w:val="000000" w:themeColor="text1"/>
          <w:sz w:val="28"/>
          <w:szCs w:val="28"/>
        </w:rPr>
      </w:pPr>
    </w:p>
    <w:p w:rsidR="002C1193" w:rsidRPr="00FE2F75" w:rsidRDefault="005B65CF" w:rsidP="002C119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Материалы и оборудование:</w:t>
      </w:r>
    </w:p>
    <w:p w:rsidR="002C1193" w:rsidRPr="00FE2F75" w:rsidRDefault="005B65CF" w:rsidP="005B65CF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FE2F75">
        <w:rPr>
          <w:color w:val="000000" w:themeColor="text1"/>
          <w:sz w:val="28"/>
          <w:szCs w:val="28"/>
        </w:rPr>
        <w:t>Мнемотаблицы</w:t>
      </w:r>
      <w:proofErr w:type="spellEnd"/>
    </w:p>
    <w:p w:rsidR="005B65CF" w:rsidRPr="00FE2F75" w:rsidRDefault="005B65CF" w:rsidP="005B65CF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Листы с заданиями</w:t>
      </w:r>
    </w:p>
    <w:p w:rsidR="005B65CF" w:rsidRPr="00FE2F75" w:rsidRDefault="005B65CF" w:rsidP="005B65CF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Доска</w:t>
      </w:r>
    </w:p>
    <w:p w:rsidR="005B65CF" w:rsidRPr="00FE2F75" w:rsidRDefault="00555255" w:rsidP="005B65CF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Макет пожарной машины</w:t>
      </w:r>
    </w:p>
    <w:p w:rsidR="00555255" w:rsidRPr="00FE2F75" w:rsidRDefault="00555255" w:rsidP="005B65CF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Пилотки для юных пожарных</w:t>
      </w:r>
    </w:p>
    <w:p w:rsidR="00555255" w:rsidRPr="00FE2F75" w:rsidRDefault="00555255" w:rsidP="005B65CF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Иллюстрации с изображением правил безопасного поведения при пожаре</w:t>
      </w:r>
    </w:p>
    <w:p w:rsidR="00FE5010" w:rsidRPr="00FE2F75" w:rsidRDefault="00FE5010" w:rsidP="00555255">
      <w:pPr>
        <w:jc w:val="center"/>
        <w:rPr>
          <w:color w:val="000000" w:themeColor="text1"/>
          <w:sz w:val="40"/>
          <w:szCs w:val="40"/>
        </w:rPr>
      </w:pPr>
    </w:p>
    <w:p w:rsidR="00555255" w:rsidRPr="00FE2F75" w:rsidRDefault="00555255" w:rsidP="00555255">
      <w:pPr>
        <w:jc w:val="center"/>
        <w:rPr>
          <w:color w:val="000000" w:themeColor="text1"/>
          <w:sz w:val="40"/>
          <w:szCs w:val="40"/>
        </w:rPr>
      </w:pPr>
      <w:r w:rsidRPr="00FE2F75">
        <w:rPr>
          <w:color w:val="000000" w:themeColor="text1"/>
          <w:sz w:val="40"/>
          <w:szCs w:val="40"/>
        </w:rPr>
        <w:lastRenderedPageBreak/>
        <w:t>Образовательная деятельность</w:t>
      </w:r>
    </w:p>
    <w:p w:rsidR="00703483" w:rsidRPr="00FE2F75" w:rsidRDefault="00703483" w:rsidP="00555255">
      <w:pPr>
        <w:ind w:firstLine="708"/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</w:t>
      </w:r>
      <w:r w:rsidR="00555255" w:rsidRPr="00FE2F75">
        <w:rPr>
          <w:i/>
          <w:color w:val="000000" w:themeColor="text1"/>
          <w:sz w:val="28"/>
          <w:szCs w:val="28"/>
        </w:rPr>
        <w:t>оспитатель</w:t>
      </w:r>
      <w:r w:rsidRPr="00FE2F75">
        <w:rPr>
          <w:color w:val="000000" w:themeColor="text1"/>
          <w:sz w:val="28"/>
          <w:szCs w:val="28"/>
        </w:rPr>
        <w:t>: Ребята!   Сегодня я получила письмо  от</w:t>
      </w:r>
      <w:r w:rsidR="00555255" w:rsidRPr="00FE2F75">
        <w:rPr>
          <w:color w:val="000000" w:themeColor="text1"/>
          <w:sz w:val="28"/>
          <w:szCs w:val="28"/>
        </w:rPr>
        <w:t xml:space="preserve"> мальчика Вани </w:t>
      </w:r>
      <w:r w:rsidRPr="00FE2F75">
        <w:rPr>
          <w:color w:val="000000" w:themeColor="text1"/>
          <w:sz w:val="28"/>
          <w:szCs w:val="28"/>
        </w:rPr>
        <w:t xml:space="preserve">     </w:t>
      </w:r>
      <w:r w:rsidR="00555255" w:rsidRPr="00FE2F75">
        <w:rPr>
          <w:color w:val="000000" w:themeColor="text1"/>
          <w:sz w:val="28"/>
          <w:szCs w:val="28"/>
        </w:rPr>
        <w:t xml:space="preserve">      </w:t>
      </w:r>
      <w:proofErr w:type="spellStart"/>
      <w:r w:rsidRPr="00FE2F75">
        <w:rPr>
          <w:color w:val="000000" w:themeColor="text1"/>
          <w:sz w:val="28"/>
          <w:szCs w:val="28"/>
        </w:rPr>
        <w:t>Пожаркин</w:t>
      </w:r>
      <w:r w:rsidR="00555255" w:rsidRPr="00FE2F75">
        <w:rPr>
          <w:color w:val="000000" w:themeColor="text1"/>
          <w:sz w:val="28"/>
          <w:szCs w:val="28"/>
        </w:rPr>
        <w:t>а</w:t>
      </w:r>
      <w:proofErr w:type="spellEnd"/>
      <w:r w:rsidR="00555255" w:rsidRPr="00FE2F75">
        <w:rPr>
          <w:color w:val="000000" w:themeColor="text1"/>
          <w:sz w:val="28"/>
          <w:szCs w:val="28"/>
        </w:rPr>
        <w:t>. Он</w:t>
      </w:r>
      <w:r w:rsidRPr="00FE2F75">
        <w:rPr>
          <w:color w:val="000000" w:themeColor="text1"/>
          <w:sz w:val="28"/>
          <w:szCs w:val="28"/>
        </w:rPr>
        <w:t xml:space="preserve"> просит вашей помощи</w:t>
      </w:r>
      <w:r w:rsidR="00555255" w:rsidRPr="00FE2F75">
        <w:rPr>
          <w:color w:val="000000" w:themeColor="text1"/>
          <w:sz w:val="28"/>
          <w:szCs w:val="28"/>
        </w:rPr>
        <w:t>.</w:t>
      </w:r>
      <w:r w:rsidRPr="00FE2F75">
        <w:rPr>
          <w:color w:val="000000" w:themeColor="text1"/>
          <w:sz w:val="28"/>
          <w:szCs w:val="28"/>
        </w:rPr>
        <w:t xml:space="preserve">  </w:t>
      </w:r>
      <w:r w:rsidR="00555255" w:rsidRPr="00FE2F75">
        <w:rPr>
          <w:color w:val="000000" w:themeColor="text1"/>
          <w:sz w:val="28"/>
          <w:szCs w:val="28"/>
        </w:rPr>
        <w:t>Давайте вместе прочитаем письмо</w:t>
      </w:r>
      <w:r w:rsidRPr="00FE2F75">
        <w:rPr>
          <w:color w:val="000000" w:themeColor="text1"/>
          <w:sz w:val="28"/>
          <w:szCs w:val="28"/>
        </w:rPr>
        <w:t>: «</w:t>
      </w:r>
      <w:r w:rsidR="00D75D18" w:rsidRPr="00FE2F75">
        <w:rPr>
          <w:color w:val="000000" w:themeColor="text1"/>
          <w:sz w:val="28"/>
          <w:szCs w:val="28"/>
        </w:rPr>
        <w:t>Дорогие ребята</w:t>
      </w:r>
      <w:r w:rsidRPr="00FE2F75">
        <w:rPr>
          <w:color w:val="000000" w:themeColor="text1"/>
          <w:sz w:val="28"/>
          <w:szCs w:val="28"/>
        </w:rPr>
        <w:t xml:space="preserve">! </w:t>
      </w:r>
      <w:r w:rsidR="00D75D18" w:rsidRPr="00FE2F75">
        <w:rPr>
          <w:color w:val="000000" w:themeColor="text1"/>
          <w:sz w:val="28"/>
          <w:szCs w:val="28"/>
        </w:rPr>
        <w:t xml:space="preserve"> </w:t>
      </w:r>
      <w:r w:rsidRPr="00FE2F75">
        <w:rPr>
          <w:color w:val="000000" w:themeColor="text1"/>
          <w:sz w:val="28"/>
          <w:szCs w:val="28"/>
        </w:rPr>
        <w:t>Я</w:t>
      </w:r>
      <w:r w:rsidR="00FE2F75" w:rsidRPr="00FE2F75">
        <w:rPr>
          <w:color w:val="000000" w:themeColor="text1"/>
          <w:sz w:val="28"/>
          <w:szCs w:val="28"/>
        </w:rPr>
        <w:t xml:space="preserve"> х</w:t>
      </w:r>
      <w:r w:rsidRPr="00FE2F75">
        <w:rPr>
          <w:color w:val="000000" w:themeColor="text1"/>
          <w:sz w:val="28"/>
          <w:szCs w:val="28"/>
        </w:rPr>
        <w:t xml:space="preserve">очу </w:t>
      </w:r>
      <w:r w:rsidR="00555255" w:rsidRPr="00FE2F75">
        <w:rPr>
          <w:color w:val="000000" w:themeColor="text1"/>
          <w:sz w:val="28"/>
          <w:szCs w:val="28"/>
        </w:rPr>
        <w:t xml:space="preserve">стать пожарным, но, к сожалению, ничего не знаю об этой профессии.  Помогите мне все узнать. </w:t>
      </w:r>
      <w:r w:rsidRPr="00FE2F75">
        <w:rPr>
          <w:color w:val="000000" w:themeColor="text1"/>
          <w:sz w:val="28"/>
          <w:szCs w:val="28"/>
        </w:rPr>
        <w:t>Жду вашей помощи</w:t>
      </w:r>
      <w:r w:rsidR="00FE2F75" w:rsidRPr="00FE2F75">
        <w:rPr>
          <w:color w:val="000000" w:themeColor="text1"/>
          <w:sz w:val="28"/>
          <w:szCs w:val="28"/>
        </w:rPr>
        <w:t xml:space="preserve">! Ваня </w:t>
      </w:r>
      <w:proofErr w:type="spellStart"/>
      <w:r w:rsidR="00FE2F75" w:rsidRPr="00FE2F75">
        <w:rPr>
          <w:color w:val="000000" w:themeColor="text1"/>
          <w:sz w:val="28"/>
          <w:szCs w:val="28"/>
        </w:rPr>
        <w:t>Пожаркин</w:t>
      </w:r>
      <w:proofErr w:type="spellEnd"/>
      <w:r w:rsidRPr="00FE2F75">
        <w:rPr>
          <w:color w:val="000000" w:themeColor="text1"/>
          <w:sz w:val="28"/>
          <w:szCs w:val="28"/>
        </w:rPr>
        <w:t>»</w:t>
      </w:r>
    </w:p>
    <w:p w:rsidR="00703483" w:rsidRPr="00FE2F75" w:rsidRDefault="00555255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>:</w:t>
      </w:r>
      <w:r w:rsidR="00703483" w:rsidRPr="00FE2F75">
        <w:rPr>
          <w:color w:val="000000" w:themeColor="text1"/>
          <w:sz w:val="28"/>
          <w:szCs w:val="28"/>
        </w:rPr>
        <w:t xml:space="preserve"> Вы согласны помочь</w:t>
      </w:r>
      <w:r w:rsidRPr="00FE2F75">
        <w:rPr>
          <w:color w:val="000000" w:themeColor="text1"/>
          <w:sz w:val="28"/>
          <w:szCs w:val="28"/>
        </w:rPr>
        <w:t xml:space="preserve"> Ване</w:t>
      </w:r>
      <w:r w:rsidR="00703483" w:rsidRPr="00FE2F75">
        <w:rPr>
          <w:color w:val="000000" w:themeColor="text1"/>
          <w:sz w:val="28"/>
          <w:szCs w:val="28"/>
        </w:rPr>
        <w:t>?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Д</w:t>
      </w:r>
      <w:r w:rsidR="00555255" w:rsidRPr="00FE2F75">
        <w:rPr>
          <w:i/>
          <w:color w:val="000000" w:themeColor="text1"/>
          <w:sz w:val="28"/>
          <w:szCs w:val="28"/>
        </w:rPr>
        <w:t>ети</w:t>
      </w:r>
      <w:r w:rsidRPr="00FE2F75">
        <w:rPr>
          <w:i/>
          <w:color w:val="000000" w:themeColor="text1"/>
          <w:sz w:val="28"/>
          <w:szCs w:val="28"/>
        </w:rPr>
        <w:t>:</w:t>
      </w:r>
      <w:r w:rsidRPr="00FE2F75">
        <w:rPr>
          <w:color w:val="000000" w:themeColor="text1"/>
          <w:sz w:val="28"/>
          <w:szCs w:val="28"/>
        </w:rPr>
        <w:t xml:space="preserve"> Да, согласны. </w:t>
      </w:r>
    </w:p>
    <w:p w:rsidR="00555255" w:rsidRPr="00FE2F75" w:rsidRDefault="00555255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>:  Для того</w:t>
      </w:r>
      <w:proofErr w:type="gramStart"/>
      <w:r w:rsidRPr="00FE2F75">
        <w:rPr>
          <w:color w:val="000000" w:themeColor="text1"/>
          <w:sz w:val="28"/>
          <w:szCs w:val="28"/>
        </w:rPr>
        <w:t>,</w:t>
      </w:r>
      <w:proofErr w:type="gramEnd"/>
      <w:r w:rsidRPr="00FE2F75">
        <w:rPr>
          <w:color w:val="000000" w:themeColor="text1"/>
          <w:sz w:val="28"/>
          <w:szCs w:val="28"/>
        </w:rPr>
        <w:t xml:space="preserve"> чтобы рассказать все Ване о профессии пожарного и о правилах безопасного поведения при пожаре, нам нужно самим все знать. Мы с вами повторим правила поведения при пожаре, поработаем в лаборатории: изучим  свойства огня, узнаем, чем можно потушить огонь.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Я вас приглашаю в</w:t>
      </w:r>
      <w:r w:rsidR="00555255" w:rsidRPr="00FE2F75">
        <w:rPr>
          <w:color w:val="000000" w:themeColor="text1"/>
          <w:sz w:val="28"/>
          <w:szCs w:val="28"/>
        </w:rPr>
        <w:t xml:space="preserve"> нашу пожарную машину</w:t>
      </w:r>
      <w:r w:rsidRPr="00FE2F75">
        <w:rPr>
          <w:color w:val="000000" w:themeColor="text1"/>
          <w:sz w:val="28"/>
          <w:szCs w:val="28"/>
        </w:rPr>
        <w:t>, займите свои места</w:t>
      </w:r>
      <w:r w:rsidR="00555255" w:rsidRPr="00FE2F75">
        <w:rPr>
          <w:color w:val="000000" w:themeColor="text1"/>
          <w:sz w:val="28"/>
          <w:szCs w:val="28"/>
        </w:rPr>
        <w:t>, наденьте пилотки</w:t>
      </w:r>
      <w:r w:rsidRPr="00FE2F75">
        <w:rPr>
          <w:color w:val="000000" w:themeColor="text1"/>
          <w:sz w:val="28"/>
          <w:szCs w:val="28"/>
        </w:rPr>
        <w:t>. Пока мы будем ехать    ответьте на несколько вопросов.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- Как называется профессия людей, борющихся с огнем? (Пожарные).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- Как вы думаете, почему пожарная машина красная?  (Чтобы издали ее видели другие машины и уступали место на проезжей части).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- Какой номер мы должны набрать по телефону, чтобы вызвать пожарных?</w:t>
      </w:r>
      <w:r w:rsidR="00FE2F75" w:rsidRPr="00FE2F75">
        <w:rPr>
          <w:color w:val="000000" w:themeColor="text1"/>
          <w:sz w:val="28"/>
          <w:szCs w:val="28"/>
        </w:rPr>
        <w:t xml:space="preserve">   </w:t>
      </w:r>
      <w:r w:rsidRPr="00FE2F75">
        <w:rPr>
          <w:color w:val="000000" w:themeColor="text1"/>
          <w:sz w:val="28"/>
          <w:szCs w:val="28"/>
        </w:rPr>
        <w:t xml:space="preserve"> (</w:t>
      </w:r>
      <w:r w:rsidR="00FE2F75" w:rsidRPr="00FE2F75">
        <w:rPr>
          <w:color w:val="000000" w:themeColor="text1"/>
          <w:sz w:val="28"/>
          <w:szCs w:val="28"/>
        </w:rPr>
        <w:t xml:space="preserve">выберите </w:t>
      </w:r>
      <w:r w:rsidRPr="00FE2F75">
        <w:rPr>
          <w:color w:val="000000" w:themeColor="text1"/>
          <w:sz w:val="28"/>
          <w:szCs w:val="28"/>
        </w:rPr>
        <w:t>01</w:t>
      </w:r>
      <w:r w:rsidR="00555255" w:rsidRPr="00FE2F75">
        <w:rPr>
          <w:color w:val="000000" w:themeColor="text1"/>
          <w:sz w:val="28"/>
          <w:szCs w:val="28"/>
        </w:rPr>
        <w:t>, 02, 03, 04</w:t>
      </w:r>
      <w:r w:rsidRPr="00FE2F75">
        <w:rPr>
          <w:color w:val="000000" w:themeColor="text1"/>
          <w:sz w:val="28"/>
          <w:szCs w:val="28"/>
        </w:rPr>
        <w:t>).</w:t>
      </w:r>
    </w:p>
    <w:p w:rsidR="00703483" w:rsidRPr="00FE2F75" w:rsidRDefault="00920796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>:</w:t>
      </w:r>
      <w:r w:rsidR="00703483" w:rsidRPr="00FE2F75">
        <w:rPr>
          <w:color w:val="000000" w:themeColor="text1"/>
          <w:sz w:val="28"/>
          <w:szCs w:val="28"/>
        </w:rPr>
        <w:t xml:space="preserve"> Вот мы и приехали. Первая остановка «Сказк</w:t>
      </w:r>
      <w:r w:rsidRPr="00FE2F75">
        <w:rPr>
          <w:color w:val="000000" w:themeColor="text1"/>
          <w:sz w:val="28"/>
          <w:szCs w:val="28"/>
        </w:rPr>
        <w:t>а</w:t>
      </w:r>
      <w:r w:rsidR="00703483" w:rsidRPr="00FE2F75">
        <w:rPr>
          <w:color w:val="000000" w:themeColor="text1"/>
          <w:sz w:val="28"/>
          <w:szCs w:val="28"/>
        </w:rPr>
        <w:t xml:space="preserve"> о непослушной спичке»</w:t>
      </w:r>
      <w:r w:rsidRPr="00FE2F75">
        <w:rPr>
          <w:color w:val="000000" w:themeColor="text1"/>
          <w:sz w:val="28"/>
          <w:szCs w:val="28"/>
        </w:rPr>
        <w:t xml:space="preserve">. Мы с вами читали сказку о непослушной спичке. Ваня </w:t>
      </w:r>
      <w:proofErr w:type="spellStart"/>
      <w:r w:rsidRPr="00FE2F75">
        <w:rPr>
          <w:color w:val="000000" w:themeColor="text1"/>
          <w:sz w:val="28"/>
          <w:szCs w:val="28"/>
        </w:rPr>
        <w:t>Пожаркин</w:t>
      </w:r>
      <w:proofErr w:type="spellEnd"/>
      <w:r w:rsidRPr="00FE2F75">
        <w:rPr>
          <w:color w:val="000000" w:themeColor="text1"/>
          <w:sz w:val="28"/>
          <w:szCs w:val="28"/>
        </w:rPr>
        <w:t xml:space="preserve"> нашел иллюстрации к этой сказке, но самой сказки у него нет. Давайте, поможем ему правильно разложить иллюстрации и, тогда он сможет понять, о чем  рассказывается в сказке</w:t>
      </w:r>
      <w:proofErr w:type="gramStart"/>
      <w:r w:rsidRPr="00FE2F75">
        <w:rPr>
          <w:color w:val="000000" w:themeColor="text1"/>
          <w:sz w:val="28"/>
          <w:szCs w:val="28"/>
        </w:rPr>
        <w:t>.</w:t>
      </w:r>
      <w:proofErr w:type="gramEnd"/>
      <w:r w:rsidR="00703483" w:rsidRPr="00FE2F75">
        <w:rPr>
          <w:color w:val="000000" w:themeColor="text1"/>
          <w:sz w:val="28"/>
          <w:szCs w:val="28"/>
        </w:rPr>
        <w:t xml:space="preserve">  </w:t>
      </w:r>
      <w:r w:rsidRPr="00FE2F75">
        <w:rPr>
          <w:color w:val="000000" w:themeColor="text1"/>
          <w:sz w:val="28"/>
          <w:szCs w:val="28"/>
        </w:rPr>
        <w:t xml:space="preserve"> (</w:t>
      </w:r>
      <w:proofErr w:type="gramStart"/>
      <w:r w:rsidRPr="00FE2F75">
        <w:rPr>
          <w:color w:val="000000" w:themeColor="text1"/>
          <w:sz w:val="28"/>
          <w:szCs w:val="28"/>
        </w:rPr>
        <w:t>д</w:t>
      </w:r>
      <w:proofErr w:type="gramEnd"/>
      <w:r w:rsidRPr="00FE2F75">
        <w:rPr>
          <w:color w:val="000000" w:themeColor="text1"/>
          <w:sz w:val="28"/>
          <w:szCs w:val="28"/>
        </w:rPr>
        <w:t>ети раскладывают иллюстрации в порядке повествования сказки</w:t>
      </w:r>
      <w:r w:rsidR="00FE2F75" w:rsidRPr="00FE2F75">
        <w:rPr>
          <w:color w:val="000000" w:themeColor="text1"/>
          <w:sz w:val="28"/>
          <w:szCs w:val="28"/>
        </w:rPr>
        <w:t>, сопровождая рассказом</w:t>
      </w:r>
      <w:r w:rsidRPr="00FE2F75">
        <w:rPr>
          <w:color w:val="000000" w:themeColor="text1"/>
          <w:sz w:val="28"/>
          <w:szCs w:val="28"/>
        </w:rPr>
        <w:t>).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                     «Сказка о непослушной спичке»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В одном небольшом городке жила</w:t>
      </w:r>
      <w:r w:rsidR="00920796" w:rsidRPr="00FE2F75">
        <w:rPr>
          <w:color w:val="000000" w:themeColor="text1"/>
          <w:sz w:val="28"/>
          <w:szCs w:val="28"/>
        </w:rPr>
        <w:t xml:space="preserve"> </w:t>
      </w:r>
      <w:r w:rsidRPr="00FE2F75">
        <w:rPr>
          <w:color w:val="000000" w:themeColor="text1"/>
          <w:sz w:val="28"/>
          <w:szCs w:val="28"/>
        </w:rPr>
        <w:t>- была спичка. Она была веселой, шаловливой девчонкой. Очень уж она любила танцевать, да так танцевала, что забывала обо всем на свете. Воспламенялась и тут же загоралась. Танцуя, она задевала шторы,  предметы в доме, на кухне, выходя на улиц</w:t>
      </w:r>
      <w:proofErr w:type="gramStart"/>
      <w:r w:rsidRPr="00FE2F75">
        <w:rPr>
          <w:color w:val="000000" w:themeColor="text1"/>
          <w:sz w:val="28"/>
          <w:szCs w:val="28"/>
        </w:rPr>
        <w:t>у-</w:t>
      </w:r>
      <w:proofErr w:type="gramEnd"/>
      <w:r w:rsidRPr="00FE2F75">
        <w:rPr>
          <w:color w:val="000000" w:themeColor="text1"/>
          <w:sz w:val="28"/>
          <w:szCs w:val="28"/>
        </w:rPr>
        <w:t xml:space="preserve"> за деревья, дома, кусты, траву и все что ей попадалось на пути. Все это сгорало. Люди стали ее бояться. Ей это ужасно не нравилось,  потому, что только </w:t>
      </w:r>
      <w:r w:rsidRPr="00FE2F75">
        <w:rPr>
          <w:color w:val="000000" w:themeColor="text1"/>
          <w:sz w:val="28"/>
          <w:szCs w:val="28"/>
        </w:rPr>
        <w:lastRenderedPageBreak/>
        <w:t xml:space="preserve">люди могли дать ей жизнь. Ведь это они ее делали. И вот однажды она пришла к </w:t>
      </w:r>
      <w:r w:rsidR="00920796" w:rsidRPr="00FE2F75">
        <w:rPr>
          <w:color w:val="000000" w:themeColor="text1"/>
          <w:sz w:val="28"/>
          <w:szCs w:val="28"/>
        </w:rPr>
        <w:t>мастеру,</w:t>
      </w:r>
      <w:r w:rsidRPr="00FE2F75">
        <w:rPr>
          <w:color w:val="000000" w:themeColor="text1"/>
          <w:sz w:val="28"/>
          <w:szCs w:val="28"/>
        </w:rPr>
        <w:t xml:space="preserve">  который делал спички, и попросила его о помощи. Ведь она хотела приносить пользу людям, а приносила только вред. Мастер хорошо подумал  и решил спичке помочь. Придумал ей дом, где можно спрятаться и отдохнуть – это спичечный коробок. Положил  ее не одну, с сестричками. С тех пор непослушная спичка живет в спичечном коробке.   </w:t>
      </w:r>
    </w:p>
    <w:p w:rsidR="00703483" w:rsidRPr="00FE2F75" w:rsidRDefault="00920796" w:rsidP="00703483">
      <w:pPr>
        <w:jc w:val="both"/>
        <w:rPr>
          <w:color w:val="000000" w:themeColor="text1"/>
          <w:sz w:val="28"/>
          <w:szCs w:val="28"/>
        </w:rPr>
      </w:pPr>
      <w:proofErr w:type="gramStart"/>
      <w:r w:rsidRPr="00FE2F75">
        <w:rPr>
          <w:i/>
          <w:color w:val="000000" w:themeColor="text1"/>
          <w:sz w:val="28"/>
          <w:szCs w:val="28"/>
        </w:rPr>
        <w:t xml:space="preserve">Воспитатель: </w:t>
      </w:r>
      <w:r w:rsidRPr="00FE2F75">
        <w:rPr>
          <w:color w:val="000000" w:themeColor="text1"/>
          <w:sz w:val="28"/>
          <w:szCs w:val="28"/>
        </w:rPr>
        <w:t>скажите ребята, а всегда ли огонь бывает опасным? (ответы детей)</w:t>
      </w:r>
      <w:r w:rsidR="00703483" w:rsidRPr="00FE2F75">
        <w:rPr>
          <w:color w:val="000000" w:themeColor="text1"/>
          <w:sz w:val="28"/>
          <w:szCs w:val="28"/>
        </w:rPr>
        <w:t xml:space="preserve"> Я предлагаю вам  поиграть в игру «Польза и вред огня»  (Воспитатель  организует игру на доске о пользе и вреде спички.</w:t>
      </w:r>
      <w:proofErr w:type="gramEnd"/>
      <w:r w:rsidR="00703483" w:rsidRPr="00FE2F75">
        <w:rPr>
          <w:color w:val="000000" w:themeColor="text1"/>
          <w:sz w:val="28"/>
          <w:szCs w:val="28"/>
        </w:rPr>
        <w:t xml:space="preserve"> Доска поделена на две части с улыбающимся и грустным человечками.  </w:t>
      </w:r>
      <w:proofErr w:type="gramStart"/>
      <w:r w:rsidR="00703483" w:rsidRPr="00FE2F75">
        <w:rPr>
          <w:color w:val="000000" w:themeColor="text1"/>
          <w:sz w:val="28"/>
          <w:szCs w:val="28"/>
        </w:rPr>
        <w:t xml:space="preserve">В одной части дети рисуют </w:t>
      </w:r>
      <w:r w:rsidRPr="00FE2F75">
        <w:rPr>
          <w:color w:val="000000" w:themeColor="text1"/>
          <w:sz w:val="28"/>
          <w:szCs w:val="28"/>
        </w:rPr>
        <w:t>пользу,</w:t>
      </w:r>
      <w:r w:rsidR="00703483" w:rsidRPr="00FE2F75">
        <w:rPr>
          <w:color w:val="000000" w:themeColor="text1"/>
          <w:sz w:val="28"/>
          <w:szCs w:val="28"/>
        </w:rPr>
        <w:t xml:space="preserve"> которую приносит огонь, в другой вред). </w:t>
      </w:r>
      <w:proofErr w:type="gramEnd"/>
    </w:p>
    <w:p w:rsidR="00703483" w:rsidRPr="00FE2F75" w:rsidRDefault="00920796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>:</w:t>
      </w:r>
      <w:r w:rsidR="00703483" w:rsidRPr="00FE2F75">
        <w:rPr>
          <w:color w:val="000000" w:themeColor="text1"/>
          <w:sz w:val="28"/>
          <w:szCs w:val="28"/>
        </w:rPr>
        <w:t xml:space="preserve"> Спичкой мы зажигаем огонь. А какую пользу приносит огонь?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Д</w:t>
      </w:r>
      <w:r w:rsidR="00920796" w:rsidRPr="00FE2F75">
        <w:rPr>
          <w:i/>
          <w:color w:val="000000" w:themeColor="text1"/>
          <w:sz w:val="28"/>
          <w:szCs w:val="28"/>
        </w:rPr>
        <w:t>ети</w:t>
      </w:r>
      <w:r w:rsidRPr="00FE2F75">
        <w:rPr>
          <w:i/>
          <w:color w:val="000000" w:themeColor="text1"/>
          <w:sz w:val="28"/>
          <w:szCs w:val="28"/>
        </w:rPr>
        <w:t>:</w:t>
      </w:r>
      <w:r w:rsidRPr="00FE2F75">
        <w:rPr>
          <w:color w:val="000000" w:themeColor="text1"/>
          <w:sz w:val="28"/>
          <w:szCs w:val="28"/>
        </w:rPr>
        <w:t xml:space="preserve"> </w:t>
      </w:r>
      <w:r w:rsidR="00FE2F75" w:rsidRPr="00FE2F75">
        <w:rPr>
          <w:color w:val="000000" w:themeColor="text1"/>
          <w:sz w:val="28"/>
          <w:szCs w:val="28"/>
        </w:rPr>
        <w:t xml:space="preserve">на </w:t>
      </w:r>
      <w:r w:rsidRPr="00FE2F75">
        <w:rPr>
          <w:color w:val="000000" w:themeColor="text1"/>
          <w:sz w:val="28"/>
          <w:szCs w:val="28"/>
        </w:rPr>
        <w:t>огн</w:t>
      </w:r>
      <w:r w:rsidR="00FE2F75" w:rsidRPr="00FE2F75">
        <w:rPr>
          <w:color w:val="000000" w:themeColor="text1"/>
          <w:sz w:val="28"/>
          <w:szCs w:val="28"/>
        </w:rPr>
        <w:t>е</w:t>
      </w:r>
      <w:r w:rsidRPr="00FE2F75">
        <w:rPr>
          <w:color w:val="000000" w:themeColor="text1"/>
          <w:sz w:val="28"/>
          <w:szCs w:val="28"/>
        </w:rPr>
        <w:t xml:space="preserve"> варим еду, обогреваем жилье, освещаем дома. (На доске  дети рисуют иллюстрации к своим ответам)</w:t>
      </w:r>
    </w:p>
    <w:p w:rsidR="00703483" w:rsidRPr="00FE2F75" w:rsidRDefault="00920796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 xml:space="preserve">: </w:t>
      </w:r>
      <w:r w:rsidR="00703483" w:rsidRPr="00FE2F75">
        <w:rPr>
          <w:color w:val="000000" w:themeColor="text1"/>
          <w:sz w:val="28"/>
          <w:szCs w:val="28"/>
        </w:rPr>
        <w:t>А какой вред приносит огонь? Что может произойти от неосторожного обращения с огнем?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Д</w:t>
      </w:r>
      <w:r w:rsidR="00920796" w:rsidRPr="00FE2F75">
        <w:rPr>
          <w:color w:val="000000" w:themeColor="text1"/>
          <w:sz w:val="28"/>
          <w:szCs w:val="28"/>
        </w:rPr>
        <w:t>ети</w:t>
      </w:r>
      <w:r w:rsidRPr="00FE2F75">
        <w:rPr>
          <w:color w:val="000000" w:themeColor="text1"/>
          <w:sz w:val="28"/>
          <w:szCs w:val="28"/>
        </w:rPr>
        <w:t>: От неосторожного обращения с огнем могут сгореть вещи, квартира, дом, лес.</w:t>
      </w:r>
    </w:p>
    <w:p w:rsidR="00703483" w:rsidRPr="00FE2F75" w:rsidRDefault="00920796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>:</w:t>
      </w:r>
      <w:r w:rsidR="00703483" w:rsidRPr="00FE2F75">
        <w:rPr>
          <w:color w:val="000000" w:themeColor="text1"/>
          <w:sz w:val="28"/>
          <w:szCs w:val="28"/>
        </w:rPr>
        <w:t xml:space="preserve"> От чего бывают пожары? 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Д</w:t>
      </w:r>
      <w:r w:rsidR="00920796" w:rsidRPr="00FE2F75">
        <w:rPr>
          <w:color w:val="000000" w:themeColor="text1"/>
          <w:sz w:val="28"/>
          <w:szCs w:val="28"/>
        </w:rPr>
        <w:t>ети</w:t>
      </w:r>
      <w:r w:rsidRPr="00FE2F75">
        <w:rPr>
          <w:color w:val="000000" w:themeColor="text1"/>
          <w:sz w:val="28"/>
          <w:szCs w:val="28"/>
        </w:rPr>
        <w:t>: Пожары  бывают от игр со спичками, зажигалками, от оставленных включенных электроприборов, включенных газовых плит. (На доске  дети рисуют картинки к своим ответам).</w:t>
      </w:r>
    </w:p>
    <w:p w:rsidR="00703483" w:rsidRPr="00FE2F75" w:rsidRDefault="00920796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 xml:space="preserve">: </w:t>
      </w:r>
      <w:r w:rsidR="00703483" w:rsidRPr="00FE2F75">
        <w:rPr>
          <w:color w:val="000000" w:themeColor="text1"/>
          <w:sz w:val="28"/>
          <w:szCs w:val="28"/>
        </w:rPr>
        <w:t>Молодцы ребята. Наше путешествие продолжается,  занимайте свои места в</w:t>
      </w:r>
      <w:r w:rsidRPr="00FE2F75">
        <w:rPr>
          <w:color w:val="000000" w:themeColor="text1"/>
          <w:sz w:val="28"/>
          <w:szCs w:val="28"/>
        </w:rPr>
        <w:t xml:space="preserve"> машине</w:t>
      </w:r>
      <w:r w:rsidR="00703483" w:rsidRPr="00FE2F75">
        <w:rPr>
          <w:color w:val="000000" w:themeColor="text1"/>
          <w:sz w:val="28"/>
          <w:szCs w:val="28"/>
        </w:rPr>
        <w:t>.</w:t>
      </w:r>
    </w:p>
    <w:p w:rsidR="00FE2F75" w:rsidRPr="00FE2F75" w:rsidRDefault="00F70D98" w:rsidP="00FE2F75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Физкультминутка</w:t>
      </w:r>
      <w:r w:rsidRPr="00FE2F75">
        <w:rPr>
          <w:color w:val="000000" w:themeColor="text1"/>
          <w:sz w:val="24"/>
          <w:szCs w:val="24"/>
        </w:rPr>
        <w:t xml:space="preserve">: </w:t>
      </w:r>
      <w:r w:rsidR="00FE2F75" w:rsidRPr="00FE2F75">
        <w:rPr>
          <w:color w:val="000000" w:themeColor="text1"/>
          <w:sz w:val="28"/>
          <w:szCs w:val="28"/>
        </w:rPr>
        <w:t>встали дружно, потянулись, хлопнули в ладоши</w:t>
      </w:r>
    </w:p>
    <w:p w:rsidR="00FE2F75" w:rsidRPr="00FE2F75" w:rsidRDefault="00FE2F75" w:rsidP="00FE2F75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                И </w:t>
      </w:r>
      <w:proofErr w:type="gramStart"/>
      <w:r w:rsidRPr="00FE2F75">
        <w:rPr>
          <w:color w:val="000000" w:themeColor="text1"/>
          <w:sz w:val="28"/>
          <w:szCs w:val="28"/>
        </w:rPr>
        <w:t>к</w:t>
      </w:r>
      <w:proofErr w:type="gramEnd"/>
      <w:r w:rsidRPr="00FE2F75">
        <w:rPr>
          <w:color w:val="000000" w:themeColor="text1"/>
          <w:sz w:val="28"/>
          <w:szCs w:val="28"/>
        </w:rPr>
        <w:t xml:space="preserve"> </w:t>
      </w:r>
      <w:proofErr w:type="gramStart"/>
      <w:r w:rsidRPr="00FE2F75">
        <w:rPr>
          <w:color w:val="000000" w:themeColor="text1"/>
          <w:sz w:val="28"/>
          <w:szCs w:val="28"/>
        </w:rPr>
        <w:t>друг</w:t>
      </w:r>
      <w:proofErr w:type="gramEnd"/>
      <w:r w:rsidRPr="00FE2F75">
        <w:rPr>
          <w:color w:val="000000" w:themeColor="text1"/>
          <w:sz w:val="28"/>
          <w:szCs w:val="28"/>
        </w:rPr>
        <w:t xml:space="preserve"> другу повернулись, и друзьям всем улыбнулись</w:t>
      </w:r>
    </w:p>
    <w:p w:rsidR="00FE2F75" w:rsidRPr="00FE2F75" w:rsidRDefault="00FE2F75" w:rsidP="00FE2F75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                    Наклонились: раз и два, чтоб не болела голова</w:t>
      </w:r>
    </w:p>
    <w:p w:rsidR="00F70D98" w:rsidRPr="00FE2F75" w:rsidRDefault="00F70D98" w:rsidP="00F70D98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                                 Отдохнули все немножко</w:t>
      </w:r>
    </w:p>
    <w:p w:rsidR="00920796" w:rsidRPr="00FE2F75" w:rsidRDefault="00F70D98" w:rsidP="00F70D98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                                 И отправились в дорожку.</w:t>
      </w:r>
    </w:p>
    <w:p w:rsidR="00F70D98" w:rsidRPr="00FE2F75" w:rsidRDefault="00F70D98" w:rsidP="00F70D98">
      <w:pPr>
        <w:jc w:val="both"/>
        <w:rPr>
          <w:color w:val="000000" w:themeColor="text1"/>
          <w:sz w:val="28"/>
          <w:szCs w:val="28"/>
        </w:rPr>
      </w:pP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lastRenderedPageBreak/>
        <w:t>Дети продолжают поездку, подъезжают к картинной галерее.</w:t>
      </w:r>
    </w:p>
    <w:p w:rsidR="00703483" w:rsidRPr="00FE2F75" w:rsidRDefault="00920796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>:</w:t>
      </w:r>
      <w:r w:rsidR="00703483" w:rsidRPr="00FE2F75">
        <w:rPr>
          <w:color w:val="000000" w:themeColor="text1"/>
          <w:sz w:val="28"/>
          <w:szCs w:val="28"/>
        </w:rPr>
        <w:t xml:space="preserve"> </w:t>
      </w:r>
      <w:proofErr w:type="gramStart"/>
      <w:r w:rsidR="00703483" w:rsidRPr="00FE2F75">
        <w:rPr>
          <w:color w:val="000000" w:themeColor="text1"/>
          <w:sz w:val="28"/>
          <w:szCs w:val="28"/>
        </w:rPr>
        <w:t xml:space="preserve">Обратите внимание </w:t>
      </w:r>
      <w:r w:rsidRPr="00FE2F75">
        <w:rPr>
          <w:color w:val="000000" w:themeColor="text1"/>
          <w:sz w:val="28"/>
          <w:szCs w:val="28"/>
        </w:rPr>
        <w:t>прямо перед нами</w:t>
      </w:r>
      <w:r w:rsidR="00703483" w:rsidRPr="00FE2F75">
        <w:rPr>
          <w:color w:val="000000" w:themeColor="text1"/>
          <w:sz w:val="28"/>
          <w:szCs w:val="28"/>
        </w:rPr>
        <w:t xml:space="preserve"> находится</w:t>
      </w:r>
      <w:proofErr w:type="gramEnd"/>
      <w:r w:rsidR="00703483" w:rsidRPr="00FE2F75">
        <w:rPr>
          <w:color w:val="000000" w:themeColor="text1"/>
          <w:sz w:val="28"/>
          <w:szCs w:val="28"/>
        </w:rPr>
        <w:t xml:space="preserve"> «Картинная галерея». Она необычная, догадались почему? (Потому что на каждой  картине нарисованы  правила безопасного  поведения при пожаре).</w:t>
      </w:r>
    </w:p>
    <w:p w:rsidR="00703483" w:rsidRPr="00FE2F75" w:rsidRDefault="00920796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 xml:space="preserve">: </w:t>
      </w:r>
      <w:r w:rsidR="00703483" w:rsidRPr="00FE2F75">
        <w:rPr>
          <w:color w:val="000000" w:themeColor="text1"/>
          <w:sz w:val="28"/>
          <w:szCs w:val="28"/>
        </w:rPr>
        <w:t xml:space="preserve">Правильно ребята, мы их сейчас с вами рассмотрим. 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</w:t>
      </w:r>
      <w:r w:rsidR="00920796" w:rsidRPr="00FE2F75">
        <w:rPr>
          <w:color w:val="000000" w:themeColor="text1"/>
          <w:sz w:val="28"/>
          <w:szCs w:val="28"/>
        </w:rPr>
        <w:t>(</w:t>
      </w:r>
      <w:r w:rsidRPr="00FE2F75">
        <w:rPr>
          <w:color w:val="000000" w:themeColor="text1"/>
          <w:sz w:val="28"/>
          <w:szCs w:val="28"/>
        </w:rPr>
        <w:t>Дети рассматривают каждую картину, объясняют почему возникла опасная пожарная ситуация и как действовать в данном случае.</w:t>
      </w:r>
      <w:r w:rsidR="00E13074" w:rsidRPr="00FE2F75">
        <w:rPr>
          <w:color w:val="000000" w:themeColor="text1"/>
          <w:sz w:val="28"/>
          <w:szCs w:val="28"/>
        </w:rPr>
        <w:t>)</w:t>
      </w:r>
      <w:r w:rsidRPr="00FE2F75">
        <w:rPr>
          <w:color w:val="000000" w:themeColor="text1"/>
          <w:sz w:val="28"/>
          <w:szCs w:val="28"/>
        </w:rPr>
        <w:t xml:space="preserve"> После каждого объяснения ребенка воспитатель делает </w:t>
      </w:r>
      <w:r w:rsidR="00E13074" w:rsidRPr="00FE2F75">
        <w:rPr>
          <w:color w:val="000000" w:themeColor="text1"/>
          <w:sz w:val="28"/>
          <w:szCs w:val="28"/>
        </w:rPr>
        <w:t>вывод,</w:t>
      </w:r>
      <w:r w:rsidRPr="00FE2F75">
        <w:rPr>
          <w:color w:val="000000" w:themeColor="text1"/>
          <w:sz w:val="28"/>
          <w:szCs w:val="28"/>
        </w:rPr>
        <w:t xml:space="preserve"> используя стихотворную форму: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- Правило первое касается каждого,  правило первое самое важное! На улице, и в комнате о нем ребята помните: Спички не тронь в спичках огонь!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- Правило второе легко запомнить можно: с электроприборами, будьте осторожны, с утюгом и чайником, с плитой и паяльником.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- Правило третье: Не оставляйте горящий газ, за газом нужен глаз да глаз.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-Правило четвертое: Хотим тебя предостеречь, не разжигай без взрослых печь.   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- Правило пятое: Пр</w:t>
      </w:r>
      <w:r w:rsidR="00E13074" w:rsidRPr="00FE2F75">
        <w:rPr>
          <w:color w:val="000000" w:themeColor="text1"/>
          <w:sz w:val="28"/>
          <w:szCs w:val="28"/>
        </w:rPr>
        <w:t>иятно  в лесу посидеть у костра</w:t>
      </w:r>
      <w:r w:rsidRPr="00FE2F75">
        <w:rPr>
          <w:color w:val="000000" w:themeColor="text1"/>
          <w:sz w:val="28"/>
          <w:szCs w:val="28"/>
        </w:rPr>
        <w:t>,</w:t>
      </w:r>
      <w:r w:rsidR="00E13074" w:rsidRPr="00FE2F75">
        <w:rPr>
          <w:color w:val="000000" w:themeColor="text1"/>
          <w:sz w:val="28"/>
          <w:szCs w:val="28"/>
        </w:rPr>
        <w:t xml:space="preserve"> </w:t>
      </w:r>
      <w:r w:rsidRPr="00FE2F75">
        <w:rPr>
          <w:color w:val="000000" w:themeColor="text1"/>
          <w:sz w:val="28"/>
          <w:szCs w:val="28"/>
        </w:rPr>
        <w:t xml:space="preserve">когда же домой возвращаться пора, перед уходом не жалей костер, землей забросай и водою залей. 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- Если ребята  мы будем соблюдать эти </w:t>
      </w:r>
      <w:r w:rsidR="00E13074" w:rsidRPr="00FE2F75">
        <w:rPr>
          <w:color w:val="000000" w:themeColor="text1"/>
          <w:sz w:val="28"/>
          <w:szCs w:val="28"/>
        </w:rPr>
        <w:t>правила,</w:t>
      </w:r>
      <w:r w:rsidRPr="00FE2F75">
        <w:rPr>
          <w:color w:val="000000" w:themeColor="text1"/>
          <w:sz w:val="28"/>
          <w:szCs w:val="28"/>
        </w:rPr>
        <w:t xml:space="preserve"> то  с нами некогда не случится беды. 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 Воспитатель пр</w:t>
      </w:r>
      <w:r w:rsidR="00E13074" w:rsidRPr="00FE2F75">
        <w:rPr>
          <w:color w:val="000000" w:themeColor="text1"/>
          <w:sz w:val="28"/>
          <w:szCs w:val="28"/>
        </w:rPr>
        <w:t>иглашает   детей сесть в машину</w:t>
      </w:r>
      <w:r w:rsidRPr="00FE2F75">
        <w:rPr>
          <w:color w:val="000000" w:themeColor="text1"/>
          <w:sz w:val="28"/>
          <w:szCs w:val="28"/>
        </w:rPr>
        <w:t xml:space="preserve">, отправиться дальше в путешествие.  </w:t>
      </w:r>
    </w:p>
    <w:p w:rsidR="00703483" w:rsidRPr="00FE2F75" w:rsidRDefault="00E13074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 xml:space="preserve">: на этой остановке мы поиграем с вами в игру </w:t>
      </w:r>
      <w:r w:rsidR="00703483" w:rsidRPr="00FE2F75">
        <w:rPr>
          <w:color w:val="000000" w:themeColor="text1"/>
          <w:sz w:val="28"/>
          <w:szCs w:val="28"/>
        </w:rPr>
        <w:t xml:space="preserve"> «Горит или не горит»</w:t>
      </w:r>
      <w:r w:rsidRPr="00FE2F75">
        <w:rPr>
          <w:color w:val="000000" w:themeColor="text1"/>
          <w:sz w:val="28"/>
          <w:szCs w:val="28"/>
        </w:rPr>
        <w:t xml:space="preserve">. </w:t>
      </w:r>
      <w:proofErr w:type="gramStart"/>
      <w:r w:rsidRPr="00FE2F75">
        <w:rPr>
          <w:color w:val="000000" w:themeColor="text1"/>
          <w:sz w:val="28"/>
          <w:szCs w:val="28"/>
        </w:rPr>
        <w:t>(</w:t>
      </w:r>
      <w:r w:rsidR="00703483" w:rsidRPr="00FE2F75">
        <w:rPr>
          <w:color w:val="000000" w:themeColor="text1"/>
          <w:sz w:val="28"/>
          <w:szCs w:val="28"/>
        </w:rPr>
        <w:t xml:space="preserve"> На барабане разложены карточки с изображением: бумаги,  металла, ткани, тетради, дерева, стекла, книги, воды, льда, снега,  камня, стола, и  т.д..      Ребенок  крутит барабан, ребенок на которого укажет стрелка барабана берет карточку и определяет: горит  или  не горит этот предмет?</w:t>
      </w:r>
      <w:r w:rsidRPr="00FE2F75">
        <w:rPr>
          <w:color w:val="000000" w:themeColor="text1"/>
          <w:sz w:val="28"/>
          <w:szCs w:val="28"/>
        </w:rPr>
        <w:t>)</w:t>
      </w:r>
      <w:proofErr w:type="gramEnd"/>
    </w:p>
    <w:p w:rsidR="00703483" w:rsidRPr="00FE2F75" w:rsidRDefault="00E13074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 </w:t>
      </w: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>:</w:t>
      </w:r>
      <w:r w:rsidR="00703483" w:rsidRPr="00FE2F75">
        <w:rPr>
          <w:color w:val="000000" w:themeColor="text1"/>
          <w:sz w:val="28"/>
          <w:szCs w:val="28"/>
        </w:rPr>
        <w:t xml:space="preserve">  Понравилась игра? (Ответы детей).</w:t>
      </w:r>
    </w:p>
    <w:p w:rsidR="00703483" w:rsidRPr="00FE2F75" w:rsidRDefault="00E13074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lastRenderedPageBreak/>
        <w:t>Воспитатель</w:t>
      </w:r>
      <w:r w:rsidRPr="00FE2F75">
        <w:rPr>
          <w:color w:val="000000" w:themeColor="text1"/>
          <w:sz w:val="28"/>
          <w:szCs w:val="28"/>
        </w:rPr>
        <w:t>:</w:t>
      </w:r>
      <w:r w:rsidR="00703483" w:rsidRPr="00FE2F75">
        <w:rPr>
          <w:color w:val="000000" w:themeColor="text1"/>
          <w:sz w:val="28"/>
          <w:szCs w:val="28"/>
        </w:rPr>
        <w:t xml:space="preserve"> Путешествие продолжается, садимся в</w:t>
      </w:r>
      <w:r w:rsidRPr="00FE2F75">
        <w:rPr>
          <w:color w:val="000000" w:themeColor="text1"/>
          <w:sz w:val="28"/>
          <w:szCs w:val="28"/>
        </w:rPr>
        <w:t xml:space="preserve"> машину</w:t>
      </w:r>
      <w:r w:rsidR="00703483" w:rsidRPr="00FE2F75">
        <w:rPr>
          <w:color w:val="000000" w:themeColor="text1"/>
          <w:sz w:val="28"/>
          <w:szCs w:val="28"/>
        </w:rPr>
        <w:t>, занимаем свои места. Следующая остановка: «Экспериментальная лаборатория». Здесь мы с вами будем проводить опыты с огнем. Воспитатель знакомит детей с огнем его свойствами.</w:t>
      </w:r>
    </w:p>
    <w:p w:rsidR="00703483" w:rsidRPr="00FE2F75" w:rsidRDefault="00E13074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>:</w:t>
      </w:r>
      <w:r w:rsidR="00FE2F75" w:rsidRPr="00FE2F75">
        <w:rPr>
          <w:color w:val="000000" w:themeColor="text1"/>
          <w:sz w:val="28"/>
          <w:szCs w:val="28"/>
        </w:rPr>
        <w:t xml:space="preserve"> </w:t>
      </w:r>
      <w:r w:rsidR="00703483" w:rsidRPr="00FE2F75">
        <w:rPr>
          <w:color w:val="000000" w:themeColor="text1"/>
          <w:sz w:val="28"/>
          <w:szCs w:val="28"/>
        </w:rPr>
        <w:t xml:space="preserve">Миллионы лет назад люди научились добывать огонь. В руках человека он давал свет и тепло. На огне люди готовили себе пищу, защищались от диких зверей, которые могли напасть на человека. Но стоило огню дать волю, оставить  его без контроля, как добрые действия огня превращались </w:t>
      </w:r>
      <w:r w:rsidR="00920796" w:rsidRPr="00FE2F75">
        <w:rPr>
          <w:color w:val="000000" w:themeColor="text1"/>
          <w:sz w:val="28"/>
          <w:szCs w:val="28"/>
        </w:rPr>
        <w:t>во</w:t>
      </w:r>
      <w:r w:rsidR="00703483" w:rsidRPr="00FE2F75">
        <w:rPr>
          <w:color w:val="000000" w:themeColor="text1"/>
          <w:sz w:val="28"/>
          <w:szCs w:val="28"/>
        </w:rPr>
        <w:t xml:space="preserve"> зло. Пожары </w:t>
      </w:r>
      <w:proofErr w:type="gramStart"/>
      <w:r w:rsidR="00703483" w:rsidRPr="00FE2F75">
        <w:rPr>
          <w:color w:val="000000" w:themeColor="text1"/>
          <w:sz w:val="28"/>
          <w:szCs w:val="28"/>
        </w:rPr>
        <w:t>происходят и по сей</w:t>
      </w:r>
      <w:proofErr w:type="gramEnd"/>
      <w:r w:rsidR="00703483" w:rsidRPr="00FE2F75">
        <w:rPr>
          <w:color w:val="000000" w:themeColor="text1"/>
          <w:sz w:val="28"/>
          <w:szCs w:val="28"/>
        </w:rPr>
        <w:t xml:space="preserve"> день. И очень часто они возникают там, где не осторожно и небрежно обращаться с огнем. При неосторожности  люди получают ожоги и отравления. Вот сейчас мы с вами проведем несколько экспериментов с огнем. 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Эксперимент первый: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Воспитатель на металлическом подносе зажигает свечи. 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- Когда мы зажгли свечи, что мы увидели? (Огонек) Он яркий, красивый, так и привлекает  к себе внимание. Как вы думаете, можно ли к нему прикоснуться (Нет). Объясните, почему? </w:t>
      </w:r>
      <w:proofErr w:type="gramStart"/>
      <w:r w:rsidRPr="00FE2F75">
        <w:rPr>
          <w:color w:val="000000" w:themeColor="text1"/>
          <w:sz w:val="28"/>
          <w:szCs w:val="28"/>
        </w:rPr>
        <w:t>(Можно обжечься.</w:t>
      </w:r>
      <w:proofErr w:type="gramEnd"/>
      <w:r w:rsidRPr="00FE2F75">
        <w:rPr>
          <w:color w:val="000000" w:themeColor="text1"/>
          <w:sz w:val="28"/>
          <w:szCs w:val="28"/>
        </w:rPr>
        <w:t xml:space="preserve"> </w:t>
      </w:r>
      <w:proofErr w:type="gramStart"/>
      <w:r w:rsidRPr="00FE2F75">
        <w:rPr>
          <w:color w:val="000000" w:themeColor="text1"/>
          <w:sz w:val="28"/>
          <w:szCs w:val="28"/>
        </w:rPr>
        <w:t>Если нечаянно уронить свечу на ковер или на пол, может произойти пожар).</w:t>
      </w:r>
      <w:proofErr w:type="gramEnd"/>
      <w:r w:rsidRPr="00FE2F75">
        <w:rPr>
          <w:color w:val="000000" w:themeColor="text1"/>
          <w:sz w:val="28"/>
          <w:szCs w:val="28"/>
        </w:rPr>
        <w:t xml:space="preserve">     Да, действительно, огонь – стихия яркая, привлекательная, но в тоже время и очень опасная. 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Эксперимент второй: </w:t>
      </w:r>
      <w:r w:rsidR="00E13074" w:rsidRPr="00FE2F75">
        <w:rPr>
          <w:color w:val="000000" w:themeColor="text1"/>
          <w:sz w:val="28"/>
          <w:szCs w:val="28"/>
        </w:rPr>
        <w:t xml:space="preserve"> </w:t>
      </w:r>
      <w:r w:rsidR="00E13074" w:rsidRPr="00FE2F75">
        <w:rPr>
          <w:i/>
          <w:color w:val="000000" w:themeColor="text1"/>
          <w:sz w:val="28"/>
          <w:szCs w:val="28"/>
        </w:rPr>
        <w:t>Воспитатель</w:t>
      </w:r>
      <w:r w:rsidR="00E13074" w:rsidRPr="00FE2F75">
        <w:rPr>
          <w:color w:val="000000" w:themeColor="text1"/>
          <w:sz w:val="28"/>
          <w:szCs w:val="28"/>
        </w:rPr>
        <w:t>:</w:t>
      </w:r>
      <w:r w:rsidRPr="00FE2F75">
        <w:rPr>
          <w:color w:val="000000" w:themeColor="text1"/>
          <w:sz w:val="28"/>
          <w:szCs w:val="28"/>
        </w:rPr>
        <w:t xml:space="preserve"> Если огонь становится опасны</w:t>
      </w:r>
      <w:r w:rsidR="00E13074" w:rsidRPr="00FE2F75">
        <w:rPr>
          <w:color w:val="000000" w:themeColor="text1"/>
          <w:sz w:val="28"/>
          <w:szCs w:val="28"/>
        </w:rPr>
        <w:t>м</w:t>
      </w:r>
      <w:r w:rsidRPr="00FE2F75">
        <w:rPr>
          <w:color w:val="000000" w:themeColor="text1"/>
          <w:sz w:val="28"/>
          <w:szCs w:val="28"/>
        </w:rPr>
        <w:t>, как человек может с</w:t>
      </w:r>
      <w:r w:rsidR="00E13074" w:rsidRPr="00FE2F75">
        <w:rPr>
          <w:color w:val="000000" w:themeColor="text1"/>
          <w:sz w:val="28"/>
          <w:szCs w:val="28"/>
        </w:rPr>
        <w:t xml:space="preserve"> </w:t>
      </w:r>
      <w:r w:rsidRPr="00FE2F75">
        <w:rPr>
          <w:color w:val="000000" w:themeColor="text1"/>
          <w:sz w:val="28"/>
          <w:szCs w:val="28"/>
        </w:rPr>
        <w:t xml:space="preserve">ним справиться? (Его нужно потушить). Чего же </w:t>
      </w:r>
      <w:proofErr w:type="gramStart"/>
      <w:r w:rsidRPr="00FE2F75">
        <w:rPr>
          <w:color w:val="000000" w:themeColor="text1"/>
          <w:sz w:val="28"/>
          <w:szCs w:val="28"/>
        </w:rPr>
        <w:t>боится огонь</w:t>
      </w:r>
      <w:proofErr w:type="gramEnd"/>
      <w:r w:rsidRPr="00FE2F75">
        <w:rPr>
          <w:color w:val="000000" w:themeColor="text1"/>
          <w:sz w:val="28"/>
          <w:szCs w:val="28"/>
        </w:rPr>
        <w:t>? (Воды, снега, песка, земли). А давайте проверим правильность ваших утверждений. В нашей лаборатории в контейнерах хранится материал, который   использовать для тушения огня. Вы  узнаете  их? (Да) Проведем опыт: на горящую свечу прольем немного воды</w:t>
      </w:r>
      <w:r w:rsidR="00E13074" w:rsidRPr="00FE2F75">
        <w:rPr>
          <w:color w:val="000000" w:themeColor="text1"/>
          <w:sz w:val="28"/>
          <w:szCs w:val="28"/>
        </w:rPr>
        <w:t xml:space="preserve"> </w:t>
      </w:r>
      <w:r w:rsidRPr="00FE2F75">
        <w:rPr>
          <w:color w:val="000000" w:themeColor="text1"/>
          <w:sz w:val="28"/>
          <w:szCs w:val="28"/>
        </w:rPr>
        <w:t xml:space="preserve">(Ребенок выполняет указание воспитателя). Что происходит и </w:t>
      </w:r>
      <w:r w:rsidR="00E13074" w:rsidRPr="00FE2F75">
        <w:rPr>
          <w:color w:val="000000" w:themeColor="text1"/>
          <w:sz w:val="28"/>
          <w:szCs w:val="28"/>
        </w:rPr>
        <w:t>почему</w:t>
      </w:r>
      <w:r w:rsidRPr="00FE2F75">
        <w:rPr>
          <w:color w:val="000000" w:themeColor="text1"/>
          <w:sz w:val="28"/>
          <w:szCs w:val="28"/>
        </w:rPr>
        <w:t>? (Огонь погас, потому что он боится воды).</w:t>
      </w:r>
    </w:p>
    <w:p w:rsidR="00E13074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>Эксперимент третий, четвертый: Аналогичные опыты проводятся с друг</w:t>
      </w:r>
      <w:r w:rsidR="00E13074" w:rsidRPr="00FE2F75">
        <w:rPr>
          <w:color w:val="000000" w:themeColor="text1"/>
          <w:sz w:val="28"/>
          <w:szCs w:val="28"/>
        </w:rPr>
        <w:t>ими материалами: песком, землей</w:t>
      </w:r>
      <w:r w:rsidRPr="00FE2F75">
        <w:rPr>
          <w:color w:val="000000" w:themeColor="text1"/>
          <w:sz w:val="28"/>
          <w:szCs w:val="28"/>
        </w:rPr>
        <w:t xml:space="preserve"> 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Эксперимент пятый: </w:t>
      </w:r>
      <w:r w:rsidR="00E13074" w:rsidRPr="00FE2F75">
        <w:rPr>
          <w:i/>
          <w:color w:val="000000" w:themeColor="text1"/>
          <w:sz w:val="28"/>
          <w:szCs w:val="28"/>
        </w:rPr>
        <w:t>Воспитатель</w:t>
      </w:r>
      <w:r w:rsidR="00E13074" w:rsidRPr="00FE2F75">
        <w:rPr>
          <w:color w:val="000000" w:themeColor="text1"/>
          <w:sz w:val="28"/>
          <w:szCs w:val="28"/>
        </w:rPr>
        <w:t>:</w:t>
      </w:r>
      <w:r w:rsidRPr="00FE2F75">
        <w:rPr>
          <w:color w:val="000000" w:themeColor="text1"/>
          <w:sz w:val="28"/>
          <w:szCs w:val="28"/>
        </w:rPr>
        <w:t xml:space="preserve"> А теперь проведем последний опыт и сделаем соответствующие выводы.  Горящую </w:t>
      </w:r>
      <w:r w:rsidR="0077601E" w:rsidRPr="00FE2F75">
        <w:rPr>
          <w:color w:val="000000" w:themeColor="text1"/>
          <w:sz w:val="28"/>
          <w:szCs w:val="28"/>
        </w:rPr>
        <w:t>свечу,</w:t>
      </w:r>
      <w:r w:rsidRPr="00FE2F75">
        <w:rPr>
          <w:color w:val="000000" w:themeColor="text1"/>
          <w:sz w:val="28"/>
          <w:szCs w:val="28"/>
        </w:rPr>
        <w:t xml:space="preserve"> мы плотно накроем стеклянной колбой. Что происходит с огнем? (Он гаснет). Почему наш огонек </w:t>
      </w:r>
      <w:r w:rsidRPr="00FE2F75">
        <w:rPr>
          <w:color w:val="000000" w:themeColor="text1"/>
          <w:sz w:val="28"/>
          <w:szCs w:val="28"/>
        </w:rPr>
        <w:lastRenderedPageBreak/>
        <w:t>через некоторое время погас?  Я подскажу: без воздуха огонь существовать не может. Поэтому когда доступ воздуха в колбу прекратился, огонь погас.</w:t>
      </w:r>
    </w:p>
    <w:p w:rsidR="00703483" w:rsidRPr="00FE2F75" w:rsidRDefault="00E13074" w:rsidP="0077601E">
      <w:pPr>
        <w:jc w:val="both"/>
        <w:rPr>
          <w:color w:val="000000" w:themeColor="text1"/>
          <w:sz w:val="28"/>
          <w:szCs w:val="28"/>
        </w:rPr>
      </w:pPr>
      <w:r w:rsidRPr="00FE2F75">
        <w:rPr>
          <w:i/>
          <w:color w:val="000000" w:themeColor="text1"/>
          <w:sz w:val="28"/>
          <w:szCs w:val="28"/>
        </w:rPr>
        <w:t>Воспитатель</w:t>
      </w:r>
      <w:r w:rsidRPr="00FE2F75">
        <w:rPr>
          <w:color w:val="000000" w:themeColor="text1"/>
          <w:sz w:val="28"/>
          <w:szCs w:val="28"/>
        </w:rPr>
        <w:t xml:space="preserve">: </w:t>
      </w:r>
      <w:r w:rsidR="00703483" w:rsidRPr="00FE2F75">
        <w:rPr>
          <w:color w:val="000000" w:themeColor="text1"/>
          <w:sz w:val="28"/>
          <w:szCs w:val="28"/>
        </w:rPr>
        <w:t>На этом  наша работа в лаборатории окончена, продолжим наш путь.</w:t>
      </w:r>
      <w:r w:rsidR="0077601E" w:rsidRPr="00FE2F75">
        <w:rPr>
          <w:color w:val="000000" w:themeColor="text1"/>
          <w:sz w:val="28"/>
          <w:szCs w:val="28"/>
        </w:rPr>
        <w:t xml:space="preserve"> Ну, что ребята, нам пора возвращаться домой. Понравилась, ребята вам наше путешествие, что нового вы узнали, что вам особенно запомнилось? (Мы познакомились со свойствами огня,  поговорили о причинах  возникновения пожара,  вспомнили правила поведения при пожаре). Все наше путешествие я записала на диск, мы его отправим Ване,  </w:t>
      </w:r>
      <w:proofErr w:type="gramStart"/>
      <w:r w:rsidR="0077601E" w:rsidRPr="00FE2F75">
        <w:rPr>
          <w:color w:val="000000" w:themeColor="text1"/>
          <w:sz w:val="28"/>
          <w:szCs w:val="28"/>
        </w:rPr>
        <w:t>посмотрев его он все узнает</w:t>
      </w:r>
      <w:proofErr w:type="gramEnd"/>
      <w:r w:rsidR="0077601E" w:rsidRPr="00FE2F75">
        <w:rPr>
          <w:color w:val="000000" w:themeColor="text1"/>
          <w:sz w:val="28"/>
          <w:szCs w:val="28"/>
        </w:rPr>
        <w:t xml:space="preserve"> о профессии пожарного и о правилах безопасного поведения при пожаре.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- А на прощанье хочу дать вам один совет: 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Кто с огнем неосторожен,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у того пожар возможен, </w:t>
      </w:r>
    </w:p>
    <w:p w:rsidR="00703483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 Ребята, помните, о том,</w:t>
      </w:r>
    </w:p>
    <w:p w:rsidR="0013546D" w:rsidRPr="00FE2F75" w:rsidRDefault="00703483" w:rsidP="00703483">
      <w:pPr>
        <w:jc w:val="both"/>
        <w:rPr>
          <w:color w:val="000000" w:themeColor="text1"/>
          <w:sz w:val="28"/>
          <w:szCs w:val="28"/>
        </w:rPr>
      </w:pPr>
      <w:r w:rsidRPr="00FE2F75">
        <w:rPr>
          <w:color w:val="000000" w:themeColor="text1"/>
          <w:sz w:val="28"/>
          <w:szCs w:val="28"/>
        </w:rPr>
        <w:t xml:space="preserve">  что нельзя шутить с огнем</w:t>
      </w:r>
      <w:r w:rsidR="00FE2F75" w:rsidRPr="00FE2F75">
        <w:rPr>
          <w:color w:val="000000" w:themeColor="text1"/>
          <w:sz w:val="28"/>
          <w:szCs w:val="28"/>
        </w:rPr>
        <w:t>!</w:t>
      </w:r>
    </w:p>
    <w:sectPr w:rsidR="0013546D" w:rsidRPr="00FE2F75" w:rsidSect="00F70D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E2843"/>
    <w:multiLevelType w:val="hybridMultilevel"/>
    <w:tmpl w:val="BF16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483"/>
    <w:rsid w:val="0003526B"/>
    <w:rsid w:val="00147B0B"/>
    <w:rsid w:val="00182C8F"/>
    <w:rsid w:val="00190ABC"/>
    <w:rsid w:val="001E2945"/>
    <w:rsid w:val="002B7B7B"/>
    <w:rsid w:val="002C1193"/>
    <w:rsid w:val="00322E98"/>
    <w:rsid w:val="00436295"/>
    <w:rsid w:val="00555255"/>
    <w:rsid w:val="005B65CF"/>
    <w:rsid w:val="006672B4"/>
    <w:rsid w:val="00703483"/>
    <w:rsid w:val="0077601E"/>
    <w:rsid w:val="00813016"/>
    <w:rsid w:val="008E6296"/>
    <w:rsid w:val="00920796"/>
    <w:rsid w:val="00976045"/>
    <w:rsid w:val="00CC0C20"/>
    <w:rsid w:val="00CD67D4"/>
    <w:rsid w:val="00D75D18"/>
    <w:rsid w:val="00E13074"/>
    <w:rsid w:val="00EE5102"/>
    <w:rsid w:val="00F672D4"/>
    <w:rsid w:val="00F70D98"/>
    <w:rsid w:val="00FB6CAB"/>
    <w:rsid w:val="00FE2F75"/>
    <w:rsid w:val="00FE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Джоны</dc:creator>
  <cp:keywords/>
  <dc:description/>
  <cp:lastModifiedBy>Джоны</cp:lastModifiedBy>
  <cp:revision>16</cp:revision>
  <cp:lastPrinted>2012-04-14T17:09:00Z</cp:lastPrinted>
  <dcterms:created xsi:type="dcterms:W3CDTF">2012-04-03T05:11:00Z</dcterms:created>
  <dcterms:modified xsi:type="dcterms:W3CDTF">2014-10-15T16:09:00Z</dcterms:modified>
</cp:coreProperties>
</file>