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FC" w:rsidRPr="00935EA6" w:rsidRDefault="00A837FC" w:rsidP="00760A07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35EA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Мастер – класс для педагогов</w:t>
      </w:r>
    </w:p>
    <w:p w:rsidR="00A837FC" w:rsidRPr="00935EA6" w:rsidRDefault="00A837FC" w:rsidP="00760A07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35EA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Тема: «Игры, развивающие фантазию и словесное творчество у детей дошк</w:t>
      </w:r>
      <w:r w:rsidRPr="00935EA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</w:t>
      </w:r>
      <w:r w:rsidRPr="00935EA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льного возраста»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познакомится с приёмами направленными на развитие фантазии и словесного творчества, способствующими совершенствованию связной р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чи».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• Активизировать знания педагогов о значимости развития связной речи при подготовке к обучению в школе;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• Обучать игровым приемам развития фантазии и словесного творчества;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• Продолжать формировать умения осознанной, адекватной и результативной помощи детям;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• Расширить умение педагогов в реализации полученных знаний и умений для индивидуальной коррекционной работы с детьми. 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Важной составной частью этой работы являются: развитие образной речи, воспитание интереса к художественному слову, формирование умения и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пользовать средства художественной выразительности в самостоятельном высказывании. </w:t>
      </w:r>
    </w:p>
    <w:p w:rsidR="00A837FC" w:rsidRPr="0058358D" w:rsidRDefault="0058358D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   ПРЕДЛАГАЮ  ВАШЕМУ  ВНИМАНИЮ 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 мастер-класс на тему: «Игры, развивающие фантазию и словесное творчес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во у детей дошкольного возраста», которые вы можете использовать в своей работе. </w:t>
      </w:r>
    </w:p>
    <w:p w:rsidR="00A837FC" w:rsidRPr="0058358D" w:rsidRDefault="00A837FC" w:rsidP="005835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Дошкольник в силу своей возрастной специфики — искатель. Его вн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мание всегда направлено на то, что ему интересно. А интерес сопровождае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ся положительными эмоциями. </w:t>
      </w:r>
    </w:p>
    <w:p w:rsidR="00A837FC" w:rsidRPr="0058358D" w:rsidRDefault="00A837FC" w:rsidP="005835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Стремление к повышению качества подготовки к школе привело к со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данию увлекательных для детей средств и форм обучения - игре (например: дидактические игры, конструкторы, игрушк</w:t>
      </w:r>
      <w:proofErr w:type="gramStart"/>
      <w:r w:rsidRPr="0058358D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760A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58D">
        <w:rPr>
          <w:rFonts w:ascii="Times New Roman" w:hAnsi="Times New Roman" w:cs="Times New Roman"/>
          <w:sz w:val="28"/>
          <w:szCs w:val="28"/>
          <w:lang w:eastAsia="ru-RU"/>
        </w:rPr>
        <w:t>трансформеры</w:t>
      </w:r>
      <w:proofErr w:type="spellEnd"/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835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игры — зан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тия и др.) </w:t>
      </w:r>
    </w:p>
    <w:p w:rsidR="00A837FC" w:rsidRPr="0058358D" w:rsidRDefault="00A837FC" w:rsidP="005835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Как найти ту грань, где заканчивается игра и начинается серьёзная и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теллектуальная работа? Насколько совместимы эти понятия? </w:t>
      </w:r>
    </w:p>
    <w:p w:rsidR="00A837FC" w:rsidRPr="0058358D" w:rsidRDefault="00A837FC" w:rsidP="005835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Поиск ответов на поставленные вопросы побуждает использовать ср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ди современных инноваций в дошкольном образовании именно те методики и технологии, которые не только результативны, но и увлекательны. </w:t>
      </w:r>
    </w:p>
    <w:p w:rsidR="00A837FC" w:rsidRPr="0058358D" w:rsidRDefault="00A837FC" w:rsidP="005835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Одной из таких технологий являются игры на развитие фантазии и сл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весного творчества. К вашему вниманию, я хочу предложить Вам поиграть в игры и почувствовать себя детьми</w:t>
      </w:r>
    </w:p>
    <w:p w:rsidR="00A837FC" w:rsidRPr="0058358D" w:rsidRDefault="00A837FC" w:rsidP="0058358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b/>
          <w:sz w:val="28"/>
          <w:szCs w:val="28"/>
          <w:lang w:eastAsia="ru-RU"/>
        </w:rPr>
        <w:t>Игра "увеличение - уменьшение".</w:t>
      </w:r>
    </w:p>
    <w:p w:rsidR="00A837FC" w:rsidRPr="0058358D" w:rsidRDefault="00A837FC" w:rsidP="005835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Вот вам волшебная палочка, она может увеличивать или уменьшать все, что вы захотите. Одна команда будет рассказывать о том, что бы они х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тели увеличивать. А другая команда, о том, что бы они хотели уменьшить. А третья команда уменьшает и увеличивает. </w:t>
      </w:r>
    </w:p>
    <w:p w:rsidR="00A837FC" w:rsidRPr="0058358D" w:rsidRDefault="0058358D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(Ответы взрослых)</w:t>
      </w:r>
      <w:r w:rsidR="00A837FC" w:rsidRPr="005835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7FC" w:rsidRPr="0058358D" w:rsidRDefault="0058358D" w:rsidP="005835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вот как отвечали дети</w:t>
      </w:r>
      <w:r w:rsidR="00A837FC" w:rsidRPr="005835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- Хотел бы уменьшить зиму, а увеличить лето. 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Хотела бы увеличить выходные. 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- Хочу увеличить капли дождя до размеров арбуза. 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- Хочу увеличить конфету до размера холодильника, чтобы можно было о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резать куски ножом. 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- Пусть руки на время станут такими длинными, что можно будет достать с ветки яблоко, или поздороваться через форточку, или достать с крыши м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чик. </w:t>
      </w:r>
    </w:p>
    <w:p w:rsidR="00A837FC" w:rsidRPr="0058358D" w:rsidRDefault="00A837FC" w:rsidP="005835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Если ребенку трудно дается самостоятельное фантазирование, предл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жите пофантазировать совместно, задайте ему вспомогательные вопросы. </w:t>
      </w:r>
    </w:p>
    <w:p w:rsidR="00A837FC" w:rsidRPr="0058358D" w:rsidRDefault="0058358D" w:rsidP="0058358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Игра «Оживи предмет»</w:t>
      </w:r>
    </w:p>
    <w:p w:rsidR="00A837FC" w:rsidRPr="0058358D" w:rsidRDefault="00A837FC" w:rsidP="005835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358D">
        <w:rPr>
          <w:rFonts w:ascii="Times New Roman" w:hAnsi="Times New Roman" w:cs="Times New Roman"/>
          <w:sz w:val="28"/>
          <w:szCs w:val="28"/>
          <w:lang w:eastAsia="ru-RU"/>
        </w:rPr>
        <w:t>Эта игра предполагает придание объектам неживой природы способн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стей и качеств живых существ, а именно: способности двигаться, думать, чувствовать, дышать, расти, радоваться, размножаться, шутить, улыбаться. </w:t>
      </w:r>
      <w:proofErr w:type="gramEnd"/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- В какое живое существо вы бы превратили воздушный шарик? (Ответы 1 команды) 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- О чем думает ваша обувь? (Ответы педагогов 2 команды) 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- О чем думает мебель? (Ответы педагогов 3 команды) 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Игра «Измени характер персонажа».</w:t>
      </w:r>
    </w:p>
    <w:p w:rsidR="00A837FC" w:rsidRPr="0058358D" w:rsidRDefault="00A837FC" w:rsidP="005835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Придумайте сказку с таким невероятным сюжетом: Лисица стала самой простоватой в лесу, и ее все звери обманывают. (Педагоги приводят свои о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веты) </w:t>
      </w:r>
      <w:r w:rsidR="0058358D">
        <w:rPr>
          <w:rFonts w:ascii="Times New Roman" w:hAnsi="Times New Roman" w:cs="Times New Roman"/>
          <w:sz w:val="28"/>
          <w:szCs w:val="28"/>
          <w:lang w:eastAsia="ru-RU"/>
        </w:rPr>
        <w:t xml:space="preserve"> (грамзапись дети)</w:t>
      </w:r>
    </w:p>
    <w:p w:rsidR="0058358D" w:rsidRPr="0058358D" w:rsidRDefault="00A837FC" w:rsidP="0058358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b/>
          <w:sz w:val="28"/>
          <w:szCs w:val="28"/>
          <w:lang w:eastAsia="ru-RU"/>
        </w:rPr>
        <w:t>«Разными глазами»</w:t>
      </w:r>
    </w:p>
    <w:p w:rsidR="00A837FC" w:rsidRPr="0058358D" w:rsidRDefault="00A837FC" w:rsidP="005835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 Опишите аквариум с точки зрения его владельца, а потом, с точки зр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ния рыбки, которая там плавает, и хозяйского кота. </w:t>
      </w:r>
    </w:p>
    <w:p w:rsidR="0058358D" w:rsidRPr="0058358D" w:rsidRDefault="00A837FC" w:rsidP="0058358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b/>
          <w:sz w:val="28"/>
          <w:szCs w:val="28"/>
          <w:lang w:eastAsia="ru-RU"/>
        </w:rPr>
        <w:t>Игра «Подарок»</w:t>
      </w:r>
    </w:p>
    <w:p w:rsidR="00A837FC" w:rsidRPr="0058358D" w:rsidRDefault="00A837FC" w:rsidP="005835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Взрослые встают в круг. Одному дают в руки коробку с бантом просят передать ее соседу и ск</w:t>
      </w:r>
      <w:r w:rsidR="0058358D">
        <w:rPr>
          <w:rFonts w:ascii="Times New Roman" w:hAnsi="Times New Roman" w:cs="Times New Roman"/>
          <w:sz w:val="28"/>
          <w:szCs w:val="28"/>
          <w:lang w:eastAsia="ru-RU"/>
        </w:rPr>
        <w:t>азать, что бы он хотел подарить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: "Я дарю тебе зайчо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ка", или "Я дарю тебе большую конфету " и т. д. </w:t>
      </w:r>
    </w:p>
    <w:p w:rsidR="0058358D" w:rsidRPr="0058358D" w:rsidRDefault="00A837FC" w:rsidP="0058358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b/>
          <w:sz w:val="28"/>
          <w:szCs w:val="28"/>
          <w:lang w:eastAsia="ru-RU"/>
        </w:rPr>
        <w:t>«Обними невиданное животное»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Каждый из участников игры должен изобразить как он «</w:t>
      </w:r>
      <w:proofErr w:type="gramStart"/>
      <w:r w:rsidRPr="0058358D">
        <w:rPr>
          <w:rFonts w:ascii="Times New Roman" w:hAnsi="Times New Roman" w:cs="Times New Roman"/>
          <w:sz w:val="28"/>
          <w:szCs w:val="28"/>
          <w:lang w:eastAsia="ru-RU"/>
        </w:rPr>
        <w:t>обнимает</w:t>
      </w:r>
      <w:proofErr w:type="gramEnd"/>
      <w:r w:rsidRPr="0058358D">
        <w:rPr>
          <w:rFonts w:ascii="Times New Roman" w:hAnsi="Times New Roman" w:cs="Times New Roman"/>
          <w:sz w:val="28"/>
          <w:szCs w:val="28"/>
          <w:lang w:eastAsia="ru-RU"/>
        </w:rPr>
        <w:t>» какое – то животное, а о</w:t>
      </w:r>
      <w:r w:rsidR="0058358D">
        <w:rPr>
          <w:rFonts w:ascii="Times New Roman" w:hAnsi="Times New Roman" w:cs="Times New Roman"/>
          <w:sz w:val="28"/>
          <w:szCs w:val="28"/>
          <w:lang w:eastAsia="ru-RU"/>
        </w:rPr>
        <w:t>стальные угадывают это животное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7FC" w:rsidRPr="0058358D" w:rsidRDefault="00A837FC" w:rsidP="0058358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 </w:t>
      </w:r>
      <w:r w:rsidR="0058358D" w:rsidRPr="005835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58358D">
        <w:rPr>
          <w:rFonts w:ascii="Times New Roman" w:hAnsi="Times New Roman" w:cs="Times New Roman"/>
          <w:sz w:val="28"/>
          <w:szCs w:val="28"/>
          <w:lang w:eastAsia="ru-RU"/>
        </w:rPr>
        <w:t>выше указанные</w:t>
      </w:r>
      <w:proofErr w:type="gramEnd"/>
      <w:r w:rsidR="005835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 игры помогают: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- развить творческое воображение и коммуникативные навыки детей дошк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льного возраста;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>- обогатить словарный запас;</w:t>
      </w:r>
    </w:p>
    <w:p w:rsidR="00A837FC" w:rsidRPr="0058358D" w:rsidRDefault="00A837FC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8D">
        <w:rPr>
          <w:rFonts w:ascii="Times New Roman" w:hAnsi="Times New Roman" w:cs="Times New Roman"/>
          <w:sz w:val="28"/>
          <w:szCs w:val="28"/>
          <w:lang w:eastAsia="ru-RU"/>
        </w:rPr>
        <w:t xml:space="preserve">- сделать речь ребёнка более красочной, эмоциональной. </w:t>
      </w:r>
    </w:p>
    <w:p w:rsidR="00D95907" w:rsidRDefault="0058358D" w:rsidP="005835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РЕФЛЕКСИЯ:</w:t>
      </w:r>
    </w:p>
    <w:p w:rsidR="0058358D" w:rsidRDefault="0058358D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 Что  дают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8358D">
        <w:rPr>
          <w:rFonts w:ascii="Times New Roman" w:hAnsi="Times New Roman" w:cs="Times New Roman"/>
          <w:sz w:val="28"/>
          <w:szCs w:val="28"/>
          <w:lang w:eastAsia="ru-RU"/>
        </w:rPr>
        <w:t>гры, развивающие фантазию и словесное творчество у детей дошкольного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…….</w:t>
      </w:r>
    </w:p>
    <w:p w:rsidR="0058358D" w:rsidRDefault="00760A07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 Для  чего  нужно  разви</w:t>
      </w:r>
      <w:r w:rsidR="0058358D">
        <w:rPr>
          <w:rFonts w:ascii="Times New Roman" w:hAnsi="Times New Roman" w:cs="Times New Roman"/>
          <w:sz w:val="28"/>
          <w:szCs w:val="28"/>
          <w:lang w:eastAsia="ru-RU"/>
        </w:rPr>
        <w:t>вать  детск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ое  творчество  и  фантазию……..</w:t>
      </w:r>
    </w:p>
    <w:p w:rsidR="00760A07" w:rsidRDefault="00760A07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Что  можно    предложить    лучше……….</w:t>
      </w:r>
    </w:p>
    <w:p w:rsidR="00760A07" w:rsidRDefault="00760A07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Что  вы  будете  делать  дальше  по  данной  проблеме……..</w:t>
      </w:r>
    </w:p>
    <w:p w:rsidR="00760A07" w:rsidRDefault="00760A07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--  Для  меня  сегодня  было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не  было)  новым ……..</w:t>
      </w:r>
    </w:p>
    <w:p w:rsidR="0058358D" w:rsidRPr="0058358D" w:rsidRDefault="00760A07" w:rsidP="0058358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Для  себя  я взяла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не  взяла)………………</w:t>
      </w:r>
    </w:p>
    <w:sectPr w:rsidR="0058358D" w:rsidRPr="0058358D" w:rsidSect="00E9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37FC"/>
    <w:rsid w:val="002511BC"/>
    <w:rsid w:val="0058358D"/>
    <w:rsid w:val="00760A07"/>
    <w:rsid w:val="00935EA6"/>
    <w:rsid w:val="00A837FC"/>
    <w:rsid w:val="00D95907"/>
    <w:rsid w:val="00E9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02"/>
  </w:style>
  <w:style w:type="paragraph" w:styleId="1">
    <w:name w:val="heading 1"/>
    <w:basedOn w:val="a"/>
    <w:link w:val="10"/>
    <w:uiPriority w:val="9"/>
    <w:qFormat/>
    <w:rsid w:val="00A8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7F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837F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7FC"/>
    <w:rPr>
      <w:b/>
      <w:bCs/>
    </w:rPr>
  </w:style>
  <w:style w:type="paragraph" w:styleId="a5">
    <w:name w:val="No Spacing"/>
    <w:uiPriority w:val="1"/>
    <w:qFormat/>
    <w:rsid w:val="00A83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7F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837F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7FC"/>
    <w:rPr>
      <w:b/>
      <w:bCs/>
    </w:rPr>
  </w:style>
  <w:style w:type="paragraph" w:styleId="a5">
    <w:name w:val="No Spacing"/>
    <w:uiPriority w:val="1"/>
    <w:qFormat/>
    <w:rsid w:val="00A837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75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2014-01-29T15:49:00Z</dcterms:created>
  <dcterms:modified xsi:type="dcterms:W3CDTF">2014-01-31T07:34:00Z</dcterms:modified>
</cp:coreProperties>
</file>