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5F" w:rsidRPr="0027775F" w:rsidRDefault="0027775F" w:rsidP="0027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7775F" w:rsidRPr="0027775F" w:rsidRDefault="0027775F" w:rsidP="0027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</w:t>
      </w:r>
      <w:r w:rsidRPr="0027775F">
        <w:rPr>
          <w:rFonts w:ascii="Times New Roman" w:hAnsi="Times New Roman" w:cs="Times New Roman"/>
          <w:b/>
          <w:bCs/>
          <w:sz w:val="28"/>
          <w:szCs w:val="28"/>
        </w:rPr>
        <w:t>  кружка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логопеда и психолога</w:t>
      </w:r>
    </w:p>
    <w:p w:rsidR="0027775F" w:rsidRPr="0027775F" w:rsidRDefault="0027775F" w:rsidP="0027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75F" w:rsidRPr="0027775F" w:rsidRDefault="0027775F" w:rsidP="0027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1.1. Положение об организации деятельности  кружка «</w:t>
      </w:r>
      <w:r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  разработано на основе следующих нормативно-правовых документов:</w:t>
      </w:r>
    </w:p>
    <w:p w:rsidR="0027775F" w:rsidRPr="0027775F" w:rsidRDefault="0027775F" w:rsidP="002777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«Закона РФ « Об образовании».</w:t>
      </w:r>
    </w:p>
    <w:p w:rsidR="0027775F" w:rsidRPr="0027775F" w:rsidRDefault="0027775F" w:rsidP="002777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Типового положения о дошкольном образовательном учреждении.</w:t>
      </w:r>
    </w:p>
    <w:p w:rsidR="0027775F" w:rsidRPr="0027775F" w:rsidRDefault="0027775F" w:rsidP="002777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27775F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27775F" w:rsidRPr="0027775F" w:rsidRDefault="0027775F" w:rsidP="002777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эпидемиологических правил и нормативов СанПиН 2.4.1.2660-Изменения № 1 к </w:t>
      </w:r>
      <w:proofErr w:type="spellStart"/>
      <w:r w:rsidRPr="002777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775F">
        <w:rPr>
          <w:rFonts w:ascii="Times New Roman" w:hAnsi="Times New Roman" w:cs="Times New Roman"/>
          <w:sz w:val="28"/>
          <w:szCs w:val="28"/>
        </w:rPr>
        <w:t xml:space="preserve"> 2.4.1.2660-10, утверждены постановлением Главного государственного санитарного врача Российской Федерации  от 20.12.2010 № 164. Санитарно – эпидемиологические правила и нормативы СанПиН 2.4.1.2791-1-10</w:t>
      </w:r>
    </w:p>
    <w:p w:rsidR="0027775F" w:rsidRPr="0027775F" w:rsidRDefault="0027775F" w:rsidP="002777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Cs/>
          <w:sz w:val="28"/>
          <w:szCs w:val="28"/>
        </w:rPr>
        <w:t>· Положения об организации деятельности по оказанию  дополнительных образовательных услуг.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1.2. Деятельность кружка «</w:t>
      </w:r>
      <w:r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 является  одной из форм бесплатного дополнительного образования</w:t>
      </w:r>
    </w:p>
    <w:p w:rsid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1.3. Деятельность   кружка «</w:t>
      </w:r>
      <w:r>
        <w:rPr>
          <w:rFonts w:ascii="Times New Roman" w:hAnsi="Times New Roman" w:cs="Times New Roman"/>
          <w:sz w:val="28"/>
          <w:szCs w:val="28"/>
        </w:rPr>
        <w:t>Волшебная страна» осуществляют логопед и педагог-психолог.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7775F"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руководителем образовательного учреждения.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 образовательного учреждения.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1.6. Положение принимается на неопределенный срок до замены новым.</w:t>
      </w:r>
    </w:p>
    <w:p w:rsidR="0027775F" w:rsidRDefault="0027775F" w:rsidP="002777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2 Цели и задачи деятельности</w:t>
      </w:r>
    </w:p>
    <w:p w:rsidR="000912FC" w:rsidRDefault="000912FC" w:rsidP="0027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Цель: </w:t>
      </w:r>
      <w:r w:rsidRPr="000912FC">
        <w:rPr>
          <w:rFonts w:ascii="Times New Roman" w:hAnsi="Times New Roman" w:cs="Times New Roman"/>
          <w:sz w:val="28"/>
          <w:szCs w:val="28"/>
        </w:rPr>
        <w:t>формирование речевых навыков и других психических функций, а также развитие личности детей.</w:t>
      </w:r>
    </w:p>
    <w:p w:rsidR="00F438F4" w:rsidRPr="00F438F4" w:rsidRDefault="00F438F4" w:rsidP="00F4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438F4">
        <w:rPr>
          <w:rFonts w:ascii="Times New Roman" w:hAnsi="Times New Roman" w:cs="Times New Roman"/>
          <w:sz w:val="28"/>
          <w:szCs w:val="28"/>
        </w:rPr>
        <w:t>Общие задачи деятельности:</w:t>
      </w:r>
    </w:p>
    <w:p w:rsidR="00F438F4" w:rsidRPr="00F438F4" w:rsidRDefault="00F438F4" w:rsidP="00F438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8F4">
        <w:rPr>
          <w:rFonts w:ascii="Times New Roman" w:hAnsi="Times New Roman" w:cs="Times New Roman"/>
          <w:sz w:val="28"/>
          <w:szCs w:val="28"/>
        </w:rPr>
        <w:lastRenderedPageBreak/>
        <w:t>Разработать и внедрить в практику совместной деятельности педагога и психолога по использованию методов работы со сказкой для развития связной речи у дошкольников и личностного развития.</w:t>
      </w:r>
    </w:p>
    <w:p w:rsidR="000912FC" w:rsidRPr="00F438F4" w:rsidRDefault="00F438F4" w:rsidP="00F438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38F4">
        <w:rPr>
          <w:rFonts w:ascii="Times New Roman" w:hAnsi="Times New Roman" w:cs="Times New Roman"/>
          <w:sz w:val="28"/>
          <w:szCs w:val="28"/>
        </w:rPr>
        <w:t>Привлекать родителей к сотрудничеству в педагогическом процессе через психологическое консультирование, совместную деятельность по созданию развивающей среды, и участию в совместной непосредственно-образовательной деятельности с детьми.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3 Порядок осуществления деятельности  кружка «Волшебная страна»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3.1.Деятельность кружка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Свою деятельность  кружок «</w:t>
      </w:r>
      <w:r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 осуществляет на основе следующих документов:</w:t>
      </w:r>
    </w:p>
    <w:p w:rsidR="0027775F" w:rsidRPr="0027775F" w:rsidRDefault="0027775F" w:rsidP="002777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Должностной инструкции руководителя кружка;</w:t>
      </w:r>
    </w:p>
    <w:p w:rsidR="0027775F" w:rsidRPr="0027775F" w:rsidRDefault="0027775F" w:rsidP="002777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Журнала учёта посещение детьми кружка;</w:t>
      </w:r>
    </w:p>
    <w:p w:rsidR="0027775F" w:rsidRPr="0027775F" w:rsidRDefault="0027775F" w:rsidP="002777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Программы работы кружка утвержденной руководителем ДОУ.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Специалист,</w:t>
      </w:r>
      <w:r w:rsidRPr="0027775F">
        <w:rPr>
          <w:rFonts w:ascii="Times New Roman" w:hAnsi="Times New Roman" w:cs="Times New Roman"/>
          <w:sz w:val="28"/>
          <w:szCs w:val="28"/>
        </w:rPr>
        <w:t xml:space="preserve"> осуществляющий руководство кружком «</w:t>
      </w:r>
      <w:r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 предоставляет анализ деятельности кружка в конце года заведующему ДОУ.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3.3. Непосредственно образовательная деятельность  кружка «</w:t>
      </w:r>
      <w:r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 осуществляется 1 раз в неделю во второй половине дня.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3.4.В ходе деятельности театрального  кружка используются различные  виды деятельности:</w:t>
      </w:r>
    </w:p>
    <w:p w:rsidR="0027775F" w:rsidRPr="0027775F" w:rsidRDefault="0027775F" w:rsidP="002777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27775F" w:rsidRPr="0027775F" w:rsidRDefault="0027775F" w:rsidP="002777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277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775F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27775F" w:rsidRPr="0027775F" w:rsidRDefault="0027775F" w:rsidP="002777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Чтение.</w:t>
      </w:r>
    </w:p>
    <w:p w:rsidR="0027775F" w:rsidRPr="0027775F" w:rsidRDefault="0027775F" w:rsidP="002777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Игровая.</w:t>
      </w:r>
    </w:p>
    <w:p w:rsidR="0027775F" w:rsidRPr="0027775F" w:rsidRDefault="0027775F" w:rsidP="002777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Start"/>
      <w:r w:rsidRPr="0027775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7775F">
        <w:rPr>
          <w:rFonts w:ascii="Times New Roman" w:hAnsi="Times New Roman" w:cs="Times New Roman"/>
          <w:sz w:val="28"/>
          <w:szCs w:val="28"/>
        </w:rPr>
        <w:t>. Все проводимые мероприятия оформляются в Портфолио, а результаты представляются общественности.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775F">
        <w:rPr>
          <w:rFonts w:ascii="Times New Roman" w:hAnsi="Times New Roman" w:cs="Times New Roman"/>
          <w:sz w:val="28"/>
          <w:szCs w:val="28"/>
        </w:rPr>
        <w:t>. Одним из разделов календарн</w:t>
      </w:r>
      <w:proofErr w:type="gramStart"/>
      <w:r w:rsidRPr="00277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775F">
        <w:rPr>
          <w:rFonts w:ascii="Times New Roman" w:hAnsi="Times New Roman" w:cs="Times New Roman"/>
          <w:sz w:val="28"/>
          <w:szCs w:val="28"/>
        </w:rPr>
        <w:t xml:space="preserve"> тематического планирования является раздел  планируемы результат освоения детьми тем.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7775F">
        <w:rPr>
          <w:rFonts w:ascii="Times New Roman" w:hAnsi="Times New Roman" w:cs="Times New Roman"/>
          <w:sz w:val="28"/>
          <w:szCs w:val="28"/>
        </w:rPr>
        <w:t>. Полученные результаты также представляются в отдельном разделе.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Руководители кружка выстраивают и осуществляю</w:t>
      </w:r>
      <w:r w:rsidRPr="0027775F">
        <w:rPr>
          <w:rFonts w:ascii="Times New Roman" w:hAnsi="Times New Roman" w:cs="Times New Roman"/>
          <w:sz w:val="28"/>
          <w:szCs w:val="28"/>
        </w:rPr>
        <w:t>т связи с воспитателями, музыкальным руководителем, инст</w:t>
      </w:r>
      <w:r>
        <w:rPr>
          <w:rFonts w:ascii="Times New Roman" w:hAnsi="Times New Roman" w:cs="Times New Roman"/>
          <w:sz w:val="28"/>
          <w:szCs w:val="28"/>
        </w:rPr>
        <w:t>руктором по физической культуре и родителями детей.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b/>
          <w:bCs/>
          <w:sz w:val="28"/>
          <w:szCs w:val="28"/>
        </w:rPr>
        <w:t>4 Ответственность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 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4.1.Ответственность за не выполнение программы  и не соблюдения прав детей и родителей (законных представителей).</w:t>
      </w:r>
    </w:p>
    <w:p w:rsidR="0027775F" w:rsidRPr="0027775F" w:rsidRDefault="0027775F" w:rsidP="0027775F">
      <w:pPr>
        <w:rPr>
          <w:rFonts w:ascii="Times New Roman" w:hAnsi="Times New Roman" w:cs="Times New Roman"/>
          <w:sz w:val="28"/>
          <w:szCs w:val="28"/>
        </w:rPr>
      </w:pPr>
      <w:r w:rsidRPr="0027775F">
        <w:rPr>
          <w:rFonts w:ascii="Times New Roman" w:hAnsi="Times New Roman" w:cs="Times New Roman"/>
          <w:sz w:val="28"/>
          <w:szCs w:val="28"/>
        </w:rPr>
        <w:t>4.2. За некачественное и несвоевременное ведение и сдачу документации, регламентирующую деятельность кружка «</w:t>
      </w:r>
      <w:r w:rsidR="00386383"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7775F">
        <w:rPr>
          <w:rFonts w:ascii="Times New Roman" w:hAnsi="Times New Roman" w:cs="Times New Roman"/>
          <w:sz w:val="28"/>
          <w:szCs w:val="28"/>
        </w:rPr>
        <w:t>».</w:t>
      </w:r>
    </w:p>
    <w:p w:rsidR="00121002" w:rsidRPr="0027775F" w:rsidRDefault="00121002">
      <w:pPr>
        <w:rPr>
          <w:rFonts w:ascii="Times New Roman" w:hAnsi="Times New Roman" w:cs="Times New Roman"/>
          <w:sz w:val="28"/>
          <w:szCs w:val="28"/>
        </w:rPr>
      </w:pPr>
    </w:p>
    <w:sectPr w:rsidR="00121002" w:rsidRPr="0027775F" w:rsidSect="00277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DAF"/>
    <w:multiLevelType w:val="multilevel"/>
    <w:tmpl w:val="071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1246B"/>
    <w:multiLevelType w:val="multilevel"/>
    <w:tmpl w:val="A1B8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E7BD8"/>
    <w:multiLevelType w:val="hybridMultilevel"/>
    <w:tmpl w:val="BCF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76D71"/>
    <w:multiLevelType w:val="multilevel"/>
    <w:tmpl w:val="BD9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E3D98"/>
    <w:multiLevelType w:val="multilevel"/>
    <w:tmpl w:val="588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6"/>
    <w:rsid w:val="000912FC"/>
    <w:rsid w:val="00121002"/>
    <w:rsid w:val="0027775F"/>
    <w:rsid w:val="00386383"/>
    <w:rsid w:val="00D55926"/>
    <w:rsid w:val="00F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2014-11-16T16:50:00Z</dcterms:created>
  <dcterms:modified xsi:type="dcterms:W3CDTF">2014-11-16T21:13:00Z</dcterms:modified>
</cp:coreProperties>
</file>