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EE4" w:rsidRPr="00DB6EE4" w:rsidRDefault="00DB6EE4" w:rsidP="00DB6EE4">
      <w:pPr>
        <w:jc w:val="right"/>
        <w:rPr>
          <w:i/>
          <w:sz w:val="28"/>
          <w:szCs w:val="28"/>
        </w:rPr>
      </w:pPr>
      <w:r>
        <w:tab/>
      </w:r>
      <w:r>
        <w:tab/>
      </w:r>
      <w:r w:rsidRPr="00DB6EE4">
        <w:rPr>
          <w:i/>
          <w:sz w:val="28"/>
          <w:szCs w:val="28"/>
        </w:rPr>
        <w:t xml:space="preserve">Ильина Т. М. </w:t>
      </w:r>
    </w:p>
    <w:p w:rsidR="00DB6EE4" w:rsidRPr="00DB6EE4" w:rsidRDefault="00DB6EE4" w:rsidP="00DB6EE4">
      <w:pPr>
        <w:jc w:val="right"/>
        <w:rPr>
          <w:i/>
          <w:sz w:val="28"/>
          <w:szCs w:val="28"/>
        </w:rPr>
      </w:pPr>
      <w:r w:rsidRPr="00DB6EE4">
        <w:rPr>
          <w:i/>
          <w:sz w:val="28"/>
          <w:szCs w:val="28"/>
        </w:rPr>
        <w:t>Воспитатель СП</w:t>
      </w:r>
    </w:p>
    <w:p w:rsidR="00DB6EE4" w:rsidRPr="00DB6EE4" w:rsidRDefault="00DB6EE4" w:rsidP="00DB6EE4">
      <w:pPr>
        <w:jc w:val="right"/>
        <w:rPr>
          <w:i/>
          <w:sz w:val="28"/>
          <w:szCs w:val="28"/>
        </w:rPr>
      </w:pPr>
      <w:r w:rsidRPr="00DB6EE4">
        <w:rPr>
          <w:i/>
          <w:sz w:val="28"/>
          <w:szCs w:val="28"/>
        </w:rPr>
        <w:t xml:space="preserve"> ГБОУ СОШ им. Е. М. </w:t>
      </w:r>
      <w:proofErr w:type="spellStart"/>
      <w:r w:rsidRPr="00DB6EE4">
        <w:rPr>
          <w:i/>
          <w:sz w:val="28"/>
          <w:szCs w:val="28"/>
        </w:rPr>
        <w:t>Зеленова</w:t>
      </w:r>
      <w:proofErr w:type="spellEnd"/>
      <w:r w:rsidRPr="00DB6EE4">
        <w:rPr>
          <w:i/>
          <w:sz w:val="28"/>
          <w:szCs w:val="28"/>
        </w:rPr>
        <w:t xml:space="preserve"> </w:t>
      </w:r>
    </w:p>
    <w:p w:rsidR="00DB6EE4" w:rsidRPr="00DB6EE4" w:rsidRDefault="00DB6EE4" w:rsidP="00DB6EE4">
      <w:pPr>
        <w:jc w:val="right"/>
        <w:rPr>
          <w:i/>
          <w:sz w:val="28"/>
          <w:szCs w:val="28"/>
        </w:rPr>
      </w:pPr>
      <w:r w:rsidRPr="00DB6EE4">
        <w:rPr>
          <w:i/>
          <w:sz w:val="28"/>
          <w:szCs w:val="28"/>
        </w:rPr>
        <w:t xml:space="preserve">п.г.т. Новосемейкино </w:t>
      </w:r>
    </w:p>
    <w:p w:rsidR="00DB6EE4" w:rsidRPr="00DB6EE4" w:rsidRDefault="00DB6EE4" w:rsidP="00DB6EE4">
      <w:pPr>
        <w:jc w:val="right"/>
        <w:rPr>
          <w:i/>
          <w:sz w:val="28"/>
          <w:szCs w:val="28"/>
        </w:rPr>
      </w:pPr>
      <w:r w:rsidRPr="00DB6EE4">
        <w:rPr>
          <w:i/>
          <w:sz w:val="28"/>
          <w:szCs w:val="28"/>
        </w:rPr>
        <w:t>м.р. Красноярский</w:t>
      </w:r>
    </w:p>
    <w:p w:rsidR="00DB6EE4" w:rsidRPr="00DB6EE4" w:rsidRDefault="00DB6EE4" w:rsidP="00DB6EE4">
      <w:pPr>
        <w:jc w:val="right"/>
        <w:rPr>
          <w:i/>
          <w:sz w:val="28"/>
          <w:szCs w:val="28"/>
        </w:rPr>
      </w:pPr>
      <w:r w:rsidRPr="00DB6EE4">
        <w:rPr>
          <w:i/>
          <w:sz w:val="28"/>
          <w:szCs w:val="28"/>
        </w:rPr>
        <w:t xml:space="preserve"> Самарской области</w:t>
      </w:r>
    </w:p>
    <w:p w:rsidR="00DB6EE4" w:rsidRPr="00DB6EE4" w:rsidRDefault="00DB6EE4" w:rsidP="00DB6EE4">
      <w:pPr>
        <w:spacing w:line="360" w:lineRule="auto"/>
        <w:rPr>
          <w:i/>
          <w:caps/>
          <w:sz w:val="28"/>
          <w:szCs w:val="28"/>
        </w:rPr>
      </w:pPr>
    </w:p>
    <w:p w:rsidR="00DB6EE4" w:rsidRPr="00590EC7" w:rsidRDefault="00DB6EE4" w:rsidP="00DB6EE4">
      <w:pPr>
        <w:spacing w:line="360" w:lineRule="auto"/>
        <w:jc w:val="center"/>
        <w:rPr>
          <w:b/>
          <w:caps/>
          <w:sz w:val="28"/>
          <w:szCs w:val="28"/>
        </w:rPr>
      </w:pPr>
      <w:r w:rsidRPr="00590EC7">
        <w:rPr>
          <w:b/>
          <w:caps/>
          <w:sz w:val="28"/>
          <w:szCs w:val="28"/>
        </w:rPr>
        <w:t>«</w:t>
      </w:r>
      <w:r>
        <w:rPr>
          <w:b/>
          <w:caps/>
          <w:sz w:val="28"/>
          <w:szCs w:val="28"/>
        </w:rPr>
        <w:t>Организационные и психолого-педагогические условия становления у детей старшего  дошкольного возраста самостоятельности собственных действий в трудовой деятельности</w:t>
      </w:r>
      <w:r w:rsidRPr="00590EC7">
        <w:rPr>
          <w:b/>
          <w:caps/>
          <w:sz w:val="28"/>
          <w:szCs w:val="28"/>
        </w:rPr>
        <w:t>»</w:t>
      </w:r>
    </w:p>
    <w:p w:rsidR="00DB6EE4" w:rsidRPr="00CF48AA" w:rsidRDefault="00DB6EE4" w:rsidP="00DB6EE4">
      <w:pPr>
        <w:spacing w:line="360" w:lineRule="auto"/>
        <w:jc w:val="center"/>
        <w:rPr>
          <w:b/>
          <w:sz w:val="28"/>
          <w:szCs w:val="28"/>
        </w:rPr>
      </w:pPr>
    </w:p>
    <w:p w:rsidR="00DB6EE4" w:rsidRPr="00DB6EE4" w:rsidRDefault="00DB6EE4" w:rsidP="00DB6EE4">
      <w:pPr>
        <w:numPr>
          <w:ilvl w:val="0"/>
          <w:numId w:val="1"/>
        </w:numPr>
        <w:spacing w:line="360" w:lineRule="auto"/>
        <w:jc w:val="center"/>
        <w:rPr>
          <w:b/>
          <w:sz w:val="28"/>
          <w:szCs w:val="28"/>
        </w:rPr>
      </w:pPr>
      <w:r w:rsidRPr="00DB6EE4">
        <w:rPr>
          <w:b/>
          <w:sz w:val="28"/>
          <w:szCs w:val="28"/>
        </w:rPr>
        <w:t>Анализ недостатков в результатах, в основном процессе и в условиях профессиональной деятельн</w:t>
      </w:r>
      <w:r w:rsidRPr="00DB6EE4">
        <w:rPr>
          <w:b/>
          <w:sz w:val="28"/>
          <w:szCs w:val="28"/>
        </w:rPr>
        <w:t>о</w:t>
      </w:r>
      <w:r w:rsidRPr="00DB6EE4">
        <w:rPr>
          <w:b/>
          <w:sz w:val="28"/>
          <w:szCs w:val="28"/>
        </w:rPr>
        <w:t>сти.</w:t>
      </w:r>
    </w:p>
    <w:p w:rsidR="00DB6EE4" w:rsidRDefault="00DB6EE4" w:rsidP="00DB6EE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наше время в общественном сознании обозначился обобщенный образ человека, отвечающего требованиям  двадцать первого века. Это физически здоровый, образованный, творческий человек, способный к </w:t>
      </w:r>
      <w:proofErr w:type="spellStart"/>
      <w:r>
        <w:rPr>
          <w:sz w:val="28"/>
          <w:szCs w:val="28"/>
        </w:rPr>
        <w:t>целеосмысленному</w:t>
      </w:r>
      <w:proofErr w:type="spellEnd"/>
      <w:r>
        <w:rPr>
          <w:sz w:val="28"/>
          <w:szCs w:val="28"/>
        </w:rPr>
        <w:t xml:space="preserve"> общественному труду, строительству собственной жизни, сферы обитания и общения, сообразно основополагающими моральными принципами. Поэтому проблема воспитания самостоятельности в детском саду, на современном этапе жизни общества приобретает особую актуальность и значимость.</w:t>
      </w:r>
    </w:p>
    <w:p w:rsidR="00DB6EE4" w:rsidRDefault="00DB6EE4" w:rsidP="00DB6EE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Самостоятельность определяется как одно из свойств личности, которое характеризуется 2 факторами: </w:t>
      </w:r>
    </w:p>
    <w:p w:rsidR="00DB6EE4" w:rsidRDefault="00DB6EE4" w:rsidP="00DB6EE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совокупность средств, знаний и умений;</w:t>
      </w:r>
    </w:p>
    <w:p w:rsidR="00DB6EE4" w:rsidRDefault="00DB6EE4" w:rsidP="00DB6EE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побуждение к действию.</w:t>
      </w:r>
    </w:p>
    <w:p w:rsidR="00DB6EE4" w:rsidRDefault="00DB6EE4" w:rsidP="00DB6EE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Авторы программы «Истоки» под самостоятельностью понимают своеобразную форму активности, отражающую уровень развития ребенка, обеспечивающий инициативную постановку и решение разного рода задач, которые возникают в жизни и деятельности.</w:t>
      </w:r>
    </w:p>
    <w:p w:rsidR="00DB6EE4" w:rsidRDefault="00DB6EE4" w:rsidP="00DB6EE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практике дошкольного воспитания проблема самостоятельности дошкольника в бытовом труде уделено особое место. Самостоятельность </w:t>
      </w:r>
      <w:r>
        <w:rPr>
          <w:sz w:val="28"/>
          <w:szCs w:val="28"/>
        </w:rPr>
        <w:lastRenderedPageBreak/>
        <w:t>старшего дошкольника воспитывается при выполнении детьми обязанностей по обслуживанию себя и близких людей. Уровень самостоятельности связан с освоением социального опыта в трудовой деятельности, возможностью проявления ребенком  в труде субъективной позиции.</w:t>
      </w:r>
    </w:p>
    <w:p w:rsidR="00DB6EE4" w:rsidRDefault="00DB6EE4" w:rsidP="00DB6EE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Успешное развитие самостоятельности детей  старшего дошкольного возраста в процессе трудовой деятельности происходит в определенных психолого-педагогических условиях. </w:t>
      </w:r>
    </w:p>
    <w:p w:rsidR="00DB6EE4" w:rsidRDefault="00DB6EE4" w:rsidP="00DB6EE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практике дошкольных образовательных организаций можно выделить следующие недостатки:</w:t>
      </w:r>
    </w:p>
    <w:p w:rsidR="00DB6EE4" w:rsidRDefault="00DB6EE4" w:rsidP="00DB6EE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результатах: </w:t>
      </w:r>
    </w:p>
    <w:p w:rsidR="00DB6EE4" w:rsidRDefault="00DB6EE4" w:rsidP="00DB6EE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дети не могут организовать свое рабочее место</w:t>
      </w:r>
    </w:p>
    <w:p w:rsidR="00DB6EE4" w:rsidRDefault="00DB6EE4" w:rsidP="00DB6EE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 развита ответственность за результат выполняемых действий</w:t>
      </w:r>
    </w:p>
    <w:p w:rsidR="00DB6EE4" w:rsidRDefault="00DB6EE4" w:rsidP="00DB6EE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 развит интерес к самостоятельной трудовой деятельности</w:t>
      </w:r>
    </w:p>
    <w:p w:rsidR="00DB6EE4" w:rsidRDefault="00DB6EE4" w:rsidP="00DB6EE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ребенок не может использовать по назначению специальные инструменты в уходе за растениями</w:t>
      </w:r>
    </w:p>
    <w:p w:rsidR="00DB6EE4" w:rsidRDefault="00DB6EE4" w:rsidP="00DB6EE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ребенок не умеет доводить начатое дело до конца.</w:t>
      </w:r>
    </w:p>
    <w:p w:rsidR="00DB6EE4" w:rsidRDefault="00DB6EE4" w:rsidP="00DB6EE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 основном процессе:</w:t>
      </w:r>
    </w:p>
    <w:p w:rsidR="00DB6EE4" w:rsidRDefault="00DB6EE4" w:rsidP="00DB6EE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 достаточное внимание уделяется развитию навыков самообслуживания</w:t>
      </w:r>
    </w:p>
    <w:p w:rsidR="00DB6EE4" w:rsidRDefault="00DB6EE4" w:rsidP="00DB6EE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 используются в процессе игровые ситуации для закрепления самостоятельного выполнения трудовых действий</w:t>
      </w:r>
    </w:p>
    <w:p w:rsidR="00DB6EE4" w:rsidRDefault="00DB6EE4" w:rsidP="00DB6EE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 включена в процесс проектная деятельность</w:t>
      </w:r>
    </w:p>
    <w:p w:rsidR="00DB6EE4" w:rsidRDefault="00DB6EE4" w:rsidP="00DB6EE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работа педагогом проводится не систематизировано</w:t>
      </w:r>
    </w:p>
    <w:p w:rsidR="00DB6EE4" w:rsidRDefault="00DB6EE4" w:rsidP="00DB6EE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взаимодействие родителей, педагогов и детей в процессе трудовой деятельности нерегулярно</w:t>
      </w:r>
    </w:p>
    <w:p w:rsidR="00DB6EE4" w:rsidRDefault="00DB6EE4" w:rsidP="00DB6EE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 закрепляются полученные навыки в семье.</w:t>
      </w:r>
    </w:p>
    <w:p w:rsidR="00DB6EE4" w:rsidRDefault="00DB6EE4" w:rsidP="00DB6EE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условиях профессиональной деятельности:</w:t>
      </w:r>
    </w:p>
    <w:p w:rsidR="00DB6EE4" w:rsidRDefault="00DB6EE4" w:rsidP="00DB6EE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материалов и инвентаря для осуществления трудовой деятельности детей в уголке природы и участке детского сада по уходу за растениями</w:t>
      </w:r>
    </w:p>
    <w:p w:rsidR="00DB6EE4" w:rsidRDefault="00DB6EE4" w:rsidP="00DB6EE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отсутствие </w:t>
      </w:r>
      <w:proofErr w:type="spellStart"/>
      <w:r>
        <w:rPr>
          <w:sz w:val="28"/>
          <w:szCs w:val="28"/>
        </w:rPr>
        <w:t>мультимедийного</w:t>
      </w:r>
      <w:proofErr w:type="spellEnd"/>
      <w:r>
        <w:rPr>
          <w:sz w:val="28"/>
          <w:szCs w:val="28"/>
        </w:rPr>
        <w:t xml:space="preserve"> оборудования и пособий для обучения детей</w:t>
      </w:r>
    </w:p>
    <w:p w:rsidR="00DB6EE4" w:rsidRDefault="00DB6EE4" w:rsidP="00DB6EE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ограниченные возможности использования оборудования детьми</w:t>
      </w:r>
    </w:p>
    <w:p w:rsidR="00DB6EE4" w:rsidRDefault="00DB6EE4" w:rsidP="00DB6EE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недостаточно наглядного материала</w:t>
      </w:r>
    </w:p>
    <w:p w:rsidR="00DB6EE4" w:rsidRDefault="00DB6EE4" w:rsidP="00DB6EE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на участке оборудованного места и инвентаря для самостоятельной  трудовой деятельности.</w:t>
      </w:r>
    </w:p>
    <w:p w:rsidR="00DB6EE4" w:rsidRDefault="00DB6EE4" w:rsidP="00DB6EE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анализа недостатков определяются следующие противоречия:</w:t>
      </w:r>
    </w:p>
    <w:p w:rsidR="00DB6EE4" w:rsidRDefault="00DB6EE4" w:rsidP="00DB6EE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Развитие самостоятельности в организации рабочего места старших дошкольников происходит в НОД и самостоятельной практической деятельности в режимных моментах, однако отсутствие знаний алгоритма действий делает этот процесс затруднительным.</w:t>
      </w:r>
    </w:p>
    <w:p w:rsidR="00DB6EE4" w:rsidRDefault="00DB6EE4" w:rsidP="00DB6EE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Формирование интереса к самостоятельной трудовой деятельности старших дошкольников на участке по уходу за растениями предполагает наличие навыков обращения с садовым инвентарем, однако отсутствие инструментов для детского труда не позволяет организовать трудовую деятельность в полной мере.</w:t>
      </w:r>
    </w:p>
    <w:p w:rsidR="00DB6EE4" w:rsidRDefault="00DB6EE4" w:rsidP="00DB6EE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Развитие самостоятельности при осуществлении трудовой деятельности детей дошкольного возраста возможно при условии закрепления навыка  и самостоятельного выполнения  в семье, однако пассивная позиция родителей не позволяет создать эти условия.</w:t>
      </w:r>
    </w:p>
    <w:p w:rsidR="00DB6EE4" w:rsidRPr="00CF48AA" w:rsidRDefault="00DB6EE4" w:rsidP="00DB6EE4">
      <w:pPr>
        <w:spacing w:line="360" w:lineRule="auto"/>
        <w:ind w:firstLine="567"/>
        <w:jc w:val="both"/>
        <w:rPr>
          <w:sz w:val="28"/>
          <w:szCs w:val="28"/>
        </w:rPr>
      </w:pPr>
    </w:p>
    <w:p w:rsidR="00DB6EE4" w:rsidRPr="00A776B4" w:rsidRDefault="00DB6EE4" w:rsidP="00DB6EE4">
      <w:pPr>
        <w:numPr>
          <w:ilvl w:val="0"/>
          <w:numId w:val="1"/>
        </w:numPr>
        <w:spacing w:line="360" w:lineRule="auto"/>
        <w:ind w:left="0" w:firstLine="567"/>
        <w:jc w:val="center"/>
        <w:rPr>
          <w:b/>
          <w:sz w:val="28"/>
          <w:szCs w:val="28"/>
        </w:rPr>
      </w:pPr>
      <w:r w:rsidRPr="00A776B4">
        <w:rPr>
          <w:b/>
          <w:sz w:val="28"/>
          <w:szCs w:val="28"/>
        </w:rPr>
        <w:t>Формулировка профессиональной проблемы на основе проведенного анализа.</w:t>
      </w:r>
    </w:p>
    <w:p w:rsidR="00DB6EE4" w:rsidRDefault="00DB6EE4" w:rsidP="00DB6EE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основе проведенного анализа недостатков  можно обозначить следующую проблему:</w:t>
      </w:r>
    </w:p>
    <w:p w:rsidR="00DB6EE4" w:rsidRDefault="00DB6EE4" w:rsidP="00DB6EE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Поиск и обеспечение </w:t>
      </w:r>
      <w:proofErr w:type="gramStart"/>
      <w:r>
        <w:rPr>
          <w:sz w:val="28"/>
          <w:szCs w:val="28"/>
        </w:rPr>
        <w:t>условий становления самостоятельности детей старшего дошкольного  возраста</w:t>
      </w:r>
      <w:proofErr w:type="gramEnd"/>
      <w:r>
        <w:rPr>
          <w:sz w:val="28"/>
          <w:szCs w:val="28"/>
        </w:rPr>
        <w:t xml:space="preserve"> в трудовой деятельности.</w:t>
      </w:r>
    </w:p>
    <w:p w:rsidR="00A776B4" w:rsidRDefault="00A776B4" w:rsidP="00A776B4">
      <w:pPr>
        <w:spacing w:line="360" w:lineRule="auto"/>
        <w:ind w:left="1080"/>
        <w:jc w:val="both"/>
        <w:rPr>
          <w:b/>
          <w:sz w:val="28"/>
          <w:szCs w:val="28"/>
        </w:rPr>
      </w:pPr>
    </w:p>
    <w:p w:rsidR="00DB6EE4" w:rsidRPr="00A776B4" w:rsidRDefault="00DB6EE4" w:rsidP="00A776B4">
      <w:pPr>
        <w:pStyle w:val="a3"/>
        <w:numPr>
          <w:ilvl w:val="0"/>
          <w:numId w:val="3"/>
        </w:numPr>
        <w:spacing w:line="360" w:lineRule="auto"/>
        <w:jc w:val="both"/>
        <w:rPr>
          <w:b/>
          <w:sz w:val="28"/>
          <w:szCs w:val="28"/>
        </w:rPr>
      </w:pPr>
      <w:r w:rsidRPr="00A776B4">
        <w:rPr>
          <w:b/>
          <w:sz w:val="28"/>
          <w:szCs w:val="28"/>
        </w:rPr>
        <w:lastRenderedPageBreak/>
        <w:t xml:space="preserve">Описание новых образовательных результатов, сформированных </w:t>
      </w:r>
      <w:proofErr w:type="gramStart"/>
      <w:r w:rsidRPr="00A776B4">
        <w:rPr>
          <w:b/>
          <w:sz w:val="28"/>
          <w:szCs w:val="28"/>
        </w:rPr>
        <w:t>у</w:t>
      </w:r>
      <w:proofErr w:type="gramEnd"/>
      <w:r w:rsidRPr="00A776B4">
        <w:rPr>
          <w:b/>
          <w:sz w:val="28"/>
          <w:szCs w:val="28"/>
        </w:rPr>
        <w:t xml:space="preserve"> обучающихся.</w:t>
      </w:r>
    </w:p>
    <w:p w:rsidR="00DB6EE4" w:rsidRDefault="00DB6EE4" w:rsidP="00DB6EE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освоения детьми основной общеобразовательной программы дошкольного образования ребенок может приобрести следующие качества:</w:t>
      </w:r>
    </w:p>
    <w:p w:rsidR="00DB6EE4" w:rsidRDefault="00DB6EE4" w:rsidP="00DB6EE4">
      <w:pPr>
        <w:spacing w:line="360" w:lineRule="auto"/>
        <w:ind w:left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38"/>
        <w:gridCol w:w="3130"/>
        <w:gridCol w:w="3003"/>
      </w:tblGrid>
      <w:tr w:rsidR="00DB6EE4" w:rsidTr="00C62573">
        <w:tc>
          <w:tcPr>
            <w:tcW w:w="3438" w:type="dxa"/>
          </w:tcPr>
          <w:p w:rsidR="00DB6EE4" w:rsidRPr="00A776B4" w:rsidRDefault="00DB6EE4" w:rsidP="00C62573">
            <w:pPr>
              <w:pStyle w:val="Bodytext1"/>
              <w:shd w:val="clear" w:color="auto" w:fill="auto"/>
              <w:spacing w:line="240" w:lineRule="auto"/>
              <w:ind w:left="20" w:right="20" w:firstLine="700"/>
              <w:rPr>
                <w:rFonts w:ascii="Times New Roman" w:hAnsi="Times New Roman" w:cs="Times New Roman"/>
                <w:sz w:val="24"/>
                <w:szCs w:val="24"/>
              </w:rPr>
            </w:pPr>
            <w:r w:rsidRPr="00A776B4">
              <w:rPr>
                <w:rFonts w:ascii="Times New Roman" w:hAnsi="Times New Roman" w:cs="Times New Roman"/>
                <w:sz w:val="24"/>
                <w:szCs w:val="24"/>
              </w:rPr>
              <w:t>Целевой ориентир</w:t>
            </w:r>
          </w:p>
        </w:tc>
        <w:tc>
          <w:tcPr>
            <w:tcW w:w="3130" w:type="dxa"/>
          </w:tcPr>
          <w:p w:rsidR="00DB6EE4" w:rsidRPr="00A776B4" w:rsidRDefault="00DB6EE4" w:rsidP="00C62573">
            <w:r w:rsidRPr="00A776B4">
              <w:t>Конкретизация в соответствии с возрастом и темой (5-6 лет)</w:t>
            </w:r>
          </w:p>
        </w:tc>
        <w:tc>
          <w:tcPr>
            <w:tcW w:w="3003" w:type="dxa"/>
          </w:tcPr>
          <w:p w:rsidR="00DB6EE4" w:rsidRPr="00A776B4" w:rsidRDefault="00DB6EE4" w:rsidP="00C62573">
            <w:r w:rsidRPr="00A776B4">
              <w:t>Пример проявления качества в действии и речи ребенка</w:t>
            </w:r>
          </w:p>
        </w:tc>
      </w:tr>
      <w:tr w:rsidR="00DB6EE4" w:rsidTr="00C62573">
        <w:tc>
          <w:tcPr>
            <w:tcW w:w="3438" w:type="dxa"/>
          </w:tcPr>
          <w:p w:rsidR="00DB6EE4" w:rsidRPr="00A776B4" w:rsidRDefault="00DB6EE4" w:rsidP="00DB6EE4">
            <w:pPr>
              <w:pStyle w:val="Bodytext1"/>
              <w:shd w:val="clear" w:color="auto" w:fill="auto"/>
              <w:spacing w:line="240" w:lineRule="auto"/>
              <w:ind w:left="20" w:right="20"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6B4">
              <w:rPr>
                <w:rFonts w:ascii="Times New Roman" w:hAnsi="Times New Roman" w:cs="Times New Roman"/>
                <w:sz w:val="24"/>
                <w:szCs w:val="24"/>
              </w:rPr>
      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      </w:r>
          </w:p>
          <w:p w:rsidR="00DB6EE4" w:rsidRPr="00A776B4" w:rsidRDefault="00DB6EE4" w:rsidP="00C62573">
            <w:pPr>
              <w:rPr>
                <w:color w:val="FF0000"/>
              </w:rPr>
            </w:pPr>
          </w:p>
          <w:p w:rsidR="00DB6EE4" w:rsidRPr="00A776B4" w:rsidRDefault="00DB6EE4" w:rsidP="00C62573">
            <w:pPr>
              <w:rPr>
                <w:color w:val="FF0000"/>
              </w:rPr>
            </w:pPr>
          </w:p>
          <w:p w:rsidR="00DB6EE4" w:rsidRPr="00A776B4" w:rsidRDefault="00DB6EE4" w:rsidP="00C62573">
            <w:pPr>
              <w:pStyle w:val="Style128"/>
              <w:widowControl/>
              <w:tabs>
                <w:tab w:val="left" w:pos="724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</w:tcPr>
          <w:p w:rsidR="00DB6EE4" w:rsidRPr="00A776B4" w:rsidRDefault="00DB6EE4" w:rsidP="00C62573">
            <w:pPr>
              <w:pStyle w:val="Style11"/>
              <w:widowControl/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A776B4">
              <w:rPr>
                <w:rFonts w:ascii="Times New Roman" w:hAnsi="Times New Roman" w:cs="Times New Roman"/>
              </w:rPr>
              <w:t>Ребенок проявляет самостоятельность и инициативу в процессе трудовой деятельности в уголке природы;</w:t>
            </w:r>
          </w:p>
          <w:p w:rsidR="00DB6EE4" w:rsidRPr="00A776B4" w:rsidRDefault="00DB6EE4" w:rsidP="00C62573">
            <w:pPr>
              <w:pStyle w:val="Style11"/>
              <w:widowControl/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A776B4">
              <w:rPr>
                <w:rFonts w:ascii="Times New Roman" w:hAnsi="Times New Roman" w:cs="Times New Roman"/>
              </w:rPr>
              <w:t xml:space="preserve"> </w:t>
            </w:r>
          </w:p>
          <w:p w:rsidR="00DB6EE4" w:rsidRPr="00A776B4" w:rsidRDefault="00DB6EE4" w:rsidP="00C62573">
            <w:pPr>
              <w:pStyle w:val="Style11"/>
              <w:widowControl/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</w:p>
          <w:p w:rsidR="00DB6EE4" w:rsidRPr="00A776B4" w:rsidRDefault="00DB6EE4" w:rsidP="00C62573">
            <w:pPr>
              <w:pStyle w:val="Style11"/>
              <w:widowControl/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A776B4">
              <w:rPr>
                <w:rFonts w:ascii="Times New Roman" w:hAnsi="Times New Roman" w:cs="Times New Roman"/>
              </w:rPr>
              <w:t>Во время дежурства и подготовки к приему пищи и занятиям.</w:t>
            </w:r>
          </w:p>
          <w:p w:rsidR="00DB6EE4" w:rsidRPr="00A776B4" w:rsidRDefault="00DB6EE4" w:rsidP="00C62573">
            <w:pPr>
              <w:pStyle w:val="Style11"/>
              <w:widowControl/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</w:p>
          <w:p w:rsidR="00DB6EE4" w:rsidRPr="00A776B4" w:rsidRDefault="00DB6EE4" w:rsidP="00C62573">
            <w:pPr>
              <w:pStyle w:val="Style11"/>
              <w:widowControl/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</w:p>
          <w:p w:rsidR="00DB6EE4" w:rsidRPr="00A776B4" w:rsidRDefault="00DB6EE4" w:rsidP="00C62573">
            <w:pPr>
              <w:pStyle w:val="Style11"/>
              <w:widowControl/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</w:p>
          <w:p w:rsidR="00DB6EE4" w:rsidRPr="00A776B4" w:rsidRDefault="00DB6EE4" w:rsidP="00C62573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DB6EE4" w:rsidRPr="00A776B4" w:rsidRDefault="00DB6EE4" w:rsidP="00C62573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A776B4">
              <w:rPr>
                <w:rFonts w:ascii="Times New Roman" w:hAnsi="Times New Roman" w:cs="Times New Roman"/>
              </w:rPr>
              <w:t xml:space="preserve"> </w:t>
            </w:r>
          </w:p>
          <w:p w:rsidR="00DB6EE4" w:rsidRPr="00A776B4" w:rsidRDefault="00DB6EE4" w:rsidP="00C62573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DB6EE4" w:rsidRPr="00A776B4" w:rsidRDefault="00DB6EE4" w:rsidP="00C62573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DB6EE4" w:rsidRPr="00A776B4" w:rsidRDefault="00DB6EE4" w:rsidP="00C62573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DB6EE4" w:rsidRPr="00A776B4" w:rsidRDefault="00DB6EE4" w:rsidP="00C62573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A776B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Владеет элементарными навыками самообслуживания: самостоятельно выполняет культурно-гигиенические  действия.</w:t>
            </w:r>
          </w:p>
          <w:p w:rsidR="00DB6EE4" w:rsidRPr="00A776B4" w:rsidRDefault="00DB6EE4" w:rsidP="00C62573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  <w:p w:rsidR="00DB6EE4" w:rsidRPr="00A776B4" w:rsidRDefault="00DB6EE4" w:rsidP="00C62573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  <w:p w:rsidR="00DB6EE4" w:rsidRPr="00A776B4" w:rsidRDefault="00DB6EE4" w:rsidP="00C62573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  <w:p w:rsidR="00DB6EE4" w:rsidRPr="00A776B4" w:rsidRDefault="00DB6EE4" w:rsidP="00C62573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  <w:p w:rsidR="00DB6EE4" w:rsidRPr="00A776B4" w:rsidRDefault="00DB6EE4" w:rsidP="00C62573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  <w:p w:rsidR="00DB6EE4" w:rsidRPr="00A776B4" w:rsidRDefault="00DB6EE4" w:rsidP="00C62573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  <w:p w:rsidR="00DB6EE4" w:rsidRPr="00A776B4" w:rsidRDefault="00DB6EE4" w:rsidP="00C62573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  <w:p w:rsidR="00DB6EE4" w:rsidRPr="00A776B4" w:rsidRDefault="00DB6EE4" w:rsidP="00C62573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  <w:p w:rsidR="00DB6EE4" w:rsidRPr="00A776B4" w:rsidRDefault="00DB6EE4" w:rsidP="00C62573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  <w:p w:rsidR="00DB6EE4" w:rsidRPr="00A776B4" w:rsidRDefault="00DB6EE4" w:rsidP="00C62573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  <w:p w:rsidR="00DB6EE4" w:rsidRPr="00A776B4" w:rsidRDefault="00DB6EE4" w:rsidP="00C62573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  <w:p w:rsidR="00DB6EE4" w:rsidRPr="00A776B4" w:rsidRDefault="00DB6EE4" w:rsidP="00C62573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  <w:p w:rsidR="00DB6EE4" w:rsidRPr="00A776B4" w:rsidRDefault="00DB6EE4" w:rsidP="00C62573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  <w:p w:rsidR="00DB6EE4" w:rsidRPr="00A776B4" w:rsidRDefault="00DB6EE4" w:rsidP="00C62573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  <w:p w:rsidR="00DB6EE4" w:rsidRPr="00A776B4" w:rsidRDefault="00DB6EE4" w:rsidP="00C62573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  <w:p w:rsidR="00DB6EE4" w:rsidRPr="00A776B4" w:rsidRDefault="00DB6EE4" w:rsidP="00C62573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  <w:p w:rsidR="00DB6EE4" w:rsidRPr="00A776B4" w:rsidRDefault="00DB6EE4" w:rsidP="00C62573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  <w:p w:rsidR="00DB6EE4" w:rsidRPr="00A776B4" w:rsidRDefault="00DB6EE4" w:rsidP="00C62573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  <w:p w:rsidR="00DB6EE4" w:rsidRPr="00A776B4" w:rsidRDefault="00DB6EE4" w:rsidP="00C62573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  <w:p w:rsidR="00DB6EE4" w:rsidRPr="00A776B4" w:rsidRDefault="00DB6EE4" w:rsidP="00C62573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  <w:p w:rsidR="00DB6EE4" w:rsidRPr="00A776B4" w:rsidRDefault="00DB6EE4" w:rsidP="00C62573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  <w:p w:rsidR="00DB6EE4" w:rsidRPr="00A776B4" w:rsidRDefault="00DB6EE4" w:rsidP="00C62573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A776B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Способен выбирать каким видом трудовых действий будет заниматься, может подобрать необходимые предметы для осуществления трудовых действий.</w:t>
            </w:r>
          </w:p>
          <w:p w:rsidR="00DB6EE4" w:rsidRPr="00A776B4" w:rsidRDefault="00DB6EE4" w:rsidP="00C62573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  <w:p w:rsidR="00DB6EE4" w:rsidRPr="00A776B4" w:rsidRDefault="00DB6EE4" w:rsidP="00C62573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  <w:p w:rsidR="00DB6EE4" w:rsidRPr="00A776B4" w:rsidRDefault="00DB6EE4" w:rsidP="00C62573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  <w:p w:rsidR="00DB6EE4" w:rsidRPr="00A776B4" w:rsidRDefault="00DB6EE4" w:rsidP="00C62573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  <w:p w:rsidR="00DB6EE4" w:rsidRPr="00A776B4" w:rsidRDefault="00DB6EE4" w:rsidP="00C62573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  <w:p w:rsidR="00DB6EE4" w:rsidRPr="00A776B4" w:rsidRDefault="00DB6EE4" w:rsidP="00C62573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  <w:p w:rsidR="00DB6EE4" w:rsidRPr="00A776B4" w:rsidRDefault="00DB6EE4" w:rsidP="00C62573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76B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A776B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самостоятельно выбирать участников по совместной трудовой деятельности.</w:t>
            </w:r>
          </w:p>
          <w:p w:rsidR="00A776B4" w:rsidRPr="00A776B4" w:rsidRDefault="00A776B4" w:rsidP="00C62573"/>
        </w:tc>
        <w:tc>
          <w:tcPr>
            <w:tcW w:w="3003" w:type="dxa"/>
          </w:tcPr>
          <w:p w:rsidR="00DB6EE4" w:rsidRPr="00A776B4" w:rsidRDefault="00DB6EE4" w:rsidP="00C62573">
            <w:pPr>
              <w:pStyle w:val="Style128"/>
              <w:widowControl/>
              <w:tabs>
                <w:tab w:val="left" w:pos="7248"/>
              </w:tabs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A776B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lastRenderedPageBreak/>
              <w:t>Выполняет поручения по уходу за животными и растениями в уголке природ</w:t>
            </w:r>
            <w:proofErr w:type="gramStart"/>
            <w:r w:rsidRPr="00A776B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ы</w:t>
            </w:r>
            <w:r w:rsidRPr="00A776B4">
              <w:rPr>
                <w:rFonts w:ascii="Times New Roman" w:hAnsi="Times New Roman" w:cs="Times New Roman"/>
              </w:rPr>
              <w:t>(</w:t>
            </w:r>
            <w:proofErr w:type="gramEnd"/>
            <w:r w:rsidRPr="00A776B4">
              <w:rPr>
                <w:rFonts w:ascii="Times New Roman" w:hAnsi="Times New Roman" w:cs="Times New Roman"/>
              </w:rPr>
              <w:t>поливает, рыхлит, определяет: необходим ли полив, протирает полочки)</w:t>
            </w:r>
            <w:r w:rsidRPr="00A776B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6EE4" w:rsidRPr="00A776B4" w:rsidRDefault="00DB6EE4" w:rsidP="00C62573">
            <w:proofErr w:type="gramStart"/>
            <w:r w:rsidRPr="00A776B4">
              <w:rPr>
                <w:rStyle w:val="FontStyle207"/>
                <w:sz w:val="24"/>
                <w:szCs w:val="24"/>
              </w:rPr>
              <w:t>Выполняет обязанности дежурного по столовой, правильно сервирует стол (</w:t>
            </w:r>
            <w:r w:rsidRPr="00A776B4">
              <w:t>выбирает необходимые предметы салфетки, посуду, столовые приборы, материалы к занятиям)  и раскладывает их на столе).</w:t>
            </w:r>
            <w:proofErr w:type="gramEnd"/>
          </w:p>
          <w:p w:rsidR="00DB6EE4" w:rsidRPr="00A776B4" w:rsidRDefault="00DB6EE4" w:rsidP="00C62573">
            <w:pPr>
              <w:pStyle w:val="Style128"/>
              <w:widowControl/>
              <w:tabs>
                <w:tab w:val="left" w:pos="7248"/>
              </w:tabs>
              <w:spacing w:line="240" w:lineRule="auto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  <w:p w:rsidR="00DB6EE4" w:rsidRPr="00A776B4" w:rsidRDefault="00DB6EE4" w:rsidP="00C62573">
            <w:pPr>
              <w:pStyle w:val="Style52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A776B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Умеет быстро, аккуратно одеваться и раздеваться, соблюдать порядок в своем шкафу, сушит мокрые вещи, ухажива</w:t>
            </w:r>
            <w:r w:rsidRPr="00A776B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softHyphen/>
              <w:t>ет за обувью. Имеет навыки опрятности (замечает непорядок в одежде, устраняет его при небольшой п</w:t>
            </w:r>
            <w:r w:rsidRPr="00A776B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A776B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мощи взрослых).</w:t>
            </w:r>
          </w:p>
          <w:p w:rsidR="00DB6EE4" w:rsidRPr="00A776B4" w:rsidRDefault="00DB6EE4" w:rsidP="00C62573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A776B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Сформированы элементарные навыки личной гигиены (самостоятель</w:t>
            </w:r>
            <w:r w:rsidRPr="00A776B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softHyphen/>
              <w:t>но чистит зубы, моет руки перед едой; при кашле и чихании закрывает рот и нос платком).</w:t>
            </w:r>
          </w:p>
          <w:p w:rsidR="00DB6EE4" w:rsidRPr="00A776B4" w:rsidRDefault="00DB6EE4" w:rsidP="00C62573">
            <w:r w:rsidRPr="00A776B4">
              <w:rPr>
                <w:rStyle w:val="FontStyle207"/>
                <w:sz w:val="24"/>
                <w:szCs w:val="24"/>
              </w:rPr>
              <w:t xml:space="preserve">Владеет простейшими </w:t>
            </w:r>
            <w:r w:rsidRPr="00A776B4">
              <w:rPr>
                <w:rStyle w:val="FontStyle207"/>
                <w:sz w:val="24"/>
                <w:szCs w:val="24"/>
              </w:rPr>
              <w:lastRenderedPageBreak/>
              <w:t>навыками поведения во время еды, пользуется вилкой.</w:t>
            </w:r>
          </w:p>
          <w:p w:rsidR="00DB6EE4" w:rsidRPr="00A776B4" w:rsidRDefault="00DB6EE4" w:rsidP="00C62573">
            <w:pPr>
              <w:pStyle w:val="Style128"/>
              <w:widowControl/>
              <w:tabs>
                <w:tab w:val="left" w:pos="7248"/>
              </w:tabs>
              <w:spacing w:line="240" w:lineRule="auto"/>
              <w:ind w:firstLine="709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A776B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Поддерживает порядок в группе и на участке детского сада.</w:t>
            </w:r>
          </w:p>
          <w:p w:rsidR="00DB6EE4" w:rsidRPr="00A776B4" w:rsidRDefault="00DB6EE4" w:rsidP="00C62573"/>
          <w:p w:rsidR="00DB6EE4" w:rsidRPr="00A776B4" w:rsidRDefault="00DB6EE4" w:rsidP="00C62573">
            <w:r w:rsidRPr="00A776B4">
              <w:t>Подбирает необходимый инструмент для ухода за растениями (лейка, грабельки, салфетка), осуществления  трудовых действий хозяйственно-бытовой направленности (салфетки для протирания пыли, тазики</w:t>
            </w:r>
            <w:proofErr w:type="gramStart"/>
            <w:r w:rsidRPr="00A776B4">
              <w:t xml:space="preserve"> ,</w:t>
            </w:r>
            <w:proofErr w:type="gramEnd"/>
            <w:r w:rsidRPr="00A776B4">
              <w:t xml:space="preserve"> мыло, салфетки для мытья игрушек и стирки кукольного белья).</w:t>
            </w:r>
          </w:p>
          <w:p w:rsidR="00DB6EE4" w:rsidRPr="00A776B4" w:rsidRDefault="00DB6EE4" w:rsidP="00C62573"/>
          <w:p w:rsidR="00DB6EE4" w:rsidRPr="00A776B4" w:rsidRDefault="00DB6EE4" w:rsidP="00C62573">
            <w:pPr>
              <w:pStyle w:val="Style11"/>
              <w:widowControl/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A776B4">
              <w:rPr>
                <w:rFonts w:ascii="Times New Roman" w:hAnsi="Times New Roman" w:cs="Times New Roman"/>
              </w:rPr>
              <w:t>Выбирает партнеров по  совместной трудовой деятельности.</w:t>
            </w:r>
          </w:p>
        </w:tc>
      </w:tr>
      <w:tr w:rsidR="00DB6EE4" w:rsidTr="00C62573">
        <w:tc>
          <w:tcPr>
            <w:tcW w:w="3438" w:type="dxa"/>
          </w:tcPr>
          <w:p w:rsidR="00DB6EE4" w:rsidRPr="00A776B4" w:rsidRDefault="00DB6EE4" w:rsidP="00C62573">
            <w:pPr>
              <w:pStyle w:val="Bodytext1"/>
              <w:shd w:val="clear" w:color="auto" w:fill="auto"/>
              <w:spacing w:line="240" w:lineRule="auto"/>
              <w:ind w:left="20" w:right="20" w:firstLine="700"/>
              <w:rPr>
                <w:rFonts w:ascii="Times New Roman" w:hAnsi="Times New Roman" w:cs="Times New Roman"/>
                <w:sz w:val="24"/>
                <w:szCs w:val="24"/>
              </w:rPr>
            </w:pPr>
            <w:r w:rsidRPr="00A77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</w:t>
            </w:r>
          </w:p>
          <w:p w:rsidR="00DB6EE4" w:rsidRPr="00A776B4" w:rsidRDefault="00DB6EE4" w:rsidP="00C62573">
            <w:pPr>
              <w:rPr>
                <w:lang w:val="ru-RU"/>
              </w:rPr>
            </w:pPr>
          </w:p>
        </w:tc>
        <w:tc>
          <w:tcPr>
            <w:tcW w:w="3130" w:type="dxa"/>
          </w:tcPr>
          <w:p w:rsidR="00DB6EE4" w:rsidRPr="00A776B4" w:rsidRDefault="00DB6EE4" w:rsidP="00C62573">
            <w:r w:rsidRPr="00A776B4">
              <w:t>Обладает установкой положительного отношения к трудовым действиям по самообслуживанию, хозяйственно-бытовому труду, труду взрослых.</w:t>
            </w:r>
          </w:p>
          <w:p w:rsidR="00DB6EE4" w:rsidRPr="00A776B4" w:rsidRDefault="00DB6EE4" w:rsidP="00C62573"/>
          <w:p w:rsidR="00DB6EE4" w:rsidRPr="00A776B4" w:rsidRDefault="00DB6EE4" w:rsidP="00C62573"/>
          <w:p w:rsidR="00DB6EE4" w:rsidRPr="00A776B4" w:rsidRDefault="00DB6EE4" w:rsidP="00C62573"/>
          <w:p w:rsidR="00DB6EE4" w:rsidRPr="00A776B4" w:rsidRDefault="00DB6EE4" w:rsidP="00C62573">
            <w:r w:rsidRPr="00A776B4">
              <w:t>Активно взаимодействует со сверстниками и взрослыми, участвует в совместной трудовой деятельности.</w:t>
            </w:r>
          </w:p>
          <w:p w:rsidR="00DB6EE4" w:rsidRPr="00A776B4" w:rsidRDefault="00DB6EE4" w:rsidP="00C62573"/>
          <w:p w:rsidR="00DB6EE4" w:rsidRPr="00A776B4" w:rsidRDefault="00DB6EE4" w:rsidP="00C62573"/>
          <w:p w:rsidR="00DB6EE4" w:rsidRPr="00A776B4" w:rsidRDefault="00DB6EE4" w:rsidP="00C62573"/>
        </w:tc>
        <w:tc>
          <w:tcPr>
            <w:tcW w:w="3003" w:type="dxa"/>
          </w:tcPr>
          <w:p w:rsidR="00DB6EE4" w:rsidRPr="00A776B4" w:rsidRDefault="00DB6EE4" w:rsidP="00C62573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A776B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Понимает важность и значимость хозяйственно-бытового труда для себя и людей ближнего окружения.</w:t>
            </w:r>
          </w:p>
          <w:p w:rsidR="00DB6EE4" w:rsidRPr="00A776B4" w:rsidRDefault="00DB6EE4" w:rsidP="00C62573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A776B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Знает, где работают р</w:t>
            </w:r>
            <w:r w:rsidRPr="00A776B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A776B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дители, как важен для общества их труд.</w:t>
            </w:r>
          </w:p>
          <w:p w:rsidR="00DB6EE4" w:rsidRPr="00A776B4" w:rsidRDefault="00DB6EE4" w:rsidP="00C62573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  <w:p w:rsidR="00DB6EE4" w:rsidRPr="00A776B4" w:rsidRDefault="00DB6EE4" w:rsidP="00A776B4">
            <w:pPr>
              <w:pStyle w:val="Style11"/>
              <w:widowControl/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A776B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Проявляет умение работать коллективно, договариваться со сверстни</w:t>
            </w:r>
            <w:r w:rsidRPr="00A776B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softHyphen/>
              <w:t>ками о том, кто какую часть работы будет выполнять</w:t>
            </w:r>
            <w:r w:rsidR="00A776B4" w:rsidRPr="00A776B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6EE4" w:rsidTr="00C62573">
        <w:tc>
          <w:tcPr>
            <w:tcW w:w="3438" w:type="dxa"/>
          </w:tcPr>
          <w:p w:rsidR="00DB6EE4" w:rsidRPr="00A776B4" w:rsidRDefault="00DB6EE4" w:rsidP="00C62573">
            <w:pPr>
              <w:pStyle w:val="Bodytext1"/>
              <w:shd w:val="clear" w:color="auto" w:fill="auto"/>
              <w:spacing w:line="240" w:lineRule="auto"/>
              <w:ind w:left="20" w:right="20" w:firstLine="700"/>
              <w:rPr>
                <w:rFonts w:ascii="Times New Roman" w:hAnsi="Times New Roman" w:cs="Times New Roman"/>
                <w:sz w:val="24"/>
                <w:szCs w:val="24"/>
              </w:rPr>
            </w:pPr>
            <w:r w:rsidRPr="00A776B4">
              <w:rPr>
                <w:rFonts w:ascii="Times New Roman" w:hAnsi="Times New Roman" w:cs="Times New Roman"/>
                <w:sz w:val="24"/>
                <w:szCs w:val="24"/>
              </w:rPr>
      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      </w:r>
            <w:proofErr w:type="gramStart"/>
            <w:r w:rsidRPr="00A776B4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776B4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сверстниками, может соблюдать правила безопасного поведения и личной гигиены;</w:t>
            </w:r>
          </w:p>
          <w:p w:rsidR="00DB6EE4" w:rsidRPr="00A776B4" w:rsidRDefault="00DB6EE4" w:rsidP="00C62573">
            <w:pPr>
              <w:pStyle w:val="Bodytext1"/>
              <w:shd w:val="clear" w:color="auto" w:fill="auto"/>
              <w:spacing w:line="240" w:lineRule="auto"/>
              <w:ind w:left="20" w:right="20" w:firstLine="7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DB6EE4" w:rsidRPr="00A776B4" w:rsidRDefault="00DB6EE4" w:rsidP="00C62573">
            <w:proofErr w:type="gramStart"/>
            <w:r w:rsidRPr="00A776B4">
              <w:t>Способен</w:t>
            </w:r>
            <w:proofErr w:type="gramEnd"/>
            <w:r w:rsidRPr="00A776B4">
              <w:t xml:space="preserve"> к волевым усилиям, может следовать социальным нормам поведения и правилам в разных видах трудовой деятельности.</w:t>
            </w:r>
          </w:p>
          <w:p w:rsidR="00DB6EE4" w:rsidRPr="00A776B4" w:rsidRDefault="00DB6EE4" w:rsidP="00C62573"/>
          <w:p w:rsidR="00DB6EE4" w:rsidRPr="00A776B4" w:rsidRDefault="00DB6EE4" w:rsidP="00C62573"/>
          <w:p w:rsidR="00DB6EE4" w:rsidRPr="00A776B4" w:rsidRDefault="00DB6EE4" w:rsidP="00C62573"/>
          <w:p w:rsidR="00DB6EE4" w:rsidRPr="00A776B4" w:rsidRDefault="00DB6EE4" w:rsidP="00C62573"/>
          <w:p w:rsidR="00DB6EE4" w:rsidRPr="00A776B4" w:rsidRDefault="00DB6EE4" w:rsidP="00C62573">
            <w:r w:rsidRPr="00A776B4">
              <w:t xml:space="preserve">Может соблюдать правила </w:t>
            </w:r>
            <w:r w:rsidRPr="00A776B4">
              <w:lastRenderedPageBreak/>
              <w:t>безопасного поведения и личной гигиены при осуществлении трудовой деятельности.</w:t>
            </w:r>
          </w:p>
        </w:tc>
        <w:tc>
          <w:tcPr>
            <w:tcW w:w="3003" w:type="dxa"/>
          </w:tcPr>
          <w:p w:rsidR="00DB6EE4" w:rsidRPr="00A776B4" w:rsidRDefault="00DB6EE4" w:rsidP="00C62573">
            <w:r w:rsidRPr="00A776B4">
              <w:lastRenderedPageBreak/>
              <w:t xml:space="preserve">Выполняет просьбы и </w:t>
            </w:r>
            <w:proofErr w:type="gramStart"/>
            <w:r w:rsidRPr="00A776B4">
              <w:t>поручения</w:t>
            </w:r>
            <w:proofErr w:type="gramEnd"/>
            <w:r w:rsidRPr="00A776B4">
              <w:t xml:space="preserve"> как взрослого, так и сверстника.</w:t>
            </w:r>
          </w:p>
          <w:p w:rsidR="00DB6EE4" w:rsidRPr="00A776B4" w:rsidRDefault="00DB6EE4" w:rsidP="00C62573">
            <w:r w:rsidRPr="00A776B4">
              <w:t>Знает и может следовать правилам выполнения операций по уходу за растениями, сервировке стола к приему пищи и подготовки к занятиям.</w:t>
            </w:r>
          </w:p>
          <w:p w:rsidR="00DB6EE4" w:rsidRPr="00A776B4" w:rsidRDefault="00DB6EE4" w:rsidP="00C62573"/>
          <w:p w:rsidR="00DB6EE4" w:rsidRPr="00A776B4" w:rsidRDefault="00DB6EE4" w:rsidP="00C62573">
            <w:r w:rsidRPr="00A776B4">
              <w:t xml:space="preserve">Использует специальную </w:t>
            </w:r>
            <w:r w:rsidRPr="00A776B4">
              <w:lastRenderedPageBreak/>
              <w:t>одежду и инструменты, необходимые при осуществлении трудовых действий.</w:t>
            </w:r>
          </w:p>
          <w:p w:rsidR="00DB6EE4" w:rsidRPr="00A776B4" w:rsidRDefault="00DB6EE4" w:rsidP="00C62573">
            <w:r w:rsidRPr="00A776B4">
              <w:t>Моет руки перед дежурством по столовой.</w:t>
            </w:r>
          </w:p>
          <w:p w:rsidR="00DB6EE4" w:rsidRPr="00A776B4" w:rsidRDefault="00DB6EE4" w:rsidP="00C62573">
            <w:r w:rsidRPr="00A776B4">
              <w:t>Аккуратно обращается со столовыми приборами.</w:t>
            </w:r>
          </w:p>
        </w:tc>
      </w:tr>
      <w:tr w:rsidR="00DB6EE4" w:rsidTr="00C62573">
        <w:tc>
          <w:tcPr>
            <w:tcW w:w="3438" w:type="dxa"/>
          </w:tcPr>
          <w:p w:rsidR="00DB6EE4" w:rsidRPr="00A776B4" w:rsidRDefault="00DB6EE4" w:rsidP="00DB6EE4">
            <w:pPr>
              <w:pStyle w:val="Bodytext1"/>
              <w:shd w:val="clear" w:color="auto" w:fill="auto"/>
              <w:spacing w:line="240" w:lineRule="auto"/>
              <w:ind w:left="20" w:right="20"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      </w:r>
          </w:p>
        </w:tc>
        <w:tc>
          <w:tcPr>
            <w:tcW w:w="3130" w:type="dxa"/>
          </w:tcPr>
          <w:p w:rsidR="00DB6EE4" w:rsidRPr="00A776B4" w:rsidRDefault="00DB6EE4" w:rsidP="00C62573">
            <w:r w:rsidRPr="00A776B4">
              <w:t>Проявляет любознательность и интерес к трудовой деятельности взрослых и сверстников.</w:t>
            </w:r>
          </w:p>
          <w:p w:rsidR="00DB6EE4" w:rsidRPr="00A776B4" w:rsidRDefault="00DB6EE4" w:rsidP="00C62573"/>
          <w:p w:rsidR="00DB6EE4" w:rsidRPr="00A776B4" w:rsidRDefault="00DB6EE4" w:rsidP="00C62573"/>
          <w:p w:rsidR="00DB6EE4" w:rsidRPr="00A776B4" w:rsidRDefault="00DB6EE4" w:rsidP="00C62573"/>
          <w:p w:rsidR="00DB6EE4" w:rsidRPr="00A776B4" w:rsidRDefault="00DB6EE4" w:rsidP="00C62573"/>
          <w:p w:rsidR="00DB6EE4" w:rsidRPr="00A776B4" w:rsidRDefault="00DB6EE4" w:rsidP="00C62573"/>
          <w:p w:rsidR="00DB6EE4" w:rsidRPr="00A776B4" w:rsidRDefault="00DB6EE4" w:rsidP="00C62573"/>
          <w:p w:rsidR="00DB6EE4" w:rsidRPr="00A776B4" w:rsidRDefault="00DB6EE4" w:rsidP="00C62573"/>
          <w:p w:rsidR="00DB6EE4" w:rsidRPr="00A776B4" w:rsidRDefault="00DB6EE4" w:rsidP="00C62573"/>
          <w:p w:rsidR="00DB6EE4" w:rsidRPr="00A776B4" w:rsidRDefault="00DB6EE4" w:rsidP="00C62573">
            <w:r w:rsidRPr="00A776B4">
              <w:t>Интересуется причинно-следственными связями в процессе осуществления трудовой деятельности в уголке природы.</w:t>
            </w:r>
          </w:p>
          <w:p w:rsidR="00DB6EE4" w:rsidRPr="00A776B4" w:rsidRDefault="00DB6EE4" w:rsidP="00C62573"/>
          <w:p w:rsidR="00DB6EE4" w:rsidRPr="00A776B4" w:rsidRDefault="00DB6EE4" w:rsidP="00C62573">
            <w:proofErr w:type="gramStart"/>
            <w:r w:rsidRPr="00A776B4">
              <w:t>Способен</w:t>
            </w:r>
            <w:proofErr w:type="gramEnd"/>
            <w:r w:rsidRPr="00A776B4">
              <w:t xml:space="preserve"> к принятию собственных решений, опираясь на свои знания и умения в различных видах трудовой деятельности.</w:t>
            </w:r>
          </w:p>
        </w:tc>
        <w:tc>
          <w:tcPr>
            <w:tcW w:w="3003" w:type="dxa"/>
          </w:tcPr>
          <w:p w:rsidR="00DB6EE4" w:rsidRPr="00A776B4" w:rsidRDefault="00DB6EE4" w:rsidP="00C62573">
            <w:r w:rsidRPr="00A776B4">
              <w:t>Задает вопросы о непосредственно осуществляемой деятельности, которые могут расширить и обогатить  его знания.</w:t>
            </w:r>
          </w:p>
          <w:p w:rsidR="00DB6EE4" w:rsidRPr="00A776B4" w:rsidRDefault="00DB6EE4" w:rsidP="00C62573">
            <w:r w:rsidRPr="00A776B4">
              <w:t>Задает вопросы о трудовой деятельности взрослых</w:t>
            </w:r>
            <w:proofErr w:type="gramStart"/>
            <w:r w:rsidRPr="00A776B4">
              <w:t xml:space="preserve"> ,</w:t>
            </w:r>
            <w:proofErr w:type="gramEnd"/>
            <w:r w:rsidRPr="00A776B4">
              <w:t xml:space="preserve"> которые могут расширить и обогатить  его знания.</w:t>
            </w:r>
          </w:p>
          <w:p w:rsidR="00DB6EE4" w:rsidRPr="00A776B4" w:rsidRDefault="00DB6EE4" w:rsidP="00C62573">
            <w:r w:rsidRPr="00A776B4">
              <w:t>Внимательно слушает ответы на них.</w:t>
            </w:r>
          </w:p>
          <w:p w:rsidR="00DB6EE4" w:rsidRPr="00A776B4" w:rsidRDefault="00DB6EE4" w:rsidP="00C62573"/>
          <w:p w:rsidR="00DB6EE4" w:rsidRPr="00A776B4" w:rsidRDefault="00DB6EE4" w:rsidP="00C62573">
            <w:r w:rsidRPr="00A776B4">
              <w:t>Задает вопросы, выслушивает ответ, делает выводы.</w:t>
            </w:r>
          </w:p>
          <w:p w:rsidR="00DB6EE4" w:rsidRPr="00A776B4" w:rsidRDefault="00DB6EE4" w:rsidP="00C62573"/>
          <w:p w:rsidR="00DB6EE4" w:rsidRPr="00A776B4" w:rsidRDefault="00DB6EE4" w:rsidP="00C62573"/>
          <w:p w:rsidR="00DB6EE4" w:rsidRPr="00A776B4" w:rsidRDefault="00DB6EE4" w:rsidP="00C62573"/>
          <w:p w:rsidR="00DB6EE4" w:rsidRPr="00A776B4" w:rsidRDefault="00DB6EE4" w:rsidP="00C62573">
            <w:proofErr w:type="gramStart"/>
            <w:r w:rsidRPr="00A776B4">
              <w:t>Способен принять решение о необходимости полива или рыхления растения, необходимости собрать и убрать свои вещи в шкаф; при подготовке к осуществлению трудовых действий.</w:t>
            </w:r>
            <w:proofErr w:type="gramEnd"/>
          </w:p>
        </w:tc>
      </w:tr>
    </w:tbl>
    <w:p w:rsidR="00DB6EE4" w:rsidRDefault="00DB6EE4" w:rsidP="00DB6EE4">
      <w:pPr>
        <w:spacing w:line="360" w:lineRule="auto"/>
        <w:ind w:left="720"/>
        <w:jc w:val="both"/>
        <w:rPr>
          <w:sz w:val="28"/>
          <w:szCs w:val="28"/>
        </w:rPr>
      </w:pPr>
    </w:p>
    <w:p w:rsidR="00DB6EE4" w:rsidRPr="00A776B4" w:rsidRDefault="00DB6EE4" w:rsidP="00A776B4">
      <w:pPr>
        <w:numPr>
          <w:ilvl w:val="0"/>
          <w:numId w:val="3"/>
        </w:numPr>
        <w:spacing w:line="360" w:lineRule="auto"/>
        <w:jc w:val="center"/>
        <w:rPr>
          <w:b/>
          <w:sz w:val="28"/>
          <w:szCs w:val="28"/>
        </w:rPr>
      </w:pPr>
      <w:r w:rsidRPr="00A776B4">
        <w:rPr>
          <w:b/>
          <w:sz w:val="28"/>
          <w:szCs w:val="28"/>
        </w:rPr>
        <w:t>Характеристика изменений в образовательном процессе (содержание, средства обучения и воспитания, контроля).</w:t>
      </w:r>
    </w:p>
    <w:p w:rsidR="00DB6EE4" w:rsidRDefault="00DB6EE4" w:rsidP="00DB6EE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обеспечения становления у детей старшего дошкольного возраста самостоятельности в процессе трудовой деятельности необходимы изменения в образовательном процессе, а именно:</w:t>
      </w:r>
    </w:p>
    <w:p w:rsidR="00DB6EE4" w:rsidRDefault="00DB6EE4" w:rsidP="00DB6E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конкретное определение методов, и приемов использования  для развития у детей самостоятельности в трудовой деятельности;</w:t>
      </w:r>
    </w:p>
    <w:p w:rsidR="00DB6EE4" w:rsidRDefault="00DB6EE4" w:rsidP="00DB6E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систематическая  работа по развитию самостоятельности у детей;</w:t>
      </w:r>
    </w:p>
    <w:p w:rsidR="00DB6EE4" w:rsidRDefault="00DB6EE4" w:rsidP="00DB6E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обогатить содержание работы игровыми ситуациями «Посади цветок», «Сервируем стол к чаепитию», «Наведем порядок в группе», «Каждая игрушка  на своем месте» и др.</w:t>
      </w:r>
    </w:p>
    <w:p w:rsidR="00DB6EE4" w:rsidRDefault="00DB6EE4" w:rsidP="00DB6E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активно использовать  технологии проектной деятельности;</w:t>
      </w:r>
    </w:p>
    <w:p w:rsidR="00DB6EE4" w:rsidRDefault="00DB6EE4" w:rsidP="00DB6E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проводить беседы с детьми о трудовой деятельности «Как можно помочь маме», «Что мы можем сделать сами», «Как ухаживать за растениями» и др.</w:t>
      </w:r>
    </w:p>
    <w:p w:rsidR="00DB6EE4" w:rsidRDefault="00DB6EE4" w:rsidP="00DB6E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использовать сюжетно-ролевые игры «Мамины помощники», «Субботник в детском саду» и др.</w:t>
      </w:r>
    </w:p>
    <w:p w:rsidR="00DB6EE4" w:rsidRDefault="00DB6EE4" w:rsidP="00DB6E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чтение  художественной литературы по развитию у старших дошкольников трудовых навыков: «Не мешайте мне трудиться» Е. Благинина, Н. Носов « На горке» и др.</w:t>
      </w:r>
    </w:p>
    <w:p w:rsidR="00DB6EE4" w:rsidRDefault="00DB6EE4" w:rsidP="00DB6E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контроль в виде наблюдения за выполнением детьми трудовых действий.  </w:t>
      </w:r>
    </w:p>
    <w:p w:rsidR="00DB6EE4" w:rsidRDefault="00DB6EE4" w:rsidP="00DB6EE4">
      <w:pPr>
        <w:spacing w:line="360" w:lineRule="auto"/>
        <w:ind w:left="720"/>
        <w:jc w:val="both"/>
        <w:rPr>
          <w:sz w:val="28"/>
          <w:szCs w:val="28"/>
        </w:rPr>
      </w:pPr>
    </w:p>
    <w:p w:rsidR="00DB6EE4" w:rsidRPr="00A776B4" w:rsidRDefault="00DB6EE4" w:rsidP="00A776B4">
      <w:pPr>
        <w:numPr>
          <w:ilvl w:val="0"/>
          <w:numId w:val="3"/>
        </w:numPr>
        <w:spacing w:line="360" w:lineRule="auto"/>
        <w:jc w:val="both"/>
        <w:rPr>
          <w:b/>
          <w:sz w:val="28"/>
          <w:szCs w:val="28"/>
        </w:rPr>
      </w:pPr>
      <w:proofErr w:type="gramStart"/>
      <w:r w:rsidRPr="00A776B4">
        <w:rPr>
          <w:b/>
          <w:sz w:val="28"/>
          <w:szCs w:val="28"/>
        </w:rPr>
        <w:t>Характеристика изменений условий, обеспечивающих достижение новых образовательных результатов (кадровые, научно-методические, материально-технические, нормативно-правовые, информационные, организационные).</w:t>
      </w:r>
      <w:proofErr w:type="gramEnd"/>
    </w:p>
    <w:p w:rsidR="00DB6EE4" w:rsidRDefault="00DB6EE4" w:rsidP="00DB6EE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кадровых:</w:t>
      </w:r>
    </w:p>
    <w:p w:rsidR="00DB6EE4" w:rsidRDefault="00DB6EE4" w:rsidP="00DB6EE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и профессиональная компетенция воспитателей по развитию у детей самостоятельности в трудовой деятельности;</w:t>
      </w:r>
    </w:p>
    <w:p w:rsidR="00DB6EE4" w:rsidRDefault="00DB6EE4" w:rsidP="00DB6EE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прохождение воспитателями курсов повышения квалификации;</w:t>
      </w:r>
    </w:p>
    <w:p w:rsidR="00DB6EE4" w:rsidRDefault="00DB6EE4" w:rsidP="00DB6EE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педагогических советов;</w:t>
      </w:r>
    </w:p>
    <w:p w:rsidR="00DB6EE4" w:rsidRDefault="00DB6EE4" w:rsidP="00DB6EE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методических объединениях.</w:t>
      </w:r>
    </w:p>
    <w:p w:rsidR="00DB6EE4" w:rsidRDefault="00DB6EE4" w:rsidP="00DB6EE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научн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методических:</w:t>
      </w:r>
    </w:p>
    <w:p w:rsidR="00DB6EE4" w:rsidRDefault="00DB6EE4" w:rsidP="00DB6EE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изучение  и применение на практике передового опыта других педагогов;</w:t>
      </w:r>
    </w:p>
    <w:p w:rsidR="00DB6EE4" w:rsidRDefault="00DB6EE4" w:rsidP="00DB6EE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изучение новинок методических рекомендаций по данной теме.</w:t>
      </w:r>
    </w:p>
    <w:p w:rsidR="00DB6EE4" w:rsidRDefault="00DB6EE4" w:rsidP="00DB6EE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нормативно правовых:</w:t>
      </w:r>
    </w:p>
    <w:p w:rsidR="00DB6EE4" w:rsidRDefault="00DB6EE4" w:rsidP="00DB6EE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анализ программы детского сада в соответствии с требованиями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внесение</w:t>
      </w:r>
      <w:proofErr w:type="gramEnd"/>
      <w:r>
        <w:rPr>
          <w:sz w:val="28"/>
          <w:szCs w:val="28"/>
        </w:rPr>
        <w:t xml:space="preserve"> изменений и рекомендации), </w:t>
      </w:r>
    </w:p>
    <w:p w:rsidR="00DB6EE4" w:rsidRDefault="00DB6EE4" w:rsidP="00DB6EE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составление тематического планирования работы по развитию самостоятельность детей в трудовой деятельности.</w:t>
      </w:r>
    </w:p>
    <w:p w:rsidR="00DB6EE4" w:rsidRPr="000E419F" w:rsidRDefault="00DB6EE4" w:rsidP="00DB6EE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Материально- технические:</w:t>
      </w:r>
    </w:p>
    <w:p w:rsidR="00DB6EE4" w:rsidRDefault="00DB6EE4" w:rsidP="00DB6EE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обогатить развивающую среду средствами обучения и воспитания: приобрести детскую литературу и наглядный материал, инвентарь для осуществления трудовых действий на участке детского сада;</w:t>
      </w:r>
    </w:p>
    <w:p w:rsidR="00DB6EE4" w:rsidRDefault="00DB6EE4" w:rsidP="00DB6EE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приобретение </w:t>
      </w:r>
      <w:proofErr w:type="spellStart"/>
      <w:r>
        <w:rPr>
          <w:sz w:val="28"/>
          <w:szCs w:val="28"/>
        </w:rPr>
        <w:t>мультимедийного</w:t>
      </w:r>
      <w:proofErr w:type="spellEnd"/>
      <w:r>
        <w:rPr>
          <w:sz w:val="28"/>
          <w:szCs w:val="28"/>
        </w:rPr>
        <w:t xml:space="preserve"> оборудование, наглядного сопровождения к нему;</w:t>
      </w:r>
    </w:p>
    <w:p w:rsidR="00DB6EE4" w:rsidRDefault="00DB6EE4" w:rsidP="00DB6EE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приобрести настольные дидактические игры.</w:t>
      </w:r>
    </w:p>
    <w:p w:rsidR="00DB6EE4" w:rsidRDefault="00DB6EE4" w:rsidP="00DB6EE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Информационные:</w:t>
      </w:r>
    </w:p>
    <w:p w:rsidR="00DB6EE4" w:rsidRDefault="00DB6EE4" w:rsidP="00DB6EE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ИКТ в образовательном процессе;</w:t>
      </w:r>
    </w:p>
    <w:p w:rsidR="00DB6EE4" w:rsidRDefault="00DB6EE4" w:rsidP="00DB6EE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создание </w:t>
      </w:r>
      <w:proofErr w:type="spellStart"/>
      <w:r>
        <w:rPr>
          <w:sz w:val="28"/>
          <w:szCs w:val="28"/>
        </w:rPr>
        <w:t>мультимедийного</w:t>
      </w:r>
      <w:proofErr w:type="spellEnd"/>
      <w:r>
        <w:rPr>
          <w:sz w:val="28"/>
          <w:szCs w:val="28"/>
        </w:rPr>
        <w:t xml:space="preserve"> пособия «Мамины помощники»;</w:t>
      </w:r>
    </w:p>
    <w:p w:rsidR="00DB6EE4" w:rsidRDefault="00DB6EE4" w:rsidP="00DB6EE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использование  и обогащение </w:t>
      </w:r>
      <w:proofErr w:type="spellStart"/>
      <w:r>
        <w:rPr>
          <w:sz w:val="28"/>
          <w:szCs w:val="28"/>
        </w:rPr>
        <w:t>мультимедийной</w:t>
      </w:r>
      <w:proofErr w:type="spellEnd"/>
      <w:r>
        <w:rPr>
          <w:sz w:val="28"/>
          <w:szCs w:val="28"/>
        </w:rPr>
        <w:t xml:space="preserve"> картотеки.</w:t>
      </w:r>
    </w:p>
    <w:p w:rsidR="00DB6EE4" w:rsidRDefault="00DB6EE4" w:rsidP="00DB6EE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Организационные:</w:t>
      </w:r>
    </w:p>
    <w:p w:rsidR="00DB6EE4" w:rsidRDefault="00DB6EE4" w:rsidP="00DB6EE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взаимодействие родителей и педагогов в вопросах становления самостоятельности в трудовой деятельности детей;</w:t>
      </w:r>
    </w:p>
    <w:p w:rsidR="00DB6EE4" w:rsidRDefault="00DB6EE4" w:rsidP="00DB6EE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проектной и трудовой деятельности детей, родителей и педагогов;</w:t>
      </w:r>
    </w:p>
    <w:p w:rsidR="00DB6EE4" w:rsidRDefault="00DB6EE4" w:rsidP="00DB6EE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выставки художественно-творческой деятельности детей по теме;</w:t>
      </w:r>
    </w:p>
    <w:p w:rsidR="00DB6EE4" w:rsidRDefault="00DB6EE4" w:rsidP="00DB6EE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разнообразных видов детской деятельности и их интеграция в целях становления самостоятельности.</w:t>
      </w:r>
    </w:p>
    <w:p w:rsidR="00DB6EE4" w:rsidRPr="00EF461F" w:rsidRDefault="00DB6EE4" w:rsidP="00DB6EE4">
      <w:pPr>
        <w:spacing w:line="360" w:lineRule="auto"/>
        <w:ind w:firstLine="567"/>
        <w:jc w:val="both"/>
        <w:rPr>
          <w:sz w:val="28"/>
          <w:szCs w:val="28"/>
        </w:rPr>
      </w:pPr>
      <w:r w:rsidRPr="00DC1EAA">
        <w:rPr>
          <w:sz w:val="28"/>
          <w:szCs w:val="28"/>
        </w:rPr>
        <w:t>При развитии самостоятельности в</w:t>
      </w:r>
      <w:r>
        <w:rPr>
          <w:sz w:val="28"/>
          <w:szCs w:val="28"/>
        </w:rPr>
        <w:t xml:space="preserve"> процессе трудовой деятельности</w:t>
      </w:r>
      <w:r w:rsidRPr="00DC1EAA">
        <w:rPr>
          <w:sz w:val="28"/>
          <w:szCs w:val="28"/>
        </w:rPr>
        <w:t xml:space="preserve"> расширяется самостоятельность ребенка в труде, что позволяет усложнять формы трудовой деятельности;</w:t>
      </w:r>
      <w:r w:rsidRPr="00546123">
        <w:rPr>
          <w:sz w:val="28"/>
          <w:szCs w:val="28"/>
        </w:rPr>
        <w:t xml:space="preserve"> </w:t>
      </w:r>
      <w:r w:rsidRPr="00DC1EAA">
        <w:rPr>
          <w:sz w:val="28"/>
          <w:szCs w:val="28"/>
        </w:rPr>
        <w:t>складываются общественные мотивы труда;</w:t>
      </w:r>
      <w:r>
        <w:rPr>
          <w:sz w:val="28"/>
          <w:szCs w:val="28"/>
        </w:rPr>
        <w:t xml:space="preserve"> </w:t>
      </w:r>
      <w:r w:rsidRPr="00DC1EAA">
        <w:rPr>
          <w:sz w:val="28"/>
          <w:szCs w:val="28"/>
        </w:rPr>
        <w:t>расширяются и усложняются трудовые умения и навыки;</w:t>
      </w:r>
      <w:r>
        <w:rPr>
          <w:sz w:val="28"/>
          <w:szCs w:val="28"/>
        </w:rPr>
        <w:t xml:space="preserve"> </w:t>
      </w:r>
      <w:r w:rsidRPr="00DC1EAA">
        <w:rPr>
          <w:sz w:val="28"/>
          <w:szCs w:val="28"/>
        </w:rPr>
        <w:t xml:space="preserve">формируются </w:t>
      </w:r>
      <w:proofErr w:type="spellStart"/>
      <w:r w:rsidRPr="00DC1EAA">
        <w:rPr>
          <w:sz w:val="28"/>
          <w:szCs w:val="28"/>
        </w:rPr>
        <w:t>целеполагани</w:t>
      </w:r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>, планирование и самоконтроль;</w:t>
      </w:r>
      <w:r w:rsidRPr="00DC1EAA">
        <w:rPr>
          <w:sz w:val="28"/>
          <w:szCs w:val="28"/>
        </w:rPr>
        <w:t xml:space="preserve"> складывается совместный со сверстниками труд;</w:t>
      </w:r>
      <w:r>
        <w:rPr>
          <w:sz w:val="28"/>
          <w:szCs w:val="28"/>
        </w:rPr>
        <w:t xml:space="preserve"> </w:t>
      </w:r>
      <w:r w:rsidRPr="00DC1EAA">
        <w:rPr>
          <w:sz w:val="28"/>
          <w:szCs w:val="28"/>
        </w:rPr>
        <w:t>появляется потребность трудиться и привычка к регулярному труду, характеризующие трудолюбие.</w:t>
      </w:r>
      <w:r>
        <w:rPr>
          <w:sz w:val="28"/>
          <w:szCs w:val="28"/>
        </w:rPr>
        <w:t xml:space="preserve"> Задача педагогов и родителей способствовать успешному развитию данного качества у детей.</w:t>
      </w:r>
    </w:p>
    <w:p w:rsidR="00A36197" w:rsidRPr="00DB6EE4" w:rsidRDefault="00A36197" w:rsidP="00DB6EE4">
      <w:pPr>
        <w:spacing w:line="276" w:lineRule="auto"/>
        <w:rPr>
          <w:sz w:val="28"/>
          <w:szCs w:val="28"/>
        </w:rPr>
      </w:pPr>
    </w:p>
    <w:sectPr w:rsidR="00A36197" w:rsidRPr="00DB6EE4" w:rsidSect="00A36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75D7F"/>
    <w:multiLevelType w:val="hybridMultilevel"/>
    <w:tmpl w:val="75140644"/>
    <w:lvl w:ilvl="0" w:tplc="F1FA8D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5C317E"/>
    <w:multiLevelType w:val="hybridMultilevel"/>
    <w:tmpl w:val="1472AA52"/>
    <w:lvl w:ilvl="0" w:tplc="DC925EE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74E07DF"/>
    <w:multiLevelType w:val="hybridMultilevel"/>
    <w:tmpl w:val="38DCA760"/>
    <w:lvl w:ilvl="0" w:tplc="ED044B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EE4"/>
    <w:rsid w:val="00A36197"/>
    <w:rsid w:val="00A776B4"/>
    <w:rsid w:val="00DB6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Bodytext1"/>
    <w:locked/>
    <w:rsid w:val="00DB6EE4"/>
    <w:rPr>
      <w:sz w:val="28"/>
      <w:szCs w:val="28"/>
      <w:shd w:val="clear" w:color="auto" w:fill="FFFFFF"/>
    </w:rPr>
  </w:style>
  <w:style w:type="paragraph" w:customStyle="1" w:styleId="Bodytext1">
    <w:name w:val="Body text1"/>
    <w:basedOn w:val="a"/>
    <w:link w:val="Bodytext"/>
    <w:rsid w:val="00DB6EE4"/>
    <w:pPr>
      <w:widowControl w:val="0"/>
      <w:shd w:val="clear" w:color="auto" w:fill="FFFFFF"/>
      <w:spacing w:line="240" w:lineRule="atLeast"/>
      <w:ind w:hanging="124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FontStyle207">
    <w:name w:val="Font Style207"/>
    <w:basedOn w:val="a0"/>
    <w:rsid w:val="00DB6EE4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rsid w:val="00DB6EE4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paragraph" w:customStyle="1" w:styleId="Style52">
    <w:name w:val="Style52"/>
    <w:basedOn w:val="a"/>
    <w:rsid w:val="00DB6EE4"/>
    <w:pPr>
      <w:widowControl w:val="0"/>
      <w:autoSpaceDE w:val="0"/>
      <w:autoSpaceDN w:val="0"/>
      <w:adjustRightInd w:val="0"/>
      <w:spacing w:line="262" w:lineRule="exact"/>
      <w:ind w:firstLine="173"/>
      <w:jc w:val="both"/>
    </w:pPr>
    <w:rPr>
      <w:rFonts w:ascii="Tahoma" w:hAnsi="Tahoma" w:cs="Tahoma"/>
    </w:rPr>
  </w:style>
  <w:style w:type="paragraph" w:customStyle="1" w:styleId="Style128">
    <w:name w:val="Style128"/>
    <w:basedOn w:val="a"/>
    <w:rsid w:val="00DB6EE4"/>
    <w:pPr>
      <w:widowControl w:val="0"/>
      <w:autoSpaceDE w:val="0"/>
      <w:autoSpaceDN w:val="0"/>
      <w:adjustRightInd w:val="0"/>
      <w:spacing w:line="264" w:lineRule="exact"/>
    </w:pPr>
    <w:rPr>
      <w:rFonts w:ascii="Tahoma" w:hAnsi="Tahoma" w:cs="Tahoma"/>
    </w:rPr>
  </w:style>
  <w:style w:type="paragraph" w:styleId="a3">
    <w:name w:val="List Paragraph"/>
    <w:basedOn w:val="a"/>
    <w:uiPriority w:val="34"/>
    <w:qFormat/>
    <w:rsid w:val="00A776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1944</Words>
  <Characters>11085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2014-12-19T05:33:00Z</dcterms:created>
  <dcterms:modified xsi:type="dcterms:W3CDTF">2014-12-19T05:49:00Z</dcterms:modified>
</cp:coreProperties>
</file>