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F04" w:rsidRDefault="005B2F04" w:rsidP="005B2F0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РИСУНОК ТАНЦА ДЛЯ ДЕВОЧЕК К ПЕСНЕ М.БЕРНЕСА «ЖУРАВЛИ»</w:t>
      </w:r>
    </w:p>
    <w:p w:rsidR="005B2F04" w:rsidRDefault="005B2F04" w:rsidP="005B2F04">
      <w:r>
        <w:t xml:space="preserve">В танце участвуют два воспитателя – они будут раскачивать голубую ткань, имитирующую небо, в котором летят журавли. Ткань должна быть очень лёгкая, типа шифона и достаточно длинная, чтобы пропустить под собой одновременно два ребёнка. Всего танцует 8 детей – только девочки или можно сделать как </w:t>
      </w:r>
      <w:proofErr w:type="gramStart"/>
      <w:r>
        <w:t>парный</w:t>
      </w:r>
      <w:proofErr w:type="gramEnd"/>
      <w: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6"/>
        <w:gridCol w:w="4785"/>
      </w:tblGrid>
      <w:tr w:rsidR="005B2F04" w:rsidTr="005B2F04"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04" w:rsidRDefault="005B2F04">
            <w:pPr>
              <w:rPr>
                <w:b/>
              </w:rPr>
            </w:pPr>
            <w:r>
              <w:rPr>
                <w:b/>
              </w:rPr>
              <w:t>Оркестровый отыгрыш 1:</w:t>
            </w:r>
          </w:p>
          <w:p w:rsidR="005B2F04" w:rsidRDefault="005B2F04">
            <w:r>
              <w:t xml:space="preserve">(Дети по 2 человека выбегают в зал с отведёнными назад руками и быстро садятся на колени) – </w:t>
            </w:r>
            <w:proofErr w:type="gramStart"/>
            <w:r>
              <w:t>см</w:t>
            </w:r>
            <w:proofErr w:type="gramEnd"/>
            <w:r>
              <w:t xml:space="preserve"> рисунок – схему слева.</w:t>
            </w:r>
          </w:p>
          <w:p w:rsidR="005B2F04" w:rsidRDefault="005B2F04">
            <w:pPr>
              <w:rPr>
                <w:b/>
              </w:rPr>
            </w:pPr>
            <w:r>
              <w:rPr>
                <w:b/>
              </w:rPr>
              <w:t xml:space="preserve">Оркестровый </w:t>
            </w:r>
            <w:proofErr w:type="spellStart"/>
            <w:r>
              <w:rPr>
                <w:b/>
              </w:rPr>
              <w:t>отгыгрыш</w:t>
            </w:r>
            <w:proofErr w:type="spellEnd"/>
            <w:r>
              <w:rPr>
                <w:b/>
              </w:rPr>
              <w:t xml:space="preserve"> 2:</w:t>
            </w:r>
          </w:p>
          <w:p w:rsidR="005B2F04" w:rsidRDefault="005B2F04">
            <w:r>
              <w:t>«</w:t>
            </w:r>
            <w:proofErr w:type="spellStart"/>
            <w:r>
              <w:t>раскладушечка</w:t>
            </w:r>
            <w:proofErr w:type="spellEnd"/>
            <w:r>
              <w:t>» - и.п. сидя на коленях, опустившись на пятки наклониться вперёд, вынести правую руку вверх – вперёд и коснуться ею пола. При этом надо одновременно сделать упор на локте левой руки перед собой. Вернуться в исходное положение. То же с левой руки начать.</w:t>
            </w:r>
          </w:p>
          <w:p w:rsidR="005B2F04" w:rsidRDefault="005B2F04">
            <w:r>
              <w:t>1 куплет:</w:t>
            </w:r>
          </w:p>
          <w:p w:rsidR="005B2F04" w:rsidRDefault="005B2F04">
            <w:r>
              <w:t xml:space="preserve">Мне кажется, порою, что солдаты, </w:t>
            </w:r>
          </w:p>
          <w:p w:rsidR="005B2F04" w:rsidRDefault="005B2F04">
            <w:r>
              <w:t>С кровавых не пришедшие полей</w:t>
            </w:r>
          </w:p>
          <w:p w:rsidR="005B2F04" w:rsidRDefault="005B2F04">
            <w:r>
              <w:t>Не в землю нашу полегли когда – то,</w:t>
            </w:r>
          </w:p>
          <w:p w:rsidR="005B2F04" w:rsidRDefault="005B2F04">
            <w:r>
              <w:t>А превратились в белых журавлей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F04" w:rsidRDefault="005B2F04">
            <w:pPr>
              <w:rPr>
                <w:b/>
              </w:rPr>
            </w:pPr>
            <w:r>
              <w:rPr>
                <w:b/>
              </w:rPr>
              <w:t>Перед началом танца дети сидят на коленях в таком порядке:</w:t>
            </w:r>
          </w:p>
          <w:p w:rsidR="005B2F04" w:rsidRDefault="005B2F04">
            <w:pPr>
              <w:rPr>
                <w:b/>
              </w:rPr>
            </w:pPr>
            <w:r>
              <w:rPr>
                <w:b/>
              </w:rPr>
              <w:t>. -8                                 . -4</w:t>
            </w:r>
          </w:p>
          <w:p w:rsidR="005B2F04" w:rsidRDefault="005B2F04">
            <w:pPr>
              <w:rPr>
                <w:b/>
              </w:rPr>
            </w:pPr>
            <w:r>
              <w:rPr>
                <w:b/>
              </w:rPr>
              <w:t xml:space="preserve">        .-7                   .-3</w:t>
            </w:r>
          </w:p>
          <w:p w:rsidR="005B2F04" w:rsidRDefault="005B2F04">
            <w:pPr>
              <w:rPr>
                <w:b/>
              </w:rPr>
            </w:pPr>
            <w:r>
              <w:rPr>
                <w:b/>
              </w:rPr>
              <w:t>.  -6                                 .-2</w:t>
            </w:r>
          </w:p>
          <w:p w:rsidR="005B2F04" w:rsidRDefault="005B2F04">
            <w:pPr>
              <w:rPr>
                <w:b/>
              </w:rPr>
            </w:pPr>
            <w:r>
              <w:rPr>
                <w:b/>
              </w:rPr>
              <w:t xml:space="preserve">                .-5        .-1</w:t>
            </w:r>
          </w:p>
          <w:p w:rsidR="005B2F04" w:rsidRDefault="005B2F04">
            <w:pPr>
              <w:rPr>
                <w:b/>
              </w:rPr>
            </w:pPr>
          </w:p>
          <w:p w:rsidR="005B2F04" w:rsidRDefault="005B2F04">
            <w:pPr>
              <w:rPr>
                <w:b/>
              </w:rPr>
            </w:pPr>
          </w:p>
          <w:p w:rsidR="005B2F04" w:rsidRDefault="005B2F04">
            <w:pPr>
              <w:rPr>
                <w:b/>
              </w:rPr>
            </w:pPr>
          </w:p>
          <w:p w:rsidR="005B2F04" w:rsidRDefault="005B2F04">
            <w:pPr>
              <w:rPr>
                <w:b/>
              </w:rPr>
            </w:pPr>
          </w:p>
          <w:p w:rsidR="005B2F04" w:rsidRDefault="005B2F04">
            <w:pPr>
              <w:rPr>
                <w:b/>
              </w:rPr>
            </w:pPr>
          </w:p>
          <w:p w:rsidR="005B2F04" w:rsidRDefault="005B2F04">
            <w:r>
              <w:t>Сидя на коленях, делают плавные махи обеими руками (внизу скрестить руки, плавно быстро поднять их в стороны – вверх и плавно, импульсами опускать вниз, имитируя полёт птиц).</w:t>
            </w:r>
          </w:p>
          <w:p w:rsidR="005B2F04" w:rsidRDefault="005B2F04">
            <w:r>
              <w:t>Взмах руками – встали на ноги. Продолжают имитировать полёт птиц руками.</w:t>
            </w:r>
          </w:p>
        </w:tc>
      </w:tr>
      <w:tr w:rsidR="005B2F04" w:rsidTr="005B2F04"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04" w:rsidRDefault="005B2F04">
            <w:pPr>
              <w:rPr>
                <w:b/>
              </w:rPr>
            </w:pPr>
            <w:r>
              <w:rPr>
                <w:b/>
              </w:rPr>
              <w:t>Припев:</w:t>
            </w:r>
          </w:p>
          <w:p w:rsidR="005B2F04" w:rsidRDefault="005B2F04">
            <w:r>
              <w:t>Они до сей поры времён тех дальних</w:t>
            </w:r>
          </w:p>
          <w:p w:rsidR="005B2F04" w:rsidRDefault="005B2F04">
            <w:r>
              <w:t>Летят и подают нам голоса,</w:t>
            </w:r>
          </w:p>
          <w:p w:rsidR="005B2F04" w:rsidRDefault="005B2F04">
            <w:r>
              <w:t>Не потому ль так часто  и печально</w:t>
            </w:r>
          </w:p>
          <w:p w:rsidR="005B2F04" w:rsidRDefault="005B2F04">
            <w:r>
              <w:t>Мы замолкаем, глядя в небеса.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04" w:rsidRDefault="005B2F04">
            <w:r>
              <w:t>Воспитатели во время запева стоящие и держащие ткань в одной руке – типа  фона голубого неба, берут концы ткани в обе руки и начинают ритмично в такт музыке его раскачивать. Дети в это время поворачиваются спиной к зрителям, всё время помахивая руками – «летят журавли», начинают с заранее намеченной пары пробегать под тканью</w:t>
            </w:r>
            <w:proofErr w:type="gramStart"/>
            <w:r>
              <w:t xml:space="preserve"> В</w:t>
            </w:r>
            <w:proofErr w:type="gramEnd"/>
            <w:r>
              <w:t xml:space="preserve"> конце все дети пролетев под тканью парами встают лицом к зрителям, все время помахивая руками:</w:t>
            </w:r>
          </w:p>
          <w:p w:rsidR="005B2F04" w:rsidRDefault="005B2F04">
            <w:pPr>
              <w:rPr>
                <w:b/>
              </w:rPr>
            </w:pPr>
            <w:r>
              <w:rPr>
                <w:b/>
              </w:rPr>
              <w:t>.  .                                 .   .</w:t>
            </w:r>
          </w:p>
          <w:p w:rsidR="005B2F04" w:rsidRDefault="005B2F04">
            <w:pPr>
              <w:rPr>
                <w:b/>
              </w:rPr>
            </w:pPr>
            <w:r>
              <w:rPr>
                <w:b/>
              </w:rPr>
              <w:t>.  .                                 .   .</w:t>
            </w:r>
          </w:p>
        </w:tc>
      </w:tr>
      <w:tr w:rsidR="005B2F04" w:rsidTr="005B2F04"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04" w:rsidRDefault="005B2F04">
            <w:pPr>
              <w:rPr>
                <w:b/>
              </w:rPr>
            </w:pPr>
            <w:r>
              <w:rPr>
                <w:b/>
              </w:rPr>
              <w:t>Вокализ: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F04" w:rsidRDefault="005B2F04">
            <w:proofErr w:type="gramStart"/>
            <w:r>
              <w:t>1 раз –  «</w:t>
            </w:r>
            <w:proofErr w:type="spellStart"/>
            <w:r>
              <w:t>закруточка</w:t>
            </w:r>
            <w:proofErr w:type="spellEnd"/>
            <w:r>
              <w:t>» или смена место до – за – до + пружинка в конце движения.</w:t>
            </w:r>
            <w:proofErr w:type="gramEnd"/>
            <w:r>
              <w:t xml:space="preserve"> Так дети делают это движение до конца по очереди. Свободные руки делают маховые движения крыльями.</w:t>
            </w:r>
          </w:p>
          <w:p w:rsidR="005B2F04" w:rsidRDefault="005B2F04">
            <w:r>
              <w:t>2 раз – собираются в клин за направляющим ребёнком.</w:t>
            </w:r>
          </w:p>
          <w:p w:rsidR="005B2F04" w:rsidRDefault="005B2F04"/>
        </w:tc>
      </w:tr>
      <w:tr w:rsidR="005B2F04" w:rsidTr="005B2F04"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04" w:rsidRDefault="005B2F04">
            <w:pPr>
              <w:rPr>
                <w:b/>
              </w:rPr>
            </w:pPr>
            <w:r>
              <w:rPr>
                <w:b/>
              </w:rPr>
              <w:t>2.</w:t>
            </w:r>
          </w:p>
          <w:p w:rsidR="005B2F04" w:rsidRDefault="005B2F04">
            <w:r>
              <w:t>Летит, летит по небу клин усталый,</w:t>
            </w:r>
          </w:p>
          <w:p w:rsidR="005B2F04" w:rsidRDefault="005B2F04">
            <w:r>
              <w:t>Летит в тумане на исходе дня</w:t>
            </w:r>
          </w:p>
          <w:p w:rsidR="005B2F04" w:rsidRDefault="005B2F04">
            <w:r>
              <w:t>И в том строю есть промежуток малый,</w:t>
            </w:r>
          </w:p>
          <w:p w:rsidR="005B2F04" w:rsidRDefault="005B2F04">
            <w:r>
              <w:lastRenderedPageBreak/>
              <w:t>Быть может, это место для меня…..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04" w:rsidRDefault="005B2F04">
            <w:r>
              <w:lastRenderedPageBreak/>
              <w:t xml:space="preserve">Дети, построившись клином, кладут соответственно правые или левые руки на плечи впереди </w:t>
            </w:r>
            <w:proofErr w:type="gramStart"/>
            <w:r>
              <w:t>стоящих</w:t>
            </w:r>
            <w:proofErr w:type="gramEnd"/>
            <w:r>
              <w:t>, а свободной рукой выполняют маховые движения.</w:t>
            </w:r>
          </w:p>
        </w:tc>
      </w:tr>
      <w:tr w:rsidR="005B2F04" w:rsidTr="005B2F04"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04" w:rsidRDefault="005B2F04">
            <w:pPr>
              <w:rPr>
                <w:b/>
              </w:rPr>
            </w:pPr>
            <w:r>
              <w:rPr>
                <w:b/>
              </w:rPr>
              <w:lastRenderedPageBreak/>
              <w:t>Припев:</w:t>
            </w:r>
          </w:p>
          <w:p w:rsidR="005B2F04" w:rsidRDefault="005B2F04">
            <w:r>
              <w:t>Настанет  день, и с журавлиной стаей</w:t>
            </w:r>
          </w:p>
          <w:p w:rsidR="005B2F04" w:rsidRDefault="005B2F04">
            <w:r>
              <w:t>Я поплыву в такой же сизой мгле,</w:t>
            </w:r>
          </w:p>
          <w:p w:rsidR="005B2F04" w:rsidRDefault="005B2F04">
            <w:r>
              <w:t xml:space="preserve">Из – под небес по – </w:t>
            </w:r>
            <w:proofErr w:type="gramStart"/>
            <w:r>
              <w:t>птичьи</w:t>
            </w:r>
            <w:proofErr w:type="gramEnd"/>
            <w:r>
              <w:t xml:space="preserve"> окликая,</w:t>
            </w:r>
          </w:p>
          <w:p w:rsidR="005B2F04" w:rsidRDefault="005B2F04">
            <w:r>
              <w:t>Всех вас, кого оставил на земле….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04" w:rsidRDefault="005B2F04">
            <w:r>
              <w:t xml:space="preserve">Клин разбегается правыми  и левыми колонками, образуя два круга, двигающиеся </w:t>
            </w:r>
            <w:proofErr w:type="spellStart"/>
            <w:r>
              <w:t>противоходом</w:t>
            </w:r>
            <w:proofErr w:type="spellEnd"/>
            <w:r>
              <w:t>. Дети всё время выполняют махи руками.</w:t>
            </w:r>
          </w:p>
          <w:p w:rsidR="005B2F04" w:rsidRDefault="005B2F04">
            <w:r>
              <w:t>Остановка. Кружение на месте вокруг себя. Дети во внутреннем круге и во внешнем круге быстро поворачиваются лицом друг к другу.</w:t>
            </w:r>
          </w:p>
        </w:tc>
      </w:tr>
      <w:tr w:rsidR="005B2F04" w:rsidTr="005B2F04"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04" w:rsidRDefault="005B2F04">
            <w:pPr>
              <w:rPr>
                <w:b/>
              </w:rPr>
            </w:pPr>
            <w:r>
              <w:rPr>
                <w:b/>
              </w:rPr>
              <w:t>Вокализ 1 раз: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04" w:rsidRDefault="005B2F04">
            <w:r>
              <w:t xml:space="preserve">Отведя руки назад – вниз быстро меняются местами, фиксируя остановку </w:t>
            </w:r>
            <w:proofErr w:type="spellStart"/>
            <w:r>
              <w:t>отставлением</w:t>
            </w:r>
            <w:proofErr w:type="spellEnd"/>
            <w:r>
              <w:t xml:space="preserve"> правой ноги назад на носок</w:t>
            </w:r>
            <w:proofErr w:type="gramStart"/>
            <w:r>
              <w:t xml:space="preserve"> - - </w:t>
            </w:r>
            <w:proofErr w:type="gramEnd"/>
            <w:r>
              <w:t>затем, быстро повернувшись на пятке левой ноги в другую сторону отбегают снова на свои места. Так 4 раза.</w:t>
            </w:r>
          </w:p>
        </w:tc>
      </w:tr>
      <w:tr w:rsidR="005B2F04" w:rsidTr="005B2F04"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F04" w:rsidRDefault="005B2F04">
            <w:r>
              <w:t xml:space="preserve">Мне кажется, порою, что солдаты, </w:t>
            </w:r>
          </w:p>
          <w:p w:rsidR="005B2F04" w:rsidRDefault="005B2F04">
            <w:r>
              <w:t>С кровавых не пришедшие полей</w:t>
            </w:r>
          </w:p>
          <w:p w:rsidR="005B2F04" w:rsidRDefault="005B2F04">
            <w:r>
              <w:t>Не в землю нашу полегли когда – то,</w:t>
            </w:r>
          </w:p>
          <w:p w:rsidR="005B2F04" w:rsidRDefault="005B2F04">
            <w:r>
              <w:t>А превратились в белых журавлей</w:t>
            </w:r>
          </w:p>
          <w:p w:rsidR="005B2F04" w:rsidRDefault="005B2F04">
            <w:r>
              <w:rPr>
                <w:b/>
              </w:rPr>
              <w:t>Последний вокализ</w:t>
            </w:r>
            <w:r>
              <w:t>:</w:t>
            </w:r>
          </w:p>
          <w:p w:rsidR="005B2F04" w:rsidRDefault="005B2F04">
            <w:pPr>
              <w:rPr>
                <w:b/>
              </w:rPr>
            </w:pP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04" w:rsidRDefault="005B2F04">
            <w:r>
              <w:t>Дети бегут, делаю махи руками врассыпную по залу до слов «…полей»</w:t>
            </w:r>
          </w:p>
          <w:p w:rsidR="005B2F04" w:rsidRDefault="005B2F04">
            <w:r>
              <w:t>Садятся на колени и продолжают делать махи руками.</w:t>
            </w:r>
          </w:p>
          <w:p w:rsidR="005B2F04" w:rsidRDefault="005B2F04">
            <w:r>
              <w:t>«</w:t>
            </w:r>
            <w:proofErr w:type="spellStart"/>
            <w:r>
              <w:t>раскладушечка</w:t>
            </w:r>
            <w:proofErr w:type="spellEnd"/>
            <w:r>
              <w:t>» руками, в конце замереть, наклонившись к полу.</w:t>
            </w:r>
          </w:p>
        </w:tc>
      </w:tr>
    </w:tbl>
    <w:p w:rsidR="005B2F04" w:rsidRDefault="005B2F04" w:rsidP="005B2F04">
      <w:pPr>
        <w:rPr>
          <w:b/>
          <w:sz w:val="36"/>
          <w:szCs w:val="36"/>
        </w:rPr>
      </w:pPr>
    </w:p>
    <w:p w:rsidR="005B2F04" w:rsidRDefault="005B2F04" w:rsidP="005B2F04"/>
    <w:p w:rsidR="007A6FEF" w:rsidRDefault="007A6FEF"/>
    <w:sectPr w:rsidR="007A6FEF" w:rsidSect="007A6F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2F04"/>
    <w:rsid w:val="005B2F04"/>
    <w:rsid w:val="007538B1"/>
    <w:rsid w:val="007A6F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F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5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528</Words>
  <Characters>3015</Characters>
  <Application>Microsoft Office Word</Application>
  <DocSecurity>0</DocSecurity>
  <Lines>25</Lines>
  <Paragraphs>7</Paragraphs>
  <ScaleCrop>false</ScaleCrop>
  <Company/>
  <LinksUpToDate>false</LinksUpToDate>
  <CharactersWithSpaces>3536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dc:description/>
  <cp:lastModifiedBy>Мама</cp:lastModifiedBy>
  <cp:revision>3</cp:revision>
  <dcterms:created xsi:type="dcterms:W3CDTF">2015-01-17T18:04:00Z</dcterms:created>
  <dcterms:modified xsi:type="dcterms:W3CDTF">2015-01-17T18:04:00Z</dcterms:modified>
</cp:coreProperties>
</file>