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84" w:rsidRPr="008E6784" w:rsidRDefault="008E6784" w:rsidP="001B2BCA">
      <w:pPr>
        <w:rPr>
          <w:rFonts w:ascii="Times New Roman" w:hAnsi="Times New Roman" w:cs="Times New Roman"/>
          <w:sz w:val="32"/>
          <w:szCs w:val="32"/>
        </w:rPr>
      </w:pPr>
      <w:r w:rsidRPr="008E6784">
        <w:rPr>
          <w:rFonts w:ascii="Times New Roman" w:hAnsi="Times New Roman" w:cs="Times New Roman"/>
          <w:sz w:val="32"/>
          <w:szCs w:val="32"/>
        </w:rPr>
        <w:t xml:space="preserve">Тема по самообразованию воспитателя МДОУ №4 «Калинка» Федотовой  Татьяны Григорьевны на 2014-2015год.                                               </w:t>
      </w:r>
    </w:p>
    <w:p w:rsidR="008E6784" w:rsidRPr="008E6784" w:rsidRDefault="008E6784">
      <w:pPr>
        <w:rPr>
          <w:rFonts w:ascii="Times New Roman" w:hAnsi="Times New Roman" w:cs="Times New Roman"/>
          <w:sz w:val="32"/>
          <w:szCs w:val="32"/>
        </w:rPr>
      </w:pPr>
    </w:p>
    <w:p w:rsidR="008E6784" w:rsidRDefault="008E6784">
      <w:pPr>
        <w:rPr>
          <w:rFonts w:ascii="Times New Roman" w:hAnsi="Times New Roman" w:cs="Times New Roman"/>
        </w:rPr>
      </w:pPr>
    </w:p>
    <w:p w:rsidR="008E6784" w:rsidRDefault="008E6784">
      <w:pPr>
        <w:rPr>
          <w:rFonts w:ascii="Times New Roman" w:hAnsi="Times New Roman" w:cs="Times New Roman"/>
        </w:rPr>
      </w:pPr>
    </w:p>
    <w:p w:rsidR="008E6784" w:rsidRDefault="008E6784">
      <w:pPr>
        <w:rPr>
          <w:rFonts w:ascii="Times New Roman" w:hAnsi="Times New Roman" w:cs="Times New Roman"/>
        </w:rPr>
      </w:pPr>
    </w:p>
    <w:p w:rsidR="008E6784" w:rsidRDefault="008E6784">
      <w:pPr>
        <w:rPr>
          <w:rFonts w:ascii="Times New Roman" w:hAnsi="Times New Roman" w:cs="Times New Roman"/>
        </w:rPr>
      </w:pPr>
    </w:p>
    <w:p w:rsidR="00E6397C" w:rsidRPr="009867CC" w:rsidRDefault="008E6784">
      <w:pPr>
        <w:rPr>
          <w:rFonts w:ascii="Times New Roman" w:hAnsi="Times New Roman" w:cs="Times New Roman"/>
          <w:sz w:val="36"/>
          <w:szCs w:val="36"/>
        </w:rPr>
      </w:pPr>
      <w:r w:rsidRPr="008E6784">
        <w:rPr>
          <w:rFonts w:ascii="Times New Roman" w:hAnsi="Times New Roman" w:cs="Times New Roman"/>
          <w:sz w:val="32"/>
          <w:szCs w:val="32"/>
        </w:rPr>
        <w:t xml:space="preserve">  </w:t>
      </w:r>
      <w:r w:rsidRPr="009867CC">
        <w:rPr>
          <w:rFonts w:ascii="Times New Roman" w:hAnsi="Times New Roman" w:cs="Times New Roman"/>
          <w:sz w:val="36"/>
          <w:szCs w:val="36"/>
        </w:rPr>
        <w:t>Тема: «Малые фольклорные жанры в формировании звуковой культуры речи».</w:t>
      </w:r>
    </w:p>
    <w:p w:rsidR="008E6784" w:rsidRDefault="008E67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8E6784" w:rsidRDefault="008E6784">
      <w:pPr>
        <w:rPr>
          <w:rFonts w:ascii="Times New Roman" w:hAnsi="Times New Roman" w:cs="Times New Roman"/>
          <w:sz w:val="32"/>
          <w:szCs w:val="32"/>
        </w:rPr>
      </w:pPr>
    </w:p>
    <w:p w:rsidR="008E6784" w:rsidRDefault="008E6784">
      <w:pPr>
        <w:rPr>
          <w:rFonts w:ascii="Times New Roman" w:hAnsi="Times New Roman" w:cs="Times New Roman"/>
          <w:sz w:val="32"/>
          <w:szCs w:val="32"/>
        </w:rPr>
      </w:pPr>
    </w:p>
    <w:p w:rsidR="008E6784" w:rsidRDefault="008E6784">
      <w:pPr>
        <w:rPr>
          <w:rFonts w:ascii="Times New Roman" w:hAnsi="Times New Roman" w:cs="Times New Roman"/>
          <w:sz w:val="32"/>
          <w:szCs w:val="32"/>
        </w:rPr>
      </w:pPr>
    </w:p>
    <w:p w:rsidR="008E6784" w:rsidRDefault="008E6784">
      <w:pPr>
        <w:rPr>
          <w:rFonts w:ascii="Times New Roman" w:hAnsi="Times New Roman" w:cs="Times New Roman"/>
          <w:b/>
          <w:sz w:val="32"/>
          <w:szCs w:val="32"/>
        </w:rPr>
      </w:pPr>
      <w:r w:rsidRPr="00281A66">
        <w:rPr>
          <w:rFonts w:ascii="Times New Roman" w:hAnsi="Times New Roman" w:cs="Times New Roman"/>
          <w:b/>
          <w:sz w:val="32"/>
          <w:szCs w:val="32"/>
        </w:rPr>
        <w:t xml:space="preserve">                            Актуальность.</w:t>
      </w:r>
    </w:p>
    <w:p w:rsidR="00281A66" w:rsidRPr="00281A66" w:rsidRDefault="00281A66" w:rsidP="001B2BC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6784" w:rsidRDefault="008E6784" w:rsidP="001B2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475F">
        <w:rPr>
          <w:rFonts w:ascii="Times New Roman" w:hAnsi="Times New Roman" w:cs="Times New Roman"/>
          <w:sz w:val="32"/>
          <w:szCs w:val="32"/>
        </w:rPr>
        <w:t xml:space="preserve"> </w:t>
      </w:r>
      <w:r w:rsidR="001B2BCA">
        <w:rPr>
          <w:rFonts w:ascii="Times New Roman" w:hAnsi="Times New Roman" w:cs="Times New Roman"/>
          <w:sz w:val="32"/>
          <w:szCs w:val="32"/>
        </w:rPr>
        <w:t xml:space="preserve">   </w:t>
      </w:r>
      <w:r w:rsidR="0035475F">
        <w:rPr>
          <w:rFonts w:ascii="Times New Roman" w:hAnsi="Times New Roman" w:cs="Times New Roman"/>
          <w:sz w:val="32"/>
          <w:szCs w:val="32"/>
        </w:rPr>
        <w:t xml:space="preserve"> </w:t>
      </w:r>
      <w:r w:rsidR="0035475F" w:rsidRPr="0035475F">
        <w:rPr>
          <w:rFonts w:ascii="Times New Roman" w:hAnsi="Times New Roman" w:cs="Times New Roman"/>
          <w:sz w:val="28"/>
          <w:szCs w:val="28"/>
        </w:rPr>
        <w:t>Фольклор</w:t>
      </w:r>
      <w:r w:rsidR="0035475F">
        <w:rPr>
          <w:rFonts w:ascii="Times New Roman" w:hAnsi="Times New Roman" w:cs="Times New Roman"/>
          <w:sz w:val="28"/>
          <w:szCs w:val="28"/>
        </w:rPr>
        <w:t xml:space="preserve"> как сокровищница русского народа находит своё применение в различных областях работы с детьми дошкольного возраста. Детский фольклор – это особая часть народной культуры, которая играет важную роль в жизни каждого народа. С помощью детского фольклора взрослый легко устанавливает с ребёнком эмоциональный контакт эмоциональное общение. Интересное содержание, богатство фантазии, яркие художественные образы привлекают внимание детей, доставляют им радость и оказывают на них своё воспитательное воздействие. Дети с особым удовольствием повторяют звукосочетания, которыми так богаты произведения малых фольклорных </w:t>
      </w:r>
      <w:r w:rsidR="00E467EB">
        <w:rPr>
          <w:rFonts w:ascii="Times New Roman" w:hAnsi="Times New Roman" w:cs="Times New Roman"/>
          <w:sz w:val="28"/>
          <w:szCs w:val="28"/>
        </w:rPr>
        <w:t>жанров. Благодаря тому, что легко заучивает и по несколько раз произносит тексты, насыщенные звукосочетаниями разной степени сложности, у него вырабатывается умение различать на слух близкие по звучанию слова, улучшаются произношение и дикция, формируется фонетическое восприятие, которое имеет огромное значение для успешного овладения грамотой. Знакомство с детским фольклором развивает интерес и внимание к окружающему миру, народному слову и народным обычаям.</w:t>
      </w:r>
    </w:p>
    <w:p w:rsidR="00E467EB" w:rsidRDefault="00E467EB" w:rsidP="001B2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467EB" w:rsidRPr="00281A66" w:rsidRDefault="00E467EB" w:rsidP="001B2B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A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Цель.</w:t>
      </w:r>
    </w:p>
    <w:p w:rsidR="00E467EB" w:rsidRPr="00281A66" w:rsidRDefault="00E467EB" w:rsidP="001B2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7EB" w:rsidRDefault="001B2BCA" w:rsidP="001B2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67EB">
        <w:rPr>
          <w:rFonts w:ascii="Times New Roman" w:hAnsi="Times New Roman" w:cs="Times New Roman"/>
          <w:sz w:val="28"/>
          <w:szCs w:val="28"/>
        </w:rPr>
        <w:t>Формирование звуковой культуры речи через малые фольклорные жанры.</w:t>
      </w:r>
      <w:r w:rsidR="00763796">
        <w:rPr>
          <w:rFonts w:ascii="Times New Roman" w:hAnsi="Times New Roman" w:cs="Times New Roman"/>
          <w:sz w:val="28"/>
          <w:szCs w:val="28"/>
        </w:rPr>
        <w:t xml:space="preserve"> </w:t>
      </w:r>
      <w:r w:rsidR="00E467EB">
        <w:rPr>
          <w:rFonts w:ascii="Times New Roman" w:hAnsi="Times New Roman" w:cs="Times New Roman"/>
          <w:sz w:val="28"/>
          <w:szCs w:val="28"/>
        </w:rPr>
        <w:t>Малые фольклорные жанры включа</w:t>
      </w:r>
      <w:r w:rsidR="00763796">
        <w:rPr>
          <w:rFonts w:ascii="Times New Roman" w:hAnsi="Times New Roman" w:cs="Times New Roman"/>
          <w:sz w:val="28"/>
          <w:szCs w:val="28"/>
        </w:rPr>
        <w:t>ю</w:t>
      </w:r>
      <w:r w:rsidR="00E467EB">
        <w:rPr>
          <w:rFonts w:ascii="Times New Roman" w:hAnsi="Times New Roman" w:cs="Times New Roman"/>
          <w:sz w:val="28"/>
          <w:szCs w:val="28"/>
        </w:rPr>
        <w:t xml:space="preserve">т произносительные качества, </w:t>
      </w:r>
      <w:r w:rsidR="00763796">
        <w:rPr>
          <w:rFonts w:ascii="Times New Roman" w:hAnsi="Times New Roman" w:cs="Times New Roman"/>
          <w:sz w:val="28"/>
          <w:szCs w:val="28"/>
        </w:rPr>
        <w:t xml:space="preserve">характеризирующие  звучащую речь, элементы звуковой выразительности речи, связанные с ними двигательные средства выразительности, </w:t>
      </w:r>
      <w:r w:rsidR="00763796" w:rsidRPr="00763796">
        <w:rPr>
          <w:rFonts w:ascii="Times New Roman" w:hAnsi="Times New Roman" w:cs="Times New Roman"/>
          <w:sz w:val="28"/>
          <w:szCs w:val="28"/>
        </w:rPr>
        <w:t xml:space="preserve"> </w:t>
      </w:r>
      <w:r w:rsidR="00763796">
        <w:rPr>
          <w:rFonts w:ascii="Times New Roman" w:hAnsi="Times New Roman" w:cs="Times New Roman"/>
          <w:sz w:val="28"/>
          <w:szCs w:val="28"/>
        </w:rPr>
        <w:t xml:space="preserve">а также элементы культуры речевого сообщения. Речевой слух и речевое дыхание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796">
        <w:rPr>
          <w:rFonts w:ascii="Times New Roman" w:hAnsi="Times New Roman" w:cs="Times New Roman"/>
          <w:sz w:val="28"/>
          <w:szCs w:val="28"/>
        </w:rPr>
        <w:t>являются предпосылкой и условием для возникновения звучащей речи.</w:t>
      </w: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Pr="00281A66" w:rsidRDefault="00763796" w:rsidP="001B2B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81A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Задача.</w:t>
      </w: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281A66" w:rsidP="001B2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3796">
        <w:rPr>
          <w:rFonts w:ascii="Times New Roman" w:hAnsi="Times New Roman" w:cs="Times New Roman"/>
          <w:sz w:val="28"/>
          <w:szCs w:val="28"/>
        </w:rPr>
        <w:t>Продолжать развивать речь детей, испо</w:t>
      </w:r>
      <w:r w:rsidR="001B2BCA">
        <w:rPr>
          <w:rFonts w:ascii="Times New Roman" w:hAnsi="Times New Roman" w:cs="Times New Roman"/>
          <w:sz w:val="28"/>
          <w:szCs w:val="28"/>
        </w:rPr>
        <w:t>льзуя малые фольклорные жанры (</w:t>
      </w:r>
      <w:proofErr w:type="spellStart"/>
      <w:r w:rsidR="0076379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B2BCA">
        <w:rPr>
          <w:rFonts w:ascii="Times New Roman" w:hAnsi="Times New Roman" w:cs="Times New Roman"/>
          <w:sz w:val="28"/>
          <w:szCs w:val="28"/>
        </w:rPr>
        <w:t xml:space="preserve">, </w:t>
      </w:r>
      <w:r w:rsidR="00763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796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="00763796">
        <w:rPr>
          <w:rFonts w:ascii="Times New Roman" w:hAnsi="Times New Roman" w:cs="Times New Roman"/>
          <w:sz w:val="28"/>
          <w:szCs w:val="28"/>
        </w:rPr>
        <w:t>, игровые припевы и приговоры, считалки, скороговорки</w:t>
      </w:r>
      <w:r>
        <w:rPr>
          <w:rFonts w:ascii="Times New Roman" w:hAnsi="Times New Roman" w:cs="Times New Roman"/>
          <w:sz w:val="28"/>
          <w:szCs w:val="28"/>
        </w:rPr>
        <w:t xml:space="preserve">). А также познакомить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песенными </w:t>
      </w:r>
      <w:r w:rsidR="001B2BCA">
        <w:rPr>
          <w:rFonts w:ascii="Times New Roman" w:hAnsi="Times New Roman" w:cs="Times New Roman"/>
          <w:sz w:val="28"/>
          <w:szCs w:val="28"/>
        </w:rPr>
        <w:t>прибаутками. Продолжать работу со</w:t>
      </w:r>
      <w:r>
        <w:rPr>
          <w:rFonts w:ascii="Times New Roman" w:hAnsi="Times New Roman" w:cs="Times New Roman"/>
          <w:sz w:val="28"/>
          <w:szCs w:val="28"/>
        </w:rPr>
        <w:t xml:space="preserve"> скороговорками, так как они чётко учат, быстро и правильно говорить, становится источником веселья. Расширять их словарный запас, совершенствовать грамматическую структуру речи. Развивать память, восприятие, внимание детей. Развивать тембровый слух, чувство ритма, воображение.</w:t>
      </w: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 w:rsidP="001B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96" w:rsidRDefault="00763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796" w:rsidRDefault="007637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1690"/>
        <w:gridCol w:w="3892"/>
        <w:gridCol w:w="1881"/>
        <w:gridCol w:w="2108"/>
      </w:tblGrid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сроков</w:t>
            </w: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sz w:val="28"/>
                <w:szCs w:val="28"/>
              </w:rPr>
              <w:t>Собеседование со старшим воспитателем</w:t>
            </w: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изучение литературы по данной проблеме</w:t>
            </w:r>
            <w:r w:rsidR="00612144">
              <w:rPr>
                <w:rFonts w:ascii="Times New Roman" w:hAnsi="Times New Roman" w:cs="Times New Roman"/>
                <w:sz w:val="28"/>
                <w:szCs w:val="28"/>
              </w:rPr>
              <w:t>. Знакомство с пословицами о труде и семье.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Октябрь2014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sz w:val="28"/>
                <w:szCs w:val="28"/>
              </w:rPr>
              <w:t>Наполнение материала. Составление плана.</w:t>
            </w: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детских книг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иллюстрированных)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скороговорками, считалками,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загадками.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8D273F" w:rsidP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родителей с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книжки- малышки о загадках, альбомы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скороговорками).</w:t>
            </w:r>
            <w:r w:rsidR="001B2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CE3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7CC">
              <w:rPr>
                <w:rFonts w:ascii="Times New Roman" w:hAnsi="Times New Roman" w:cs="Times New Roman"/>
                <w:sz w:val="28"/>
                <w:szCs w:val="28"/>
              </w:rPr>
              <w:t>Журнал для родителей «</w:t>
            </w:r>
            <w:proofErr w:type="gramStart"/>
            <w:r w:rsidRPr="009867CC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Pr="009867CC">
              <w:rPr>
                <w:rFonts w:ascii="Times New Roman" w:hAnsi="Times New Roman" w:cs="Times New Roman"/>
                <w:sz w:val="28"/>
                <w:szCs w:val="28"/>
              </w:rPr>
              <w:t xml:space="preserve"> играя» от 6 до 7 лет.</w:t>
            </w: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8D2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цикл тематических вечеров (хоровые игры с использованием песенных прибауток,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9867CC">
              <w:rPr>
                <w:rFonts w:ascii="Times New Roman" w:hAnsi="Times New Roman" w:cs="Times New Roman"/>
                <w:sz w:val="28"/>
                <w:szCs w:val="28"/>
              </w:rPr>
              <w:t xml:space="preserve"> Подбор речевого материала</w:t>
            </w:r>
            <w:r w:rsidR="00612144">
              <w:rPr>
                <w:rFonts w:ascii="Times New Roman" w:hAnsi="Times New Roman" w:cs="Times New Roman"/>
                <w:sz w:val="28"/>
                <w:szCs w:val="28"/>
              </w:rPr>
              <w:t xml:space="preserve"> по дыхательной и артикуляционной гимнастике</w:t>
            </w:r>
            <w:r w:rsidR="00986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44">
              <w:rPr>
                <w:rFonts w:ascii="Times New Roman" w:hAnsi="Times New Roman" w:cs="Times New Roman"/>
                <w:sz w:val="28"/>
                <w:szCs w:val="28"/>
              </w:rPr>
              <w:t>Игр и упражнений по теме.</w:t>
            </w:r>
            <w:r w:rsidR="009867C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утренних упражнений.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98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37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98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логических загадок.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Апрель2015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56CE3" w:rsidP="005C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56CE3" w:rsidTr="001B2BCA">
        <w:tc>
          <w:tcPr>
            <w:tcW w:w="1690" w:type="dxa"/>
            <w:tcBorders>
              <w:right w:val="single" w:sz="4" w:space="0" w:color="auto"/>
            </w:tcBorders>
          </w:tcPr>
          <w:p w:rsidR="00F37A74" w:rsidRDefault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92" w:type="dxa"/>
            <w:tcBorders>
              <w:right w:val="single" w:sz="4" w:space="0" w:color="auto"/>
            </w:tcBorders>
          </w:tcPr>
          <w:p w:rsidR="00F37A74" w:rsidRDefault="00F56CE3" w:rsidP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детей по развитию речи.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37A74" w:rsidRDefault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F37A74" w:rsidRPr="009867CC" w:rsidRDefault="00F5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</w:t>
            </w:r>
          </w:p>
        </w:tc>
      </w:tr>
    </w:tbl>
    <w:p w:rsidR="00763796" w:rsidRDefault="00763796">
      <w:pPr>
        <w:rPr>
          <w:rFonts w:ascii="Times New Roman" w:hAnsi="Times New Roman" w:cs="Times New Roman"/>
          <w:sz w:val="28"/>
          <w:szCs w:val="28"/>
        </w:rPr>
      </w:pP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</w:p>
    <w:p w:rsidR="009867CC" w:rsidRDefault="009867CC">
      <w:pPr>
        <w:rPr>
          <w:rFonts w:ascii="Times New Roman" w:hAnsi="Times New Roman" w:cs="Times New Roman"/>
          <w:sz w:val="28"/>
          <w:szCs w:val="28"/>
        </w:rPr>
      </w:pPr>
    </w:p>
    <w:p w:rsidR="00E467EB" w:rsidRPr="009867CC" w:rsidRDefault="005C0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67CC" w:rsidRPr="009867CC">
        <w:rPr>
          <w:rFonts w:ascii="Times New Roman" w:hAnsi="Times New Roman" w:cs="Times New Roman"/>
          <w:sz w:val="32"/>
          <w:szCs w:val="32"/>
        </w:rPr>
        <w:t xml:space="preserve"> Используемая литература.</w:t>
      </w:r>
    </w:p>
    <w:p w:rsidR="009867CC" w:rsidRPr="005B351A" w:rsidRDefault="009867CC">
      <w:pPr>
        <w:rPr>
          <w:rFonts w:ascii="Times New Roman" w:hAnsi="Times New Roman" w:cs="Times New Roman"/>
          <w:sz w:val="28"/>
          <w:szCs w:val="28"/>
        </w:rPr>
      </w:pPr>
      <w:r w:rsidRPr="005B351A">
        <w:rPr>
          <w:rFonts w:ascii="Times New Roman" w:hAnsi="Times New Roman" w:cs="Times New Roman"/>
          <w:sz w:val="28"/>
          <w:szCs w:val="28"/>
        </w:rPr>
        <w:t>1.Новицкая М.Ю.Народная детская поэзия. - М.:1999г.</w:t>
      </w:r>
    </w:p>
    <w:p w:rsidR="009867CC" w:rsidRPr="005B351A" w:rsidRDefault="009867CC">
      <w:pPr>
        <w:rPr>
          <w:rFonts w:ascii="Times New Roman" w:hAnsi="Times New Roman" w:cs="Times New Roman"/>
          <w:sz w:val="28"/>
          <w:szCs w:val="28"/>
        </w:rPr>
      </w:pPr>
      <w:r w:rsidRPr="005B351A">
        <w:rPr>
          <w:rFonts w:ascii="Times New Roman" w:hAnsi="Times New Roman" w:cs="Times New Roman"/>
          <w:sz w:val="28"/>
          <w:szCs w:val="28"/>
        </w:rPr>
        <w:t>2.ПомеранцеваЭ.В.Детям на потеху. Русские народные песни, загадки, пословицы. - М.:1987г.</w:t>
      </w:r>
    </w:p>
    <w:p w:rsidR="009867CC" w:rsidRPr="005B351A" w:rsidRDefault="009867CC">
      <w:pPr>
        <w:rPr>
          <w:rFonts w:ascii="Times New Roman" w:hAnsi="Times New Roman" w:cs="Times New Roman"/>
          <w:sz w:val="28"/>
          <w:szCs w:val="28"/>
        </w:rPr>
      </w:pPr>
      <w:r w:rsidRPr="005B351A">
        <w:rPr>
          <w:rFonts w:ascii="Times New Roman" w:hAnsi="Times New Roman" w:cs="Times New Roman"/>
          <w:sz w:val="28"/>
          <w:szCs w:val="28"/>
        </w:rPr>
        <w:t>3.Журнал «</w:t>
      </w:r>
      <w:r w:rsidR="005B351A" w:rsidRPr="005B351A">
        <w:rPr>
          <w:rFonts w:ascii="Times New Roman" w:hAnsi="Times New Roman" w:cs="Times New Roman"/>
          <w:sz w:val="28"/>
          <w:szCs w:val="28"/>
        </w:rPr>
        <w:t>Логопед</w:t>
      </w:r>
      <w:r w:rsidRPr="005B351A">
        <w:rPr>
          <w:rFonts w:ascii="Times New Roman" w:hAnsi="Times New Roman" w:cs="Times New Roman"/>
          <w:sz w:val="28"/>
          <w:szCs w:val="28"/>
        </w:rPr>
        <w:t>»</w:t>
      </w:r>
      <w:r w:rsidR="005B351A" w:rsidRPr="005B351A">
        <w:rPr>
          <w:rFonts w:ascii="Times New Roman" w:hAnsi="Times New Roman" w:cs="Times New Roman"/>
          <w:sz w:val="28"/>
          <w:szCs w:val="28"/>
        </w:rPr>
        <w:t xml:space="preserve"> №5 2008г.</w:t>
      </w:r>
    </w:p>
    <w:p w:rsidR="005B351A" w:rsidRPr="005B351A" w:rsidRDefault="005B351A">
      <w:pPr>
        <w:rPr>
          <w:rFonts w:ascii="Times New Roman" w:hAnsi="Times New Roman" w:cs="Times New Roman"/>
          <w:sz w:val="28"/>
          <w:szCs w:val="28"/>
        </w:rPr>
      </w:pPr>
      <w:r w:rsidRPr="005B351A">
        <w:rPr>
          <w:rFonts w:ascii="Times New Roman" w:hAnsi="Times New Roman" w:cs="Times New Roman"/>
          <w:sz w:val="28"/>
          <w:szCs w:val="28"/>
        </w:rPr>
        <w:t>4.Агеева И.Д.500 стишков для зарядки язычков. - М.:2011г.</w:t>
      </w:r>
    </w:p>
    <w:p w:rsidR="005B351A" w:rsidRPr="005B351A" w:rsidRDefault="005B351A">
      <w:pPr>
        <w:rPr>
          <w:rFonts w:ascii="Times New Roman" w:hAnsi="Times New Roman" w:cs="Times New Roman"/>
          <w:sz w:val="28"/>
          <w:szCs w:val="28"/>
        </w:rPr>
      </w:pPr>
      <w:r w:rsidRPr="005B351A">
        <w:rPr>
          <w:rFonts w:ascii="Times New Roman" w:hAnsi="Times New Roman" w:cs="Times New Roman"/>
          <w:sz w:val="28"/>
          <w:szCs w:val="28"/>
        </w:rPr>
        <w:t>5.Мазнин И.Д.500 скороговорок, пословиц, поговорок. М.:2004г.</w:t>
      </w:r>
    </w:p>
    <w:p w:rsidR="009867CC" w:rsidRPr="005B351A" w:rsidRDefault="009867CC">
      <w:pPr>
        <w:rPr>
          <w:rFonts w:ascii="Times New Roman" w:hAnsi="Times New Roman" w:cs="Times New Roman"/>
          <w:sz w:val="28"/>
          <w:szCs w:val="28"/>
        </w:rPr>
      </w:pPr>
    </w:p>
    <w:p w:rsidR="009867CC" w:rsidRPr="005B351A" w:rsidRDefault="009867CC">
      <w:pPr>
        <w:rPr>
          <w:rFonts w:ascii="Times New Roman" w:hAnsi="Times New Roman" w:cs="Times New Roman"/>
          <w:sz w:val="28"/>
          <w:szCs w:val="28"/>
        </w:rPr>
      </w:pPr>
    </w:p>
    <w:sectPr w:rsidR="009867CC" w:rsidRPr="005B351A" w:rsidSect="00E6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784"/>
    <w:rsid w:val="001B2BCA"/>
    <w:rsid w:val="00281A66"/>
    <w:rsid w:val="002A6D92"/>
    <w:rsid w:val="0035475F"/>
    <w:rsid w:val="005B351A"/>
    <w:rsid w:val="005C00FF"/>
    <w:rsid w:val="00612144"/>
    <w:rsid w:val="00763796"/>
    <w:rsid w:val="008D273F"/>
    <w:rsid w:val="008E6784"/>
    <w:rsid w:val="009867CC"/>
    <w:rsid w:val="00BF4E80"/>
    <w:rsid w:val="00DA3FC0"/>
    <w:rsid w:val="00E467EB"/>
    <w:rsid w:val="00E6397C"/>
    <w:rsid w:val="00F37A74"/>
    <w:rsid w:val="00F5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0F12-6857-40B9-B729-194D8AFF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2014-12-18T19:29:00Z</dcterms:created>
  <dcterms:modified xsi:type="dcterms:W3CDTF">2014-12-18T22:10:00Z</dcterms:modified>
</cp:coreProperties>
</file>