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F3" w:rsidRPr="000D02CD" w:rsidRDefault="004447F3" w:rsidP="000D02CD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D02CD">
        <w:rPr>
          <w:rFonts w:ascii="Times New Roman" w:hAnsi="Times New Roman" w:cs="Times New Roman"/>
          <w:b/>
          <w:sz w:val="32"/>
          <w:szCs w:val="32"/>
        </w:rPr>
        <w:t>От простого к сложному</w:t>
      </w:r>
      <w:r w:rsidR="0075515D">
        <w:rPr>
          <w:rFonts w:ascii="Times New Roman" w:hAnsi="Times New Roman" w:cs="Times New Roman"/>
          <w:b/>
          <w:sz w:val="32"/>
          <w:szCs w:val="32"/>
        </w:rPr>
        <w:t>.</w:t>
      </w:r>
    </w:p>
    <w:bookmarkEnd w:id="0"/>
    <w:p w:rsidR="004447F3" w:rsidRDefault="004447F3" w:rsidP="004447F3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4447F3" w:rsidRDefault="004447F3" w:rsidP="004447F3">
      <w:pPr>
        <w:ind w:left="708"/>
        <w:rPr>
          <w:rFonts w:ascii="Times New Roman" w:hAnsi="Times New Roman" w:cs="Times New Roman"/>
          <w:sz w:val="28"/>
          <w:szCs w:val="28"/>
        </w:rPr>
      </w:pPr>
      <w:r w:rsidRPr="000D02CD">
        <w:rPr>
          <w:rFonts w:ascii="Times New Roman" w:hAnsi="Times New Roman" w:cs="Times New Roman"/>
          <w:i/>
          <w:sz w:val="28"/>
          <w:szCs w:val="28"/>
        </w:rPr>
        <w:t>Дошкольное детство</w:t>
      </w:r>
      <w:r>
        <w:rPr>
          <w:rFonts w:ascii="Times New Roman" w:hAnsi="Times New Roman" w:cs="Times New Roman"/>
          <w:sz w:val="28"/>
          <w:szCs w:val="28"/>
        </w:rPr>
        <w:t xml:space="preserve"> –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развитие ребенка, реализуются его потенциальные возможности и первые проявления творчества. Вот почему одним из наиболее близких и доступных видов работы с детьми является художественно-продуктивная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необычное.</w:t>
      </w:r>
    </w:p>
    <w:p w:rsidR="004447F3" w:rsidRDefault="004447F3" w:rsidP="004447F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Этому нужно учить шаг за шагом, от простого к сложному. </w:t>
      </w:r>
    </w:p>
    <w:p w:rsidR="004447F3" w:rsidRDefault="004447F3" w:rsidP="004447F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приносит много радости дошкольникам. Потребность в рисовании, творчестве заложена на генетическом уровне. Задача педагогов и родителей познакомить детей с огромным материалом для детского творчества.  В учебный процесс можно включить смешанные изобразительные техники. </w:t>
      </w:r>
    </w:p>
    <w:p w:rsidR="004447F3" w:rsidRDefault="004447F3" w:rsidP="004447F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много техник нетрадиционного творчества, их необычность состоит в том, что они позволяют детям развить эстетическое восприятие, художественный вкус, творческие способности. На данных занятиях у детей развиваются определенные способности: зрительная оценка формы, ориентирование в пространстве и на листе бумаги, чувство цвета, координация глаза и руки. Такая работа доставляет детям много удовольствия и дает полную свободу для самовыражения.</w:t>
      </w:r>
    </w:p>
    <w:p w:rsidR="004447F3" w:rsidRPr="000D02CD" w:rsidRDefault="004447F3" w:rsidP="004447F3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0D02CD">
        <w:rPr>
          <w:rFonts w:ascii="Times New Roman" w:hAnsi="Times New Roman" w:cs="Times New Roman"/>
          <w:sz w:val="28"/>
          <w:szCs w:val="28"/>
          <w:u w:val="single"/>
        </w:rPr>
        <w:t>Чем можно заниматься с детьми младшего дошкольного возраста:</w:t>
      </w:r>
    </w:p>
    <w:p w:rsidR="004447F3" w:rsidRDefault="004447F3" w:rsidP="004447F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пальчиками;</w:t>
      </w:r>
    </w:p>
    <w:p w:rsidR="004447F3" w:rsidRDefault="004447F3" w:rsidP="004447F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оттиск печатками, пуговицами, пробками;</w:t>
      </w:r>
    </w:p>
    <w:p w:rsidR="004447F3" w:rsidRDefault="004447F3" w:rsidP="000D02C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тычок кистью или ватными палочками;</w:t>
      </w:r>
    </w:p>
    <w:p w:rsidR="004447F3" w:rsidRPr="000D02CD" w:rsidRDefault="004447F3" w:rsidP="004447F3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0D02CD">
        <w:rPr>
          <w:rFonts w:ascii="Times New Roman" w:hAnsi="Times New Roman" w:cs="Times New Roman"/>
          <w:sz w:val="28"/>
          <w:szCs w:val="28"/>
          <w:u w:val="single"/>
        </w:rPr>
        <w:t>Детей среднего дошкольного возраста можно познакомить с более сложными техниками:</w:t>
      </w:r>
    </w:p>
    <w:p w:rsidR="004447F3" w:rsidRDefault="004447F3" w:rsidP="004447F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оттиски поролоном;</w:t>
      </w:r>
    </w:p>
    <w:p w:rsidR="004447F3" w:rsidRDefault="004447F3" w:rsidP="004447F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рисунки ладошками, веревочкой:</w:t>
      </w:r>
    </w:p>
    <w:p w:rsidR="004447F3" w:rsidRDefault="004447F3" w:rsidP="004447F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отпечатки листьев;</w:t>
      </w:r>
    </w:p>
    <w:p w:rsidR="004447F3" w:rsidRDefault="004447F3" w:rsidP="004447F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на мятой бумаге;</w:t>
      </w:r>
    </w:p>
    <w:p w:rsidR="004447F3" w:rsidRPr="000D02CD" w:rsidRDefault="004447F3" w:rsidP="004447F3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0D02CD">
        <w:rPr>
          <w:rFonts w:ascii="Times New Roman" w:hAnsi="Times New Roman" w:cs="Times New Roman"/>
          <w:sz w:val="28"/>
          <w:szCs w:val="28"/>
          <w:u w:val="single"/>
        </w:rPr>
        <w:t>В старшем дошкольном возрасте дети могут освоить еще более трудные методы и техники:</w:t>
      </w:r>
    </w:p>
    <w:p w:rsidR="004447F3" w:rsidRDefault="004447F3" w:rsidP="004447F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трубочкой;</w:t>
      </w:r>
    </w:p>
    <w:p w:rsidR="004447F3" w:rsidRDefault="004447F3" w:rsidP="004447F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монотипия пейзажная, предметная;</w:t>
      </w:r>
    </w:p>
    <w:p w:rsidR="004447F3" w:rsidRDefault="004447F3" w:rsidP="004447F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пластилином;</w:t>
      </w:r>
    </w:p>
    <w:p w:rsidR="004447F3" w:rsidRDefault="004447F3" w:rsidP="004447F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на ткани, стекле, клеенке</w:t>
      </w:r>
    </w:p>
    <w:p w:rsidR="004447F3" w:rsidRDefault="004447F3" w:rsidP="004447F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картин из: ниток, песка, материала, бумаги…</w:t>
      </w:r>
    </w:p>
    <w:p w:rsidR="004447F3" w:rsidRDefault="004447F3" w:rsidP="004447F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этих методов – игра. Играйте вместе с детьми, фантазируйте и к вам придет радость творчества.</w:t>
      </w:r>
    </w:p>
    <w:p w:rsidR="00FC6415" w:rsidRDefault="00FC6415"/>
    <w:sectPr w:rsidR="00FC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D4"/>
    <w:rsid w:val="000D02CD"/>
    <w:rsid w:val="004447F3"/>
    <w:rsid w:val="0075515D"/>
    <w:rsid w:val="009B7FD4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EF302-A66D-4AB0-BB3C-78E2E2F7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7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2014-12-19T11:10:00Z</dcterms:created>
  <dcterms:modified xsi:type="dcterms:W3CDTF">2014-12-19T11:48:00Z</dcterms:modified>
</cp:coreProperties>
</file>