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9A" w:rsidRPr="00081F9A" w:rsidRDefault="00081F9A" w:rsidP="00081F9A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9420328"/>
      <w:bookmarkEnd w:id="0"/>
      <w:r w:rsidRPr="00081F9A">
        <w:rPr>
          <w:rFonts w:ascii="Times New Roman" w:hAnsi="Times New Roman" w:cs="Times New Roman"/>
          <w:b/>
          <w:bCs/>
          <w:spacing w:val="45"/>
        </w:rPr>
        <w:t>Занятие</w:t>
      </w:r>
      <w:r w:rsidRPr="00081F9A">
        <w:rPr>
          <w:rFonts w:ascii="Times New Roman" w:hAnsi="Times New Roman" w:cs="Times New Roman"/>
          <w:b/>
          <w:bCs/>
        </w:rPr>
        <w:t xml:space="preserve"> </w:t>
      </w:r>
      <w:r w:rsidRPr="00081F9A">
        <w:rPr>
          <w:rFonts w:ascii="Times New Roman" w:hAnsi="Times New Roman" w:cs="Times New Roman"/>
          <w:b/>
          <w:bCs/>
          <w:caps/>
        </w:rPr>
        <w:t>36</w:t>
      </w:r>
      <w:r w:rsidRPr="00081F9A">
        <w:rPr>
          <w:rFonts w:ascii="Times New Roman" w:hAnsi="Times New Roman" w:cs="Times New Roman"/>
          <w:b/>
          <w:bCs/>
          <w:caps/>
        </w:rPr>
        <w:br/>
        <w:t>Голубые санки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spacing w:val="45"/>
        </w:rPr>
        <w:t>Оборудование</w:t>
      </w:r>
      <w:r w:rsidRPr="00081F9A">
        <w:rPr>
          <w:rFonts w:ascii="Times New Roman" w:hAnsi="Times New Roman" w:cs="Times New Roman"/>
        </w:rPr>
        <w:t>: иллюстрация к песне «Машенька-Маша», самодельная горка из мягких модулей и белой ткани, игрушка зайка, маленькие саночки, снежки из поролона.</w:t>
      </w:r>
    </w:p>
    <w:p w:rsidR="00081F9A" w:rsidRPr="00081F9A" w:rsidRDefault="00081F9A" w:rsidP="00081F9A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081F9A">
        <w:rPr>
          <w:rFonts w:ascii="Times New Roman" w:hAnsi="Times New Roman" w:cs="Times New Roman"/>
          <w:b/>
          <w:bCs/>
          <w:spacing w:val="45"/>
        </w:rPr>
        <w:t>Ход занятия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i/>
          <w:iCs/>
        </w:rPr>
        <w:t>Дети  входят  в  зал  под  марш  М. Раухвергера «Ножками затопали»</w:t>
      </w:r>
      <w:r w:rsidRPr="00081F9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81F9A">
        <w:rPr>
          <w:rFonts w:ascii="Times New Roman" w:hAnsi="Times New Roman" w:cs="Times New Roman"/>
        </w:rPr>
        <w:t>[11].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b/>
          <w:bCs/>
        </w:rPr>
        <w:t>• Музыкально-ритмические движения «Звери на елке»</w:t>
      </w:r>
      <w:r w:rsidRPr="00081F9A">
        <w:rPr>
          <w:rFonts w:ascii="Times New Roman" w:hAnsi="Times New Roman" w:cs="Times New Roman"/>
          <w:i/>
          <w:iCs/>
        </w:rPr>
        <w:t xml:space="preserve"> (см. занятие 31).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spacing w:val="45"/>
        </w:rPr>
        <w:t>Музыкальный руководитель.</w:t>
      </w:r>
      <w:r w:rsidRPr="00081F9A">
        <w:rPr>
          <w:rFonts w:ascii="Times New Roman" w:hAnsi="Times New Roman" w:cs="Times New Roman"/>
        </w:rPr>
        <w:t xml:space="preserve"> Мерзнут ручки, мерзнут ножки. Мы погреем их немножко!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b/>
          <w:bCs/>
        </w:rPr>
        <w:t>• «Зимняя пляска»</w:t>
      </w:r>
      <w:r w:rsidRPr="00081F9A">
        <w:rPr>
          <w:rFonts w:ascii="Times New Roman" w:hAnsi="Times New Roman" w:cs="Times New Roman"/>
          <w:i/>
          <w:iCs/>
        </w:rPr>
        <w:t xml:space="preserve"> (см. занятие 27).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081F9A">
        <w:rPr>
          <w:rFonts w:ascii="Times New Roman" w:hAnsi="Times New Roman" w:cs="Times New Roman"/>
          <w:spacing w:val="45"/>
        </w:rPr>
        <w:t>Музыкальный руководитель.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Мы плясали, мы плясали,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Ножки наши так устали!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Мы на стульчики присядем,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Новую песенку послушаем.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b/>
          <w:bCs/>
        </w:rPr>
        <w:t>• Слушание песни «Машенька-Маша»</w:t>
      </w:r>
      <w:r w:rsidRPr="00081F9A">
        <w:rPr>
          <w:rFonts w:ascii="Times New Roman" w:hAnsi="Times New Roman" w:cs="Times New Roman"/>
        </w:rPr>
        <w:t xml:space="preserve"> (муз. и сл. С. Невельштейн, обр. В. Герчик).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Машенька-Маша, куколка наша,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В санки садилась, с горки покатилась. Ух!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Воспитатель показывает иллюстрацию к песне.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b/>
          <w:bCs/>
        </w:rPr>
        <w:t xml:space="preserve">– </w:t>
      </w:r>
      <w:r w:rsidRPr="00081F9A">
        <w:rPr>
          <w:rFonts w:ascii="Times New Roman" w:hAnsi="Times New Roman" w:cs="Times New Roman"/>
        </w:rPr>
        <w:t>Ребята, на чем каталась Машенька? Как она ехала с горки?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Дети вместе с воспитателем показывают движение рукой сверху вниз, произносят: «Ух!».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Песня прослушивается еще 1 раз.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>– К нам ночью метелица прилетала и снега намела целую гору!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Показывает на сделанную из моделей горку.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>– Она очень похожа на горку, которую мы сделали на участке, только очень маленькая. Мы с нее скатиться не сможем. А наш дружок Зайка сможет. И саночки для него есть – голубенькие.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Показывает игрушку зайку, сажает его на саночки.</w:t>
      </w:r>
    </w:p>
    <w:p w:rsidR="00081F9A" w:rsidRPr="00081F9A" w:rsidRDefault="00081F9A" w:rsidP="00081F9A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Hа заснеженной полянке –</w:t>
      </w:r>
    </w:p>
    <w:p w:rsidR="00081F9A" w:rsidRPr="00081F9A" w:rsidRDefault="00081F9A" w:rsidP="00081F9A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Я,</w:t>
      </w:r>
    </w:p>
    <w:p w:rsidR="00081F9A" w:rsidRPr="00081F9A" w:rsidRDefault="00081F9A" w:rsidP="00081F9A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Зима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И санки.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Только землю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Снег покpоет –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Собиpаемся мы тpое.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Веселимся на полянке –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Я,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Зима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И санки.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А. Босев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081F9A">
        <w:rPr>
          <w:rFonts w:ascii="Times New Roman" w:hAnsi="Times New Roman" w:cs="Times New Roman"/>
          <w:b/>
          <w:bCs/>
        </w:rPr>
        <w:t>• Фонопедическое упражнение «Горка».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Воспитатель катает зайку на саночках с горки, дети наблюдают.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Покатился Зайка вниз! Ух!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Дети выполняют движение руки сверху вниз, одновременно произносят слог «ух» на глиссандо с высокого звука вниз.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>Тянем саночки мы вверх! Ух!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Дети выполняют движение руки снизу вверх, одновременно произносят слог «ух» на глиссандо с низкого звука вверх. (Упражнение повторить 2–3 раза.)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081F9A">
        <w:rPr>
          <w:rFonts w:ascii="Times New Roman" w:hAnsi="Times New Roman" w:cs="Times New Roman"/>
          <w:b/>
          <w:bCs/>
        </w:rPr>
        <w:t>• Самомассаж лица «Саночки».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На санках</w:t>
      </w:r>
      <w:r w:rsidRPr="00081F9A">
        <w:rPr>
          <w:rFonts w:ascii="Times New Roman" w:hAnsi="Times New Roman" w:cs="Times New Roman"/>
          <w:b/>
          <w:bCs/>
        </w:rPr>
        <w:t xml:space="preserve"> </w:t>
      </w:r>
      <w:r w:rsidRPr="00081F9A">
        <w:rPr>
          <w:rFonts w:ascii="Times New Roman" w:hAnsi="Times New Roman" w:cs="Times New Roman"/>
        </w:rPr>
        <w:t xml:space="preserve">я вышел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Гладят ладошками щечки.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  <w:t xml:space="preserve">С горы покататься. 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А холод-бесстыдник</w:t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Грозят пальчиком.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  <w:t>Не может дождаться –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lastRenderedPageBreak/>
        <w:tab/>
        <w:t>Тотчас подбегает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Пощипывают кончик носа.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  <w:t xml:space="preserve">И за нос меня 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С разбега хватает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 xml:space="preserve">Постукивают по крыльям носа, 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Больнее огня.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 xml:space="preserve"> </w:t>
      </w:r>
      <w:r w:rsidRPr="00081F9A">
        <w:rPr>
          <w:rFonts w:ascii="Times New Roman" w:hAnsi="Times New Roman" w:cs="Times New Roman"/>
          <w:i/>
          <w:iCs/>
        </w:rPr>
        <w:tab/>
        <w:t>Произнося: «М-м».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Но не оробел я –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 xml:space="preserve">«Бегают» по лицу кончиками 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На горку помчался,</w:t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пальцев.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</w:rPr>
        <w:tab/>
        <w:t>А холод сердитый</w:t>
      </w:r>
      <w:r w:rsidRPr="00081F9A">
        <w:rPr>
          <w:rFonts w:ascii="Times New Roman" w:hAnsi="Times New Roman" w:cs="Times New Roman"/>
        </w:rPr>
        <w:tab/>
        <w:t xml:space="preserve"> </w:t>
      </w:r>
      <w:r w:rsidRPr="00081F9A">
        <w:rPr>
          <w:rFonts w:ascii="Times New Roman" w:hAnsi="Times New Roman" w:cs="Times New Roman"/>
        </w:rPr>
        <w:tab/>
      </w:r>
      <w:r w:rsidRPr="00081F9A">
        <w:rPr>
          <w:rFonts w:ascii="Times New Roman" w:hAnsi="Times New Roman" w:cs="Times New Roman"/>
          <w:i/>
          <w:iCs/>
        </w:rPr>
        <w:t>Прячут ладошки за спину.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</w:rPr>
        <w:tab/>
        <w:t>Под горкой остался.</w:t>
      </w:r>
    </w:p>
    <w:p w:rsidR="00081F9A" w:rsidRPr="00081F9A" w:rsidRDefault="00081F9A" w:rsidP="00081F9A">
      <w:pPr>
        <w:pStyle w:val="ParagraphStyle"/>
        <w:ind w:firstLine="198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С. Алибаев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spacing w:val="45"/>
        </w:rPr>
        <w:t>Музыкальный руководитель.</w:t>
      </w:r>
      <w:r w:rsidRPr="00081F9A">
        <w:rPr>
          <w:rFonts w:ascii="Times New Roman" w:hAnsi="Times New Roman" w:cs="Times New Roman"/>
        </w:rPr>
        <w:t xml:space="preserve"> Зайка наш устал кататься, зайке хочется размяться.</w:t>
      </w:r>
    </w:p>
    <w:p w:rsidR="00081F9A" w:rsidRPr="00081F9A" w:rsidRDefault="00081F9A" w:rsidP="00081F9A">
      <w:pPr>
        <w:pStyle w:val="ParagraphStyle"/>
        <w:keepNext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b/>
          <w:bCs/>
        </w:rPr>
        <w:t>• «Полька зайчиков»</w:t>
      </w:r>
      <w:r w:rsidRPr="00081F9A">
        <w:rPr>
          <w:rFonts w:ascii="Times New Roman" w:hAnsi="Times New Roman" w:cs="Times New Roman"/>
          <w:i/>
          <w:iCs/>
        </w:rPr>
        <w:t xml:space="preserve"> (см. занятие 33).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spacing w:val="30"/>
        </w:rPr>
        <w:t>Музыкальный руководитель</w:t>
      </w:r>
      <w:r w:rsidRPr="00081F9A">
        <w:rPr>
          <w:rFonts w:ascii="Times New Roman" w:hAnsi="Times New Roman" w:cs="Times New Roman"/>
        </w:rPr>
        <w:t>. Снежной зимой можно и на саночках покататься, можно и в снежки поиграть, со снежками поплясать. Снежки скорее все возьмите, с ними весело пляшите!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081F9A">
        <w:rPr>
          <w:rFonts w:ascii="Times New Roman" w:hAnsi="Times New Roman" w:cs="Times New Roman"/>
          <w:b/>
          <w:bCs/>
        </w:rPr>
        <w:t>• «Пляска со снежками» Н. Зарецкой [6].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81F9A">
        <w:rPr>
          <w:rFonts w:ascii="Times New Roman" w:hAnsi="Times New Roman" w:cs="Times New Roman"/>
          <w:spacing w:val="45"/>
        </w:rPr>
        <w:t>Музыкальный руководитель.</w:t>
      </w:r>
      <w:r w:rsidRPr="00081F9A">
        <w:rPr>
          <w:rFonts w:ascii="Times New Roman" w:hAnsi="Times New Roman" w:cs="Times New Roman"/>
        </w:rPr>
        <w:t xml:space="preserve"> Зайка, Зайка, не зевай! С ребятишками играй!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81F9A">
        <w:rPr>
          <w:rFonts w:ascii="Times New Roman" w:hAnsi="Times New Roman" w:cs="Times New Roman"/>
          <w:b/>
          <w:bCs/>
        </w:rPr>
        <w:t>• Подвижная игра «Снежки».</w:t>
      </w:r>
      <w:r w:rsidRPr="00081F9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081F9A" w:rsidRPr="00081F9A" w:rsidRDefault="00081F9A" w:rsidP="00081F9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081F9A">
        <w:rPr>
          <w:rFonts w:ascii="Times New Roman" w:hAnsi="Times New Roman" w:cs="Times New Roman"/>
          <w:i/>
          <w:iCs/>
        </w:rPr>
        <w:t>Дети бросают поролоновые</w:t>
      </w:r>
      <w:r w:rsidRPr="00081F9A">
        <w:rPr>
          <w:rFonts w:ascii="Times New Roman" w:hAnsi="Times New Roman" w:cs="Times New Roman"/>
        </w:rPr>
        <w:t xml:space="preserve"> </w:t>
      </w:r>
      <w:r w:rsidRPr="00081F9A">
        <w:rPr>
          <w:rFonts w:ascii="Times New Roman" w:hAnsi="Times New Roman" w:cs="Times New Roman"/>
          <w:i/>
          <w:iCs/>
        </w:rPr>
        <w:t>снежки в «зайку», он «бросает» снежки в детей.</w:t>
      </w:r>
    </w:p>
    <w:sectPr w:rsidR="00081F9A" w:rsidRPr="00081F9A" w:rsidSect="00081F9A">
      <w:pgSz w:w="12240" w:h="15840"/>
      <w:pgMar w:top="426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1F9A"/>
    <w:rsid w:val="00081F9A"/>
    <w:rsid w:val="00E1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2014-12-09T05:31:00Z</cp:lastPrinted>
  <dcterms:created xsi:type="dcterms:W3CDTF">2015-02-16T07:24:00Z</dcterms:created>
  <dcterms:modified xsi:type="dcterms:W3CDTF">2015-02-16T07:24:00Z</dcterms:modified>
</cp:coreProperties>
</file>