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B8" w:rsidRPr="00D472B8" w:rsidRDefault="00D472B8" w:rsidP="00D472B8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27"/>
      <w:bookmarkEnd w:id="0"/>
      <w:r w:rsidRPr="00D472B8">
        <w:rPr>
          <w:rFonts w:ascii="Times New Roman" w:hAnsi="Times New Roman" w:cs="Times New Roman"/>
          <w:b/>
          <w:bCs/>
          <w:spacing w:val="45"/>
        </w:rPr>
        <w:t>Занятие</w:t>
      </w:r>
      <w:r w:rsidRPr="00D472B8">
        <w:rPr>
          <w:rFonts w:ascii="Times New Roman" w:hAnsi="Times New Roman" w:cs="Times New Roman"/>
          <w:b/>
          <w:bCs/>
        </w:rPr>
        <w:t xml:space="preserve"> </w:t>
      </w:r>
      <w:r w:rsidRPr="00D472B8">
        <w:rPr>
          <w:rFonts w:ascii="Times New Roman" w:hAnsi="Times New Roman" w:cs="Times New Roman"/>
          <w:b/>
          <w:bCs/>
          <w:caps/>
        </w:rPr>
        <w:t>35</w:t>
      </w:r>
      <w:r w:rsidRPr="00D472B8">
        <w:rPr>
          <w:rFonts w:ascii="Times New Roman" w:hAnsi="Times New Roman" w:cs="Times New Roman"/>
          <w:b/>
          <w:bCs/>
          <w:caps/>
        </w:rPr>
        <w:br/>
        <w:t>День рождения Зайки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Оборудование</w:t>
      </w:r>
      <w:r w:rsidRPr="00D472B8">
        <w:rPr>
          <w:rFonts w:ascii="Times New Roman" w:hAnsi="Times New Roman" w:cs="Times New Roman"/>
        </w:rPr>
        <w:t>: игрушка зайка, ростовая кукла зайчиха (в фартучке и чепчике), бутафорский пирог, пластмассовые украшения для пирога (грибы, ягоды, цветы).</w:t>
      </w:r>
    </w:p>
    <w:p w:rsidR="00D472B8" w:rsidRPr="00D472B8" w:rsidRDefault="00D472B8" w:rsidP="00D472B8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D472B8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Дети входят в зал спокойным шагом под музыку Т. Ломовой «На прогулке».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b/>
          <w:bCs/>
        </w:rPr>
        <w:t>• Музыкально-ритмические движения «Звери на елке»</w:t>
      </w:r>
      <w:r w:rsidRPr="00D472B8">
        <w:rPr>
          <w:rFonts w:ascii="Times New Roman" w:hAnsi="Times New Roman" w:cs="Times New Roman"/>
          <w:i/>
          <w:iCs/>
        </w:rPr>
        <w:t xml:space="preserve"> (см. занятие 31).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Вот и Зайка, наш дружок.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Вышел Зайка на снежок.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А снежок холодный,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У Зайки лапки мерзнут.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Зайка, Зайка, не сиди,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Лучше с нами попляши!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b/>
          <w:bCs/>
        </w:rPr>
        <w:t>• «Полька зайчиков»</w:t>
      </w:r>
      <w:r w:rsidRPr="00D472B8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Зайка с детками плясал,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По полянке он скакал.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Зайка-побегайка,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Деток догоняй-ка!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Дети убегают и садятся на стульчики, зайка их «догоняет».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  <w:r w:rsidRPr="00D472B8">
        <w:rPr>
          <w:rFonts w:ascii="Times New Roman" w:hAnsi="Times New Roman" w:cs="Times New Roman"/>
        </w:rPr>
        <w:t xml:space="preserve"> Теперь, Зайка, детки тебя догонять будут!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b/>
          <w:bCs/>
        </w:rPr>
        <w:t xml:space="preserve">• Музыкальная  игра  «Догони  зайчика» </w:t>
      </w:r>
      <w:r w:rsidRPr="00D472B8">
        <w:rPr>
          <w:rFonts w:ascii="Times New Roman" w:hAnsi="Times New Roman" w:cs="Times New Roman"/>
        </w:rPr>
        <w:t xml:space="preserve"> (муз.  Е. Тиличеевой, </w:t>
      </w:r>
      <w:r w:rsidRPr="00D472B8">
        <w:rPr>
          <w:rFonts w:ascii="Times New Roman" w:hAnsi="Times New Roman" w:cs="Times New Roman"/>
        </w:rPr>
        <w:br/>
        <w:t>сл. Ю. Островского) [11].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Дети сидят на стульчиках, воспитатель подходит с игрушечным зайчиком к одному из детей, про которого поется в песне. Ребенок хлопает в ладоши и бежит за «зайчиком».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К Саше зайчик подбежал,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Возле Саши прыгать стал.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Прыг-скок, прыг-скок –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Догоняй меня, дружок!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  <w:r w:rsidRPr="00D472B8">
        <w:rPr>
          <w:rFonts w:ascii="Times New Roman" w:hAnsi="Times New Roman" w:cs="Times New Roman"/>
        </w:rPr>
        <w:t xml:space="preserve"> Зайка, ты согрелся? Нет? Тогда попляши еще, а детки тебе песенку споют.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b/>
          <w:bCs/>
        </w:rPr>
        <w:t>• Русская народная потешка «Заинька, походи»</w:t>
      </w:r>
      <w:r w:rsidRPr="00D472B8">
        <w:rPr>
          <w:rFonts w:ascii="Times New Roman" w:hAnsi="Times New Roman" w:cs="Times New Roman"/>
          <w:i/>
          <w:iCs/>
        </w:rPr>
        <w:t xml:space="preserve"> (см. занятие 33)</w:t>
      </w:r>
      <w:r w:rsidRPr="00D472B8">
        <w:rPr>
          <w:rFonts w:ascii="Times New Roman" w:hAnsi="Times New Roman" w:cs="Times New Roman"/>
        </w:rPr>
        <w:t>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  <w:r w:rsidRPr="00D472B8">
        <w:rPr>
          <w:rFonts w:ascii="Times New Roman" w:hAnsi="Times New Roman" w:cs="Times New Roman"/>
        </w:rPr>
        <w:t xml:space="preserve"> Молодец,</w:t>
      </w:r>
      <w:r w:rsidRPr="00D472B8">
        <w:rPr>
          <w:rFonts w:ascii="Times New Roman" w:hAnsi="Times New Roman" w:cs="Times New Roman"/>
          <w:b/>
          <w:bCs/>
        </w:rPr>
        <w:t xml:space="preserve"> </w:t>
      </w:r>
      <w:r w:rsidRPr="00D472B8">
        <w:rPr>
          <w:rFonts w:ascii="Times New Roman" w:hAnsi="Times New Roman" w:cs="Times New Roman"/>
        </w:rPr>
        <w:t>Зайка, ты повеселил всех  ребят!  Зайка  сегодня  такой  красивый,  такой  чистенький!  Наверное,  он  с  утра  хорошенько  умылся.  Покажите,  ребятки,  как  зайчик умывается.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b/>
          <w:bCs/>
        </w:rPr>
        <w:t xml:space="preserve">• Игровой самомассаж «Зайка умывается» </w:t>
      </w:r>
      <w:r w:rsidRPr="00D472B8">
        <w:rPr>
          <w:rFonts w:ascii="Times New Roman" w:hAnsi="Times New Roman" w:cs="Times New Roman"/>
          <w:i/>
          <w:iCs/>
        </w:rPr>
        <w:t>(см. занятие 34)</w:t>
      </w:r>
      <w:r w:rsidRPr="00D472B8">
        <w:rPr>
          <w:rFonts w:ascii="Times New Roman" w:hAnsi="Times New Roman" w:cs="Times New Roman"/>
        </w:rPr>
        <w:t>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Воспитатель заходит за домик и выходит оттуда с ростовой куклой зайчихой, несет пирог.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Зайчиха</w:t>
      </w:r>
      <w:r w:rsidRPr="00D472B8">
        <w:rPr>
          <w:rFonts w:ascii="Times New Roman" w:hAnsi="Times New Roman" w:cs="Times New Roman"/>
        </w:rPr>
        <w:t>. Где мой сынок Заинька? Где мой сынок беленький?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 xml:space="preserve">Музыкальный руководитель. </w:t>
      </w:r>
      <w:r w:rsidRPr="00D472B8">
        <w:rPr>
          <w:rFonts w:ascii="Times New Roman" w:hAnsi="Times New Roman" w:cs="Times New Roman"/>
        </w:rPr>
        <w:t>Вот Зайчишка твой сидит да ушами шевелит!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spacing w:val="45"/>
        </w:rPr>
        <w:t>Зайчиха.</w:t>
      </w:r>
      <w:r w:rsidRPr="00D472B8">
        <w:rPr>
          <w:rFonts w:ascii="Times New Roman" w:hAnsi="Times New Roman" w:cs="Times New Roman"/>
          <w:spacing w:val="45"/>
        </w:rPr>
        <w:tab/>
      </w:r>
      <w:r w:rsidRPr="00D472B8">
        <w:rPr>
          <w:rFonts w:ascii="Times New Roman" w:hAnsi="Times New Roman" w:cs="Times New Roman"/>
        </w:rPr>
        <w:tab/>
        <w:t xml:space="preserve">У сыночка Зайчика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Сегодня день рождения.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Принесла я для него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Большое угощение.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Только ветер был в лесу,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Украшение все сдул.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Что же делать? Ой-ой-ой!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Чем пирог украсить мой?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D472B8">
        <w:rPr>
          <w:rFonts w:ascii="Times New Roman" w:hAnsi="Times New Roman" w:cs="Times New Roman"/>
          <w:spacing w:val="45"/>
        </w:rPr>
        <w:t>Музыкальный руководитель.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Не волнуйся так, Зайчиха!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Справимся с бедой мы лихо!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lastRenderedPageBreak/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Вот малина, вот грибы,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Ежевика и цветы.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 xml:space="preserve">Детки, ближе подходите, 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Украшение возьмите.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Дети берут пластмассовые ягоды и цветы и украшают ими пирог.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spacing w:val="-15"/>
        </w:rPr>
      </w:pPr>
      <w:r w:rsidRPr="00D472B8">
        <w:rPr>
          <w:rFonts w:ascii="Times New Roman" w:hAnsi="Times New Roman" w:cs="Times New Roman"/>
          <w:spacing w:val="30"/>
        </w:rPr>
        <w:t>Зайчиха</w:t>
      </w:r>
      <w:r w:rsidRPr="00D472B8">
        <w:rPr>
          <w:rFonts w:ascii="Times New Roman" w:hAnsi="Times New Roman" w:cs="Times New Roman"/>
          <w:spacing w:val="-15"/>
        </w:rPr>
        <w:t>.</w:t>
      </w:r>
      <w:r w:rsidRPr="00D472B8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D472B8">
        <w:rPr>
          <w:rFonts w:ascii="Times New Roman" w:hAnsi="Times New Roman" w:cs="Times New Roman"/>
        </w:rPr>
        <w:t>Детки, все в кружок встаем, зайцу «Каравай» споем</w:t>
      </w:r>
      <w:r w:rsidRPr="00D472B8">
        <w:rPr>
          <w:rFonts w:ascii="Times New Roman" w:hAnsi="Times New Roman" w:cs="Times New Roman"/>
          <w:spacing w:val="-15"/>
        </w:rPr>
        <w:t>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  <w:b/>
          <w:bCs/>
        </w:rPr>
        <w:t>• Хоровод «Каравай»</w:t>
      </w:r>
      <w:r w:rsidRPr="00D472B8">
        <w:rPr>
          <w:rFonts w:ascii="Times New Roman" w:hAnsi="Times New Roman" w:cs="Times New Roman"/>
        </w:rPr>
        <w:t xml:space="preserve"> (повторяется 2–3 раза).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Зайку помещают в центр круга на стульчик, дети вокруг него водят хоровод.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  <w:t>Как на Зайкины именины</w:t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Вот такой вышины,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  <w:t>Испекли пирог с малиной.</w:t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Вот такой нижины.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  <w:t>Вот такой ширины,</w:t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Каравай, каравай,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472B8">
        <w:rPr>
          <w:rFonts w:ascii="Times New Roman" w:hAnsi="Times New Roman" w:cs="Times New Roman"/>
        </w:rPr>
        <w:tab/>
        <w:t>Вот такой ужины,</w:t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</w:r>
      <w:r w:rsidRPr="00D472B8">
        <w:rPr>
          <w:rFonts w:ascii="Times New Roman" w:hAnsi="Times New Roman" w:cs="Times New Roman"/>
        </w:rPr>
        <w:tab/>
        <w:t>Зайка, деток выбирай!</w:t>
      </w:r>
    </w:p>
    <w:p w:rsidR="00D472B8" w:rsidRPr="00D472B8" w:rsidRDefault="00D472B8" w:rsidP="00D472B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472B8">
        <w:rPr>
          <w:rFonts w:ascii="Times New Roman" w:hAnsi="Times New Roman" w:cs="Times New Roman"/>
          <w:i/>
          <w:iCs/>
        </w:rPr>
        <w:t>В конце занятия «зайчиха» угощает детей свежей морковкой.</w:t>
      </w:r>
    </w:p>
    <w:sectPr w:rsidR="00D472B8" w:rsidRPr="00D472B8" w:rsidSect="00D472B8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72B8"/>
    <w:rsid w:val="00917465"/>
    <w:rsid w:val="00D4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2014-12-09T05:30:00Z</cp:lastPrinted>
  <dcterms:created xsi:type="dcterms:W3CDTF">2015-02-16T07:24:00Z</dcterms:created>
  <dcterms:modified xsi:type="dcterms:W3CDTF">2015-02-16T07:24:00Z</dcterms:modified>
</cp:coreProperties>
</file>