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18" w:rsidRPr="00126B18" w:rsidRDefault="00126B18" w:rsidP="00126B18">
      <w:pPr>
        <w:rPr>
          <w:rFonts w:ascii="Times New Roman" w:eastAsia="Times New Roman" w:hAnsi="Times New Roman" w:cs="Times New Roman"/>
          <w:b/>
          <w:sz w:val="52"/>
          <w:szCs w:val="52"/>
        </w:rPr>
      </w:pPr>
      <w:r w:rsidRPr="00126B18">
        <w:rPr>
          <w:rFonts w:ascii="Times New Roman" w:eastAsia="Times New Roman" w:hAnsi="Times New Roman" w:cs="Times New Roman"/>
          <w:b/>
          <w:sz w:val="52"/>
          <w:szCs w:val="52"/>
        </w:rPr>
        <w:t>Метод двигательного проговаривания.</w:t>
      </w:r>
    </w:p>
    <w:p w:rsid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вторая.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ИМДП имеет несколько видов, которые я для наглядности разместила в данную таблицу.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126B18" w:rsidRPr="00126B18" w:rsidTr="00FE781F">
        <w:trPr>
          <w:trHeight w:val="1500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РЕАЛИЗАЦИИ МЕТОДА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72576" behindDoc="0" locked="0" layoutInCell="1" allowOverlap="1">
                      <wp:simplePos x="0" y="0"/>
                      <wp:positionH relativeFrom="column">
                        <wp:posOffset>3347084</wp:posOffset>
                      </wp:positionH>
                      <wp:positionV relativeFrom="paragraph">
                        <wp:posOffset>555625</wp:posOffset>
                      </wp:positionV>
                      <wp:extent cx="0" cy="361950"/>
                      <wp:effectExtent l="76200" t="0" r="57150" b="38100"/>
                      <wp:wrapNone/>
                      <wp:docPr id="2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379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263.55pt;margin-top:43.75pt;width:0;height:28.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oR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71552" behindDoc="0" locked="0" layoutInCell="1" allowOverlap="1">
                      <wp:simplePos x="0" y="0"/>
                      <wp:positionH relativeFrom="column">
                        <wp:posOffset>2080259</wp:posOffset>
                      </wp:positionH>
                      <wp:positionV relativeFrom="paragraph">
                        <wp:posOffset>555625</wp:posOffset>
                      </wp:positionV>
                      <wp:extent cx="0" cy="361950"/>
                      <wp:effectExtent l="76200" t="0" r="57150" b="38100"/>
                      <wp:wrapNone/>
                      <wp:docPr id="2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B84AC" id="AutoShape 18" o:spid="_x0000_s1026" type="#_x0000_t32" style="position:absolute;margin-left:163.8pt;margin-top:43.75pt;width:0;height:28.5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5BMwIAAF4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5347335</wp:posOffset>
                      </wp:positionH>
                      <wp:positionV relativeFrom="paragraph">
                        <wp:posOffset>555625</wp:posOffset>
                      </wp:positionV>
                      <wp:extent cx="390525" cy="361950"/>
                      <wp:effectExtent l="0" t="0" r="28575" b="38100"/>
                      <wp:wrapNone/>
                      <wp:docPr id="2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EEC4E" id="AutoShape 17" o:spid="_x0000_s1026" type="#_x0000_t32" style="position:absolute;margin-left:421.05pt;margin-top:43.75pt;width:30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OIOAIAAGM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555625</wp:posOffset>
                      </wp:positionV>
                      <wp:extent cx="390525" cy="361950"/>
                      <wp:effectExtent l="0" t="0" r="28575" b="38100"/>
                      <wp:wrapNone/>
                      <wp:docPr id="2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04789" id="AutoShape 16" o:spid="_x0000_s1026" type="#_x0000_t32" style="position:absolute;margin-left:343.8pt;margin-top:43.75pt;width:30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k0Nw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555625</wp:posOffset>
                      </wp:positionV>
                      <wp:extent cx="476250" cy="361950"/>
                      <wp:effectExtent l="38100" t="0" r="0" b="38100"/>
                      <wp:wrapNone/>
                      <wp:docPr id="2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606C2" id="AutoShape 14" o:spid="_x0000_s1026" type="#_x0000_t32" style="position:absolute;margin-left:52.8pt;margin-top:43.75pt;width:37.5pt;height:2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555625</wp:posOffset>
                      </wp:positionV>
                      <wp:extent cx="476250" cy="361950"/>
                      <wp:effectExtent l="38100" t="0" r="0" b="38100"/>
                      <wp:wrapNone/>
                      <wp:docPr id="2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512C9" id="AutoShape 13" o:spid="_x0000_s1026" type="#_x0000_t32" style="position:absolute;margin-left:-13.95pt;margin-top:43.75pt;width:37.5pt;height:28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CuPwIAAG0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ДВИГАТЕЛЬНОГО     ПРОГОВАРИВАНИЯ</w:t>
            </w:r>
          </w:p>
        </w:tc>
      </w:tr>
    </w:tbl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458" w:tblpY="1"/>
        <w:tblOverlap w:val="never"/>
        <w:tblW w:w="113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9"/>
        <w:gridCol w:w="1984"/>
        <w:gridCol w:w="1843"/>
        <w:gridCol w:w="1678"/>
        <w:gridCol w:w="2008"/>
        <w:gridCol w:w="1842"/>
      </w:tblGrid>
      <w:tr w:rsidR="00126B18" w:rsidRPr="00126B18" w:rsidTr="00FE781F">
        <w:trPr>
          <w:trHeight w:val="2347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отдельных 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В комбинации нескольких движений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по фигурам танца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Темповый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Анатомический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(руки, ноги, голова)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Смешанный: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анатомич</w:t>
            </w:r>
            <w:proofErr w:type="spellEnd"/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. +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движения+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комбинат.+</w:t>
            </w:r>
            <w:proofErr w:type="gramEnd"/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</w:t>
            </w:r>
            <w:proofErr w:type="spellEnd"/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6B18" w:rsidRPr="00126B18" w:rsidTr="00FE781F">
        <w:trPr>
          <w:trHeight w:val="3071"/>
        </w:trPr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Отрабатывается  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Одно движение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отработки право сторонних и левосторонних движений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Называются фигуры танца — в последовательности 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Ускорение или замедление 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темпа</w:t>
            </w:r>
          </w:p>
        </w:tc>
        <w:tc>
          <w:tcPr>
            <w:tcW w:w="2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отработки право сторонних и левосторонних движений 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(рук и ног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Разворотов 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Несколько  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видов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движений 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в одном</w:t>
            </w:r>
          </w:p>
        </w:tc>
      </w:tr>
    </w:tbl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6B18" w:rsidRPr="00126B18" w:rsidRDefault="00126B18" w:rsidP="00126B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b/>
          <w:sz w:val="28"/>
          <w:szCs w:val="28"/>
        </w:rPr>
        <w:t>Этапы выразительности лексики движения.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Каждое движение или комбинация из движений, проходит через этапы, которые приводят к выразительной лексике.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 xml:space="preserve"> На первом этапе: дети знакомятся с музыкальным материалом и учатся распознавать его содержание. Я делюсь с ними своими задумками или сюжетом, который ляжет в основу данной музыки. Мотивирую их, побуждаю к разучиванию постановки. 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На втором этапе: я показываю детям данную комбинацию и рассказываю, как назвала или дала кодовое слово каждому движению или предлагаю им назвать движения чтобы в последствии им было проще воспроизводить это в памяти. Дети с удовольствием это делают. Например, комбинация ковырял очки   с вращением (упрощённый вариант).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 xml:space="preserve"> Рассмотрим эту комбинацию в раскладке с КМДП.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6B18" w:rsidRPr="00126B18" w:rsidTr="00FE781F">
        <w:tc>
          <w:tcPr>
            <w:tcW w:w="4672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Раскладка</w:t>
            </w:r>
          </w:p>
        </w:tc>
        <w:tc>
          <w:tcPr>
            <w:tcW w:w="4673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МДП- дети говорят</w:t>
            </w:r>
          </w:p>
        </w:tc>
      </w:tr>
      <w:tr w:rsidR="00126B18" w:rsidRPr="00126B18" w:rsidTr="00FE781F">
        <w:trPr>
          <w:trHeight w:val="2669"/>
        </w:trPr>
        <w:tc>
          <w:tcPr>
            <w:tcW w:w="4672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раз: выносим вперёд пр. на каблук;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На два: поднимаем ножку вверх и опять ставим на каблук;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три: делаем круг пр. в сторону 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ставим на </w:t>
            </w:r>
            <w:proofErr w:type="gramStart"/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носок ,выворачивая</w:t>
            </w:r>
            <w:proofErr w:type="gramEnd"/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пятку ( </w:t>
            </w:r>
            <w:proofErr w:type="spellStart"/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на четыре: ставим стопу на пятку;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на пять, шесть, семь: дети встают на полу пальцы и кружатся в права. Сторону;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восемь: топают пр. по 6поз.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пятка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-   пятка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-  носок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-  пятка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поворотик</w:t>
            </w:r>
            <w:proofErr w:type="spellEnd"/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Ножкой – топ.</w:t>
            </w:r>
          </w:p>
        </w:tc>
      </w:tr>
    </w:tbl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В дальнейшим мы увидим эту комбинацию в усложненном варианте в постановке «КАТЮША».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Для наглядности я изобразила все этапы схематически в таблице, где мы видим, что четыре последующих этапа: обучение, закрепление, корректировка и совершенствование объединил под собой метод проговаривания, что подтверждается практически на занятиях с детьми. Иначе говоря – яркость, чистота и выразительность движения наступают на много быстрее.</w:t>
      </w:r>
    </w:p>
    <w:tbl>
      <w:tblPr>
        <w:tblStyle w:val="1"/>
        <w:tblW w:w="9390" w:type="dxa"/>
        <w:tblLook w:val="0000" w:firstRow="0" w:lastRow="0" w:firstColumn="0" w:lastColumn="0" w:noHBand="0" w:noVBand="0"/>
      </w:tblPr>
      <w:tblGrid>
        <w:gridCol w:w="9390"/>
      </w:tblGrid>
      <w:tr w:rsidR="00126B18" w:rsidRPr="00126B18" w:rsidTr="00FE781F">
        <w:trPr>
          <w:trHeight w:val="1544"/>
        </w:trPr>
        <w:tc>
          <w:tcPr>
            <w:tcW w:w="9390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ЭТАПЫ   ВЫРАЗИТЕЛЬНОЙ    ЛЕКСИКИ      ДВИЖЕНИЯ</w:t>
            </w:r>
          </w:p>
        </w:tc>
      </w:tr>
    </w:tbl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660"/>
        <w:gridCol w:w="42"/>
        <w:gridCol w:w="1619"/>
        <w:gridCol w:w="1661"/>
        <w:gridCol w:w="1660"/>
        <w:gridCol w:w="1661"/>
        <w:gridCol w:w="1661"/>
        <w:gridCol w:w="1661"/>
      </w:tblGrid>
      <w:tr w:rsidR="00126B18" w:rsidRPr="00126B18" w:rsidTr="00FE781F">
        <w:trPr>
          <w:trHeight w:val="1649"/>
        </w:trPr>
        <w:tc>
          <w:tcPr>
            <w:tcW w:w="1660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МУЗЫКАЛЬНЫМ 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661" w:type="dxa"/>
            <w:gridSpan w:val="2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ПЕДАГОГОМ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 И КОМБИНАЦИЙ</w:t>
            </w:r>
          </w:p>
        </w:tc>
        <w:tc>
          <w:tcPr>
            <w:tcW w:w="1661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ДВИЖЕНИЮ</w:t>
            </w:r>
          </w:p>
        </w:tc>
        <w:tc>
          <w:tcPr>
            <w:tcW w:w="1660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-358140</wp:posOffset>
                      </wp:positionV>
                      <wp:extent cx="484505" cy="409575"/>
                      <wp:effectExtent l="19050" t="0" r="0" b="28575"/>
                      <wp:wrapNone/>
                      <wp:docPr id="19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4505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F621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16.3pt;margin-top:-28.2pt;width:38.1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1661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ТЕХНИКИ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</w:t>
            </w:r>
          </w:p>
        </w:tc>
        <w:tc>
          <w:tcPr>
            <w:tcW w:w="1661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СОВЕРШЕНС-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ТВОВАНИЕ</w:t>
            </w:r>
          </w:p>
        </w:tc>
        <w:tc>
          <w:tcPr>
            <w:tcW w:w="1661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ПРЕОБРАЗО-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B18" w:rsidRPr="00126B18" w:rsidTr="00FE781F">
        <w:trPr>
          <w:gridBefore w:val="2"/>
          <w:wBefore w:w="1702" w:type="dxa"/>
          <w:trHeight w:val="1280"/>
        </w:trPr>
        <w:tc>
          <w:tcPr>
            <w:tcW w:w="9923" w:type="dxa"/>
            <w:gridSpan w:val="6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МЕТОД               ДВИГАТЕЛЬНОГО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ПРОГОВАРИВАНИЯ</w:t>
            </w:r>
          </w:p>
        </w:tc>
      </w:tr>
    </w:tbl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 xml:space="preserve">Но иногда в танцевальной композиции хочется использовать более яркую и сложную лексику в которой применяется несколько видов МП. 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 xml:space="preserve">Например, комбинация с   </w:t>
      </w:r>
      <w:proofErr w:type="spellStart"/>
      <w:r w:rsidRPr="00126B18">
        <w:rPr>
          <w:rFonts w:ascii="Times New Roman" w:eastAsia="Times New Roman" w:hAnsi="Times New Roman" w:cs="Times New Roman"/>
          <w:sz w:val="28"/>
          <w:szCs w:val="28"/>
        </w:rPr>
        <w:t>pass</w:t>
      </w:r>
      <w:proofErr w:type="spellEnd"/>
      <w:r w:rsidRPr="00126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B18">
        <w:rPr>
          <w:rFonts w:ascii="Times New Roman" w:eastAsia="Times New Roman" w:hAnsi="Times New Roman" w:cs="Times New Roman"/>
          <w:sz w:val="28"/>
          <w:szCs w:val="28"/>
        </w:rPr>
        <w:t>shasse</w:t>
      </w:r>
      <w:proofErr w:type="spellEnd"/>
      <w:r w:rsidRPr="00126B18">
        <w:rPr>
          <w:rFonts w:ascii="Times New Roman" w:eastAsia="Times New Roman" w:hAnsi="Times New Roman" w:cs="Times New Roman"/>
          <w:sz w:val="28"/>
          <w:szCs w:val="28"/>
        </w:rPr>
        <w:t xml:space="preserve"> (шассе) из танца «Лимонадный дождик», где выбрасываются ножки попеременно то правая, то левая из стороны в сторону. Ребята столкнулись с несколькими проблемами: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6B18">
        <w:rPr>
          <w:rFonts w:ascii="Times New Roman" w:eastAsia="Times New Roman" w:hAnsi="Times New Roman" w:cs="Times New Roman"/>
          <w:sz w:val="28"/>
          <w:szCs w:val="28"/>
        </w:rPr>
        <w:tab/>
        <w:t xml:space="preserve"> запоминания правых и левых ног (анатомический)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6B18">
        <w:rPr>
          <w:rFonts w:ascii="Times New Roman" w:eastAsia="Times New Roman" w:hAnsi="Times New Roman" w:cs="Times New Roman"/>
          <w:sz w:val="28"/>
          <w:szCs w:val="28"/>
        </w:rPr>
        <w:tab/>
        <w:t xml:space="preserve">с проходом движения через </w:t>
      </w:r>
      <w:proofErr w:type="spellStart"/>
      <w:r w:rsidRPr="00126B1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126B18">
        <w:rPr>
          <w:rFonts w:ascii="Times New Roman" w:eastAsia="Times New Roman" w:hAnsi="Times New Roman" w:cs="Times New Roman"/>
          <w:sz w:val="28"/>
          <w:szCs w:val="28"/>
        </w:rPr>
        <w:t xml:space="preserve"> позицию  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6B18">
        <w:rPr>
          <w:rFonts w:ascii="Times New Roman" w:eastAsia="Times New Roman" w:hAnsi="Times New Roman" w:cs="Times New Roman"/>
          <w:sz w:val="28"/>
          <w:szCs w:val="28"/>
        </w:rPr>
        <w:tab/>
        <w:t xml:space="preserve"> с поочерёдным ускорением темпа (темповой)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6B18">
        <w:rPr>
          <w:rFonts w:ascii="Times New Roman" w:eastAsia="Times New Roman" w:hAnsi="Times New Roman" w:cs="Times New Roman"/>
          <w:sz w:val="28"/>
          <w:szCs w:val="28"/>
        </w:rPr>
        <w:tab/>
        <w:t xml:space="preserve"> в соединении с 4 хлопками (смешанный).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Данная комбинация звучит так: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(Правая/, левая/, правая, левая, правая, хлоп, хлоп, хлоп, хлоп.)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7082790</wp:posOffset>
                </wp:positionH>
                <wp:positionV relativeFrom="paragraph">
                  <wp:posOffset>789940</wp:posOffset>
                </wp:positionV>
                <wp:extent cx="484505" cy="4454525"/>
                <wp:effectExtent l="19050" t="19050" r="10795" b="22225"/>
                <wp:wrapNone/>
                <wp:docPr id="18" name="Двойная стрелка вверх/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454525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20CB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1" o:spid="_x0000_s1026" type="#_x0000_t70" style="position:absolute;margin-left:557.7pt;margin-top:62.2pt;width:38.15pt;height:3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" adj=",1175" fillcolor="#5b9bd5" strokecolor="#41719c" strokeweight="1pt">
                <v:path arrowok="t"/>
              </v:shape>
            </w:pict>
          </mc:Fallback>
        </mc:AlternateContent>
      </w:r>
      <w:r w:rsidRPr="00126B18">
        <w:rPr>
          <w:rFonts w:ascii="Times New Roman" w:eastAsia="Times New Roman" w:hAnsi="Times New Roman" w:cs="Times New Roman"/>
          <w:sz w:val="28"/>
          <w:szCs w:val="28"/>
        </w:rPr>
        <w:t>В хореографическом воспитании важную роль играют жанры хореографического искусства.  Использование их позволяет обогатить опыт дошкольника и способствовать развитию его кругозора для полноценного эстетического совершенствования и гармоничного воспитания.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На данной таблице мы видим, что КМДП работает во всех жанрах, а значит он универсален.</w:t>
      </w:r>
    </w:p>
    <w:tbl>
      <w:tblPr>
        <w:tblStyle w:val="1"/>
        <w:tblW w:w="0" w:type="auto"/>
        <w:tblInd w:w="1951" w:type="dxa"/>
        <w:tblLook w:val="04A0" w:firstRow="1" w:lastRow="0" w:firstColumn="1" w:lastColumn="0" w:noHBand="0" w:noVBand="1"/>
      </w:tblPr>
      <w:tblGrid>
        <w:gridCol w:w="5670"/>
      </w:tblGrid>
      <w:tr w:rsidR="00126B18" w:rsidRPr="00126B18" w:rsidTr="00FE781F">
        <w:trPr>
          <w:trHeight w:val="1469"/>
        </w:trPr>
        <w:tc>
          <w:tcPr>
            <w:tcW w:w="5670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351155</wp:posOffset>
                      </wp:positionV>
                      <wp:extent cx="1287145" cy="866775"/>
                      <wp:effectExtent l="0" t="0" r="46355" b="28575"/>
                      <wp:wrapNone/>
                      <wp:docPr id="1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145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68816" id="AutoShape 25" o:spid="_x0000_s1026" type="#_x0000_t32" style="position:absolute;margin-left:277.05pt;margin-top:27.65pt;width:101.3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CJOAIAAGQ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ЖАНРЫ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-1699895</wp:posOffset>
                      </wp:positionH>
                      <wp:positionV relativeFrom="paragraph">
                        <wp:posOffset>-1905</wp:posOffset>
                      </wp:positionV>
                      <wp:extent cx="1591945" cy="790575"/>
                      <wp:effectExtent l="38100" t="0" r="8255" b="47625"/>
                      <wp:wrapNone/>
                      <wp:docPr id="1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1945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3F17C" id="AutoShape 20" o:spid="_x0000_s1026" type="#_x0000_t32" style="position:absolute;margin-left:-133.85pt;margin-top:-.15pt;width:125.35pt;height:62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ХОРЕОГРАФИИ</w:t>
            </w:r>
          </w:p>
        </w:tc>
      </w:tr>
    </w:tbl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2540</wp:posOffset>
                </wp:positionV>
                <wp:extent cx="447675" cy="276225"/>
                <wp:effectExtent l="0" t="0" r="47625" b="2857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2AD07" id="AutoShape 24" o:spid="_x0000_s1026" type="#_x0000_t32" style="position:absolute;margin-left:324.45pt;margin-top:.2pt;width:35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2540</wp:posOffset>
                </wp:positionV>
                <wp:extent cx="9525" cy="276225"/>
                <wp:effectExtent l="38100" t="0" r="47625" b="2857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5C77E" id="AutoShape 23" o:spid="_x0000_s1026" type="#_x0000_t32" style="position:absolute;margin-left:259.2pt;margin-top:.2pt;width: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2177414</wp:posOffset>
                </wp:positionH>
                <wp:positionV relativeFrom="paragraph">
                  <wp:posOffset>2540</wp:posOffset>
                </wp:positionV>
                <wp:extent cx="0" cy="276225"/>
                <wp:effectExtent l="76200" t="0" r="38100" b="2857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4777" id="AutoShape 22" o:spid="_x0000_s1026" type="#_x0000_t32" style="position:absolute;margin-left:171.45pt;margin-top:.2pt;width:0;height:21.75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2540</wp:posOffset>
                </wp:positionV>
                <wp:extent cx="447675" cy="276225"/>
                <wp:effectExtent l="38100" t="0" r="9525" b="2857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A86A" id="AutoShape 21" o:spid="_x0000_s1026" type="#_x0000_t32" style="position:absolute;margin-left:73.95pt;margin-top:.2pt;width:35.25pt;height:21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">
                <v:stroke endarrow="block"/>
              </v:shape>
            </w:pict>
          </mc:Fallback>
        </mc:AlternateContent>
      </w: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  <w:gridCol w:w="1891"/>
      </w:tblGrid>
      <w:tr w:rsidR="00126B18" w:rsidRPr="00126B18" w:rsidTr="00FE781F">
        <w:trPr>
          <w:trHeight w:val="2036"/>
        </w:trPr>
        <w:tc>
          <w:tcPr>
            <w:tcW w:w="1890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АЗБУКА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КЛАССИЧЕС-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КОГО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ТАНЦА</w:t>
            </w:r>
          </w:p>
        </w:tc>
        <w:tc>
          <w:tcPr>
            <w:tcW w:w="1890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НАРОДНЫЙ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ТАНЕЦ</w:t>
            </w:r>
          </w:p>
        </w:tc>
        <w:tc>
          <w:tcPr>
            <w:tcW w:w="1890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АЗБУКА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ИСТОРИКО-БЫТОВОГО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ТАНЦА</w:t>
            </w:r>
          </w:p>
        </w:tc>
        <w:tc>
          <w:tcPr>
            <w:tcW w:w="1890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ЭСТРАДНЫЙ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СОВРЕМЕН-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467360</wp:posOffset>
                      </wp:positionV>
                      <wp:extent cx="484505" cy="985520"/>
                      <wp:effectExtent l="0" t="0" r="0" b="0"/>
                      <wp:wrapNone/>
                      <wp:docPr id="8" name="Двойная стрелка вверх/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4505" cy="98552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50004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ap="flat" cmpd="sng" algn="ctr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0DDAB" id="Двойная стрелка вверх/вниз 8" o:spid="_x0000_s1026" type="#_x0000_t70" style="position:absolute;margin-left:16.3pt;margin-top:36.8pt;width:38.15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" adj=",5310" fillcolor="#5b9bd5 [3204]" strokecolor="#f2f2f2 [3041]" strokeweight="3pt">
                      <v:shadow on="t" color="#1f4d78 [1604]" opacity=".5" offset="1pt"/>
                      <v:path arrowok="t"/>
                    </v:shape>
                  </w:pict>
                </mc:Fallback>
              </mc:AlternateContent>
            </w: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1890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БАЛЬНЫЙ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ТАНЕЦ</w:t>
            </w:r>
          </w:p>
        </w:tc>
        <w:tc>
          <w:tcPr>
            <w:tcW w:w="1891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ПАРТЕРНЫЙ</w:t>
            </w:r>
          </w:p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ТАНЕЦ</w:t>
            </w:r>
          </w:p>
        </w:tc>
      </w:tr>
    </w:tbl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34925</wp:posOffset>
                </wp:positionV>
                <wp:extent cx="485775" cy="942975"/>
                <wp:effectExtent l="0" t="0" r="0" b="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42975"/>
                        </a:xfrm>
                        <a:prstGeom prst="upDownArrow">
                          <a:avLst>
                            <a:gd name="adj1" fmla="val 50000"/>
                            <a:gd name="adj2" fmla="val 3882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E80A" id="AutoShape 24" o:spid="_x0000_s1026" type="#_x0000_t70" style="position:absolute;margin-left:330.45pt;margin-top:2.75pt;width:38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" fillcolor="#5b9bd5 [3204]" strokecolor="#f2f2f2 [3041]" strokeweight="3pt">
                <v:shadow on="t" color="#1f4d78 [1604]" opacity=".5" offset="1pt"/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17780</wp:posOffset>
                </wp:positionV>
                <wp:extent cx="485775" cy="890905"/>
                <wp:effectExtent l="0" t="0" r="0" b="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890905"/>
                        </a:xfrm>
                        <a:prstGeom prst="upDownArrow">
                          <a:avLst>
                            <a:gd name="adj1" fmla="val 50000"/>
                            <a:gd name="adj2" fmla="val 3668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7EDD" id="AutoShape 23" o:spid="_x0000_s1026" type="#_x0000_t70" style="position:absolute;margin-left:146.7pt;margin-top:1.4pt;width:38.25pt;height:7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" fillcolor="#5b9bd5 [3204]" strokecolor="#f2f2f2 [3041]" strokeweight="3pt">
                <v:shadow on="t" color="#1f4d78 [1604]" opacity=".5" offset="1pt"/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60325</wp:posOffset>
                </wp:positionV>
                <wp:extent cx="485775" cy="852805"/>
                <wp:effectExtent l="0" t="0" r="0" b="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852805"/>
                        </a:xfrm>
                        <a:prstGeom prst="upDownArrow">
                          <a:avLst>
                            <a:gd name="adj1" fmla="val 50000"/>
                            <a:gd name="adj2" fmla="val 3511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B5DA" id="AutoShape 22" o:spid="_x0000_s1026" type="#_x0000_t70" style="position:absolute;margin-left:62.7pt;margin-top:4.75pt;width:38.25pt;height:6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" fillcolor="#5b9bd5 [3204]" strokecolor="#f2f2f2 [3041]" strokeweight="3pt">
                <v:shadow on="t" color="#1f4d78 [1604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17780</wp:posOffset>
                </wp:positionV>
                <wp:extent cx="484505" cy="953770"/>
                <wp:effectExtent l="0" t="0" r="0" b="0"/>
                <wp:wrapNone/>
                <wp:docPr id="4" name="Двойная стрелка вверх/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9688">
                          <a:off x="0" y="0"/>
                          <a:ext cx="484505" cy="953770"/>
                        </a:xfrm>
                        <a:prstGeom prst="upDownArrow">
                          <a:avLst>
                            <a:gd name="adj1" fmla="val 50000"/>
                            <a:gd name="adj2" fmla="val 7187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5D7D" id="Двойная стрелка вверх/вниз 6" o:spid="_x0000_s1026" type="#_x0000_t70" style="position:absolute;margin-left:-33.1pt;margin-top:1.4pt;width:38.15pt;height:75.1pt;rotation:-104823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" adj=",7886" fillcolor="#5b9bd5 [3204]" strokecolor="#f2f2f2 [3041]" strokeweight="3pt">
                <v:shadow on="t" color="#1f4d78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34925</wp:posOffset>
                </wp:positionV>
                <wp:extent cx="484505" cy="988695"/>
                <wp:effectExtent l="0" t="0" r="0" b="0"/>
                <wp:wrapNone/>
                <wp:docPr id="3" name="Двойная стрелка вверх/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37028">
                          <a:off x="0" y="0"/>
                          <a:ext cx="484505" cy="988695"/>
                        </a:xfrm>
                        <a:prstGeom prst="upDownArrow">
                          <a:avLst>
                            <a:gd name="adj1" fmla="val 50000"/>
                            <a:gd name="adj2" fmla="val 6830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B1FC6" id="Двойная стрелка вверх/вниз 9" o:spid="_x0000_s1026" type="#_x0000_t70" style="position:absolute;margin-left:404.35pt;margin-top:2.75pt;width:38.15pt;height:77.85pt;rotation:12419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" adj=",7230" fillcolor="#5b9bd5 [3204]" strokecolor="#f2f2f2 [3041]" strokeweight="3pt">
                <v:shadow on="t" color="#1f4d78 [1604]" opacity=".5" offset="1pt"/>
              </v:shape>
            </w:pict>
          </mc:Fallback>
        </mc:AlternateConten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9663"/>
      </w:tblGrid>
      <w:tr w:rsidR="00126B18" w:rsidRPr="00126B18" w:rsidTr="00FE781F">
        <w:trPr>
          <w:trHeight w:val="1022"/>
        </w:trPr>
        <w:tc>
          <w:tcPr>
            <w:tcW w:w="9663" w:type="dxa"/>
          </w:tcPr>
          <w:p w:rsidR="00126B18" w:rsidRPr="00126B18" w:rsidRDefault="00126B18" w:rsidP="00126B18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26B18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Метод двигательного проговаривания</w:t>
            </w:r>
          </w:p>
        </w:tc>
      </w:tr>
    </w:tbl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заключительного этапа.</w:t>
      </w:r>
      <w:r w:rsidRPr="00126B18">
        <w:rPr>
          <w:rFonts w:ascii="Calibri" w:eastAsia="Times New Roman" w:hAnsi="Calibri" w:cs="Times New Roman"/>
          <w:noProof/>
        </w:rPr>
        <w:drawing>
          <wp:inline distT="0" distB="0" distL="0" distR="0">
            <wp:extent cx="4552950" cy="3886200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proofErr w:type="spellStart"/>
      <w:r w:rsidRPr="00126B1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26B18">
        <w:rPr>
          <w:rFonts w:ascii="Times New Roman" w:eastAsia="Times New Roman" w:hAnsi="Times New Roman" w:cs="Times New Roman"/>
          <w:sz w:val="28"/>
          <w:szCs w:val="28"/>
        </w:rPr>
        <w:t xml:space="preserve"> этап. (Май 2014г.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lastRenderedPageBreak/>
        <w:t>Ряд 2- контрольная группа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Ряд 3- эксперимент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На третьем этапе была проведена диагностика по методике Бурениной А.И. по 7 категориям. Затем был проведён сравнительный анализ, в результате которого я установила, что воспитанники находятся на разных ступенях развития, где экспериментальная группа по среднему баллу показала результат -2,62балла в мае 2014г. А контрольная группа по среднему баллу -2,17 балла на конец года -что на 0,45 балла меньше чем экспериментальная группа. С низким уровнем развития воспитанников становится меньше, повышается коэффициент детей с высоким и выше среднего уровнем развития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/////////////////////////////////////////////////////////////////////////////////////////////////////////////////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14 слайд.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 xml:space="preserve">Проведенное исследование позволило сделать вывод: 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 xml:space="preserve">Активно используя Метод двигательного проговаривания 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 xml:space="preserve"> У ДЕТЕЙ:</w:t>
      </w:r>
    </w:p>
    <w:p w:rsidR="00126B18" w:rsidRPr="00126B18" w:rsidRDefault="00126B18" w:rsidP="00126B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прослеживается положительная динамика в технике исполнения ХЛД, она стала яркой и более выразительной;</w:t>
      </w:r>
    </w:p>
    <w:p w:rsidR="00126B18" w:rsidRPr="00126B18" w:rsidRDefault="00126B18" w:rsidP="00126B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повысилось развитие двигательных качеств и умений (ловкость, выносливость, и координация движения;</w:t>
      </w:r>
    </w:p>
    <w:p w:rsidR="00126B18" w:rsidRPr="00126B18" w:rsidRDefault="00126B18" w:rsidP="00126B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прослеживается всё более высокое умение ориентироваться в пространстве;</w:t>
      </w:r>
    </w:p>
    <w:p w:rsidR="00126B18" w:rsidRPr="00126B18" w:rsidRDefault="00126B18" w:rsidP="00126B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увеличилась динамика музыкально-ритмических способностей;</w:t>
      </w:r>
    </w:p>
    <w:p w:rsidR="00126B18" w:rsidRPr="00126B18" w:rsidRDefault="00126B18" w:rsidP="00126B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повысилась потребность к самовыражению и творческой самореализации;</w:t>
      </w:r>
    </w:p>
    <w:p w:rsidR="00126B18" w:rsidRPr="00126B18" w:rsidRDefault="00126B18" w:rsidP="00126B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повысилась динамика в тренировке нервно-психических процессов (лабильность, внимание, память (музыкальная. двигательная и зрительная)</w:t>
      </w:r>
    </w:p>
    <w:p w:rsidR="00126B18" w:rsidRPr="00126B18" w:rsidRDefault="00126B18" w:rsidP="00126B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ярко выразилась эмоциональность через жесты, мимику и игровые образы которые воспитанники проявляют на сцене;</w:t>
      </w:r>
    </w:p>
    <w:p w:rsidR="00126B18" w:rsidRPr="00126B18" w:rsidRDefault="00126B18" w:rsidP="00126B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>улучшилось развитию нравственно- коммуникативных качеств дошкольника....</w:t>
      </w:r>
    </w:p>
    <w:p w:rsid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Заключение: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Благодаря этому методу я смогла ставить более Яркие и сложные хореографические композиции, обогатила сложной лексикой комбинации танцев. Каждый год дети активно проявляют себя в разных формах в МБДОУ и принимают участие как в гала-концертах УДУ, так и в разных конкурсах даже Всероссийского уровня.</w:t>
      </w:r>
    </w:p>
    <w:p w:rsid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 w:rsidRPr="00126B18">
        <w:rPr>
          <w:rFonts w:ascii="Times New Roman" w:eastAsia="Times New Roman" w:hAnsi="Times New Roman" w:cs="Times New Roman"/>
          <w:sz w:val="28"/>
          <w:szCs w:val="28"/>
        </w:rPr>
        <w:t xml:space="preserve">Надеюсь мой опыт будет полезен многим музыкальным руководителям и хореографам, работающих в сфере дошкольного образования! 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Благодарю за внимание! Успехов всем!</w:t>
      </w:r>
    </w:p>
    <w:p w:rsidR="00126B18" w:rsidRPr="00126B18" w:rsidRDefault="00126B18" w:rsidP="00126B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0D59" w:rsidRDefault="00C40D59"/>
    <w:sectPr w:rsidR="00C40D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7C7A"/>
    <w:multiLevelType w:val="hybridMultilevel"/>
    <w:tmpl w:val="91481F82"/>
    <w:lvl w:ilvl="0" w:tplc="48600EA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18"/>
    <w:rsid w:val="00126B18"/>
    <w:rsid w:val="00C4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DCE880-1BB2-4DC6-9444-B7834C12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2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 май 2014г.</a:t>
            </a:r>
          </a:p>
        </c:rich>
      </c:tx>
      <c:overlay val="0"/>
      <c:spPr>
        <a:noFill/>
        <a:ln w="25378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ED7D31"/>
            </a:solidFill>
            <a:ln w="25378">
              <a:noFill/>
            </a:ln>
          </c:spPr>
          <c:invertIfNegative val="0"/>
          <c:cat>
            <c:strRef>
              <c:f>Лист1!$A$2:$A$8</c:f>
              <c:strCache>
                <c:ptCount val="7"/>
                <c:pt idx="0">
                  <c:v>двигательные качества</c:v>
                </c:pt>
                <c:pt idx="1">
                  <c:v>музыкальность</c:v>
                </c:pt>
                <c:pt idx="2">
                  <c:v>эмоциональность</c:v>
                </c:pt>
                <c:pt idx="3">
                  <c:v>творческое проявление</c:v>
                </c:pt>
                <c:pt idx="4">
                  <c:v>внимание</c:v>
                </c:pt>
                <c:pt idx="5">
                  <c:v>память</c:v>
                </c:pt>
                <c:pt idx="6">
                  <c:v>лабильность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2.2999999999999998</c:v>
                </c:pt>
                <c:pt idx="2">
                  <c:v>2.7</c:v>
                </c:pt>
                <c:pt idx="3">
                  <c:v>2.2000000000000002</c:v>
                </c:pt>
                <c:pt idx="4">
                  <c:v>1.9</c:v>
                </c:pt>
                <c:pt idx="5">
                  <c:v>2.1</c:v>
                </c:pt>
                <c:pt idx="6">
                  <c:v>2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A5A5A5"/>
            </a:solidFill>
            <a:ln w="25378">
              <a:noFill/>
            </a:ln>
          </c:spPr>
          <c:invertIfNegative val="0"/>
          <c:cat>
            <c:strRef>
              <c:f>Лист1!$A$2:$A$8</c:f>
              <c:strCache>
                <c:ptCount val="7"/>
                <c:pt idx="0">
                  <c:v>двигательные качества</c:v>
                </c:pt>
                <c:pt idx="1">
                  <c:v>музыкальность</c:v>
                </c:pt>
                <c:pt idx="2">
                  <c:v>эмоциональность</c:v>
                </c:pt>
                <c:pt idx="3">
                  <c:v>творческое проявление</c:v>
                </c:pt>
                <c:pt idx="4">
                  <c:v>внимание</c:v>
                </c:pt>
                <c:pt idx="5">
                  <c:v>память</c:v>
                </c:pt>
                <c:pt idx="6">
                  <c:v>лабильность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2.7</c:v>
                </c:pt>
                <c:pt idx="1">
                  <c:v>2.6</c:v>
                </c:pt>
                <c:pt idx="2">
                  <c:v>2.8</c:v>
                </c:pt>
                <c:pt idx="3">
                  <c:v>2.5</c:v>
                </c:pt>
                <c:pt idx="4">
                  <c:v>2.5</c:v>
                </c:pt>
                <c:pt idx="5">
                  <c:v>2.8</c:v>
                </c:pt>
                <c:pt idx="6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2811608"/>
        <c:axId val="352808080"/>
      </c:barChart>
      <c:catAx>
        <c:axId val="352811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808080"/>
        <c:crosses val="autoZero"/>
        <c:auto val="1"/>
        <c:lblAlgn val="ctr"/>
        <c:lblOffset val="100"/>
        <c:noMultiLvlLbl val="0"/>
      </c:catAx>
      <c:valAx>
        <c:axId val="352808080"/>
        <c:scaling>
          <c:orientation val="minMax"/>
        </c:scaling>
        <c:delete val="0"/>
        <c:axPos val="l"/>
        <c:majorGridlines>
          <c:spPr>
            <a:ln w="951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811608"/>
        <c:crosses val="autoZero"/>
        <c:crossBetween val="between"/>
      </c:valAx>
      <c:spPr>
        <a:noFill/>
        <a:ln w="25378">
          <a:noFill/>
        </a:ln>
      </c:spPr>
    </c:plotArea>
    <c:legend>
      <c:legendPos val="b"/>
      <c:overlay val="0"/>
      <c:spPr>
        <a:noFill/>
        <a:ln w="25378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Белякова</dc:creator>
  <cp:keywords/>
  <dc:description/>
  <cp:lastModifiedBy>Марина Белякова</cp:lastModifiedBy>
  <cp:revision>2</cp:revision>
  <dcterms:created xsi:type="dcterms:W3CDTF">2015-02-12T18:33:00Z</dcterms:created>
  <dcterms:modified xsi:type="dcterms:W3CDTF">2015-02-12T18:33:00Z</dcterms:modified>
</cp:coreProperties>
</file>