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A0" w:rsidRDefault="00257903">
      <w:pPr>
        <w:rPr>
          <w:b/>
          <w:sz w:val="28"/>
          <w:szCs w:val="28"/>
        </w:rPr>
      </w:pPr>
      <w:r w:rsidRPr="00257903">
        <w:rPr>
          <w:b/>
          <w:sz w:val="28"/>
          <w:szCs w:val="28"/>
        </w:rPr>
        <w:t>Мартин Кинг</w:t>
      </w:r>
    </w:p>
    <w:p w:rsidR="00257903" w:rsidRPr="00901B1F" w:rsidRDefault="00257903">
      <w:pPr>
        <w:rPr>
          <w:b/>
          <w:sz w:val="28"/>
          <w:szCs w:val="28"/>
        </w:rPr>
      </w:pPr>
      <w:r w:rsidRPr="00901B1F">
        <w:rPr>
          <w:b/>
          <w:sz w:val="28"/>
          <w:szCs w:val="28"/>
        </w:rPr>
        <w:t>«Люди ненавидят друг друга, потому что они боятся друг друга; боятся, потому что ничего друг про друга не знают; не знают, потому что не общаются.»</w:t>
      </w:r>
    </w:p>
    <w:p w:rsidR="00257903" w:rsidRDefault="00257903">
      <w:pPr>
        <w:rPr>
          <w:sz w:val="28"/>
          <w:szCs w:val="28"/>
        </w:rPr>
      </w:pPr>
      <w:r>
        <w:rPr>
          <w:sz w:val="28"/>
          <w:szCs w:val="28"/>
        </w:rPr>
        <w:t>Мы педагоги и родители должны создать условия для</w:t>
      </w:r>
      <w:r w:rsidR="00901B1F">
        <w:rPr>
          <w:sz w:val="28"/>
          <w:szCs w:val="28"/>
        </w:rPr>
        <w:t xml:space="preserve"> совместного</w:t>
      </w:r>
      <w:r>
        <w:rPr>
          <w:sz w:val="28"/>
          <w:szCs w:val="28"/>
        </w:rPr>
        <w:t xml:space="preserve"> общения, для </w:t>
      </w:r>
      <w:proofErr w:type="spellStart"/>
      <w:r>
        <w:rPr>
          <w:sz w:val="28"/>
          <w:szCs w:val="28"/>
        </w:rPr>
        <w:t>безоценочного</w:t>
      </w:r>
      <w:proofErr w:type="spellEnd"/>
      <w:r>
        <w:rPr>
          <w:sz w:val="28"/>
          <w:szCs w:val="28"/>
        </w:rPr>
        <w:t xml:space="preserve"> восприятия и конструктивного диалога</w:t>
      </w:r>
      <w:r w:rsidR="00C2756D">
        <w:rPr>
          <w:sz w:val="28"/>
          <w:szCs w:val="28"/>
        </w:rPr>
        <w:t xml:space="preserve">. </w:t>
      </w:r>
      <w:r w:rsidR="00C62A72">
        <w:rPr>
          <w:sz w:val="28"/>
          <w:szCs w:val="28"/>
        </w:rPr>
        <w:t>Многие родители зачастую не понимают смысл нашей работы и считают, что детский сад-место,</w:t>
      </w:r>
      <w:r w:rsidR="00901B1F">
        <w:rPr>
          <w:sz w:val="28"/>
          <w:szCs w:val="28"/>
        </w:rPr>
        <w:t xml:space="preserve"> </w:t>
      </w:r>
      <w:r w:rsidR="00C62A72">
        <w:rPr>
          <w:sz w:val="28"/>
          <w:szCs w:val="28"/>
        </w:rPr>
        <w:t>где только присматривают за детьми,</w:t>
      </w:r>
      <w:r w:rsidR="00901B1F">
        <w:rPr>
          <w:sz w:val="28"/>
          <w:szCs w:val="28"/>
        </w:rPr>
        <w:t xml:space="preserve"> </w:t>
      </w:r>
      <w:r w:rsidR="00C62A72">
        <w:rPr>
          <w:sz w:val="28"/>
          <w:szCs w:val="28"/>
        </w:rPr>
        <w:t>пока родители на работе.</w:t>
      </w:r>
    </w:p>
    <w:p w:rsidR="00C62A72" w:rsidRDefault="00C62A72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в обществе идёт становление новой системы </w:t>
      </w:r>
      <w:proofErr w:type="gramStart"/>
      <w:r>
        <w:rPr>
          <w:sz w:val="28"/>
          <w:szCs w:val="28"/>
        </w:rPr>
        <w:t xml:space="preserve">дошкольного </w:t>
      </w:r>
      <w:r w:rsidR="00C2756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proofErr w:type="gramEnd"/>
      <w:r w:rsidR="00C2756D">
        <w:rPr>
          <w:sz w:val="28"/>
          <w:szCs w:val="28"/>
        </w:rPr>
        <w:t xml:space="preserve"> </w:t>
      </w:r>
      <w:r>
        <w:rPr>
          <w:sz w:val="28"/>
          <w:szCs w:val="28"/>
        </w:rPr>
        <w:t>-ФГОС(Федеральный государственный образовательный стандарт)</w:t>
      </w:r>
      <w:r w:rsidR="00C2756D">
        <w:rPr>
          <w:sz w:val="28"/>
          <w:szCs w:val="28"/>
        </w:rPr>
        <w:t>, где родитель полноправный субъект образовательного и воспитательного процесса. Родитель прежде всего партнёр педагога.</w:t>
      </w:r>
    </w:p>
    <w:p w:rsidR="00C62A72" w:rsidRDefault="00C62A72">
      <w:pPr>
        <w:rPr>
          <w:sz w:val="28"/>
          <w:szCs w:val="28"/>
        </w:rPr>
      </w:pPr>
      <w:r>
        <w:rPr>
          <w:sz w:val="28"/>
          <w:szCs w:val="28"/>
        </w:rPr>
        <w:t xml:space="preserve">На самом же деле необходимость организовать взаимодействие воспитателя </w:t>
      </w:r>
      <w:r w:rsidR="00C62C11">
        <w:rPr>
          <w:sz w:val="28"/>
          <w:szCs w:val="28"/>
        </w:rPr>
        <w:t>с родителями вызвана не столько потребностью в оказании какой-либо помощи детскому саду со стороны мам и пап, сколько заботой об индивидуальном развитии ребёнка.</w:t>
      </w:r>
    </w:p>
    <w:p w:rsidR="00C62C11" w:rsidRDefault="00C62C11">
      <w:pPr>
        <w:rPr>
          <w:sz w:val="28"/>
          <w:szCs w:val="28"/>
        </w:rPr>
      </w:pPr>
      <w:r>
        <w:rPr>
          <w:sz w:val="28"/>
          <w:szCs w:val="28"/>
        </w:rPr>
        <w:t>Создание единой воспитательной среды необходимо для раскрытия потенциальных возможностей каждого воспитанника.</w:t>
      </w:r>
      <w:r w:rsidR="00901B1F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 поэтому необходимо сотрудничество,</w:t>
      </w:r>
      <w:r w:rsidR="00901B1F">
        <w:rPr>
          <w:sz w:val="28"/>
          <w:szCs w:val="28"/>
        </w:rPr>
        <w:t xml:space="preserve"> </w:t>
      </w:r>
      <w:r>
        <w:rPr>
          <w:sz w:val="28"/>
          <w:szCs w:val="28"/>
        </w:rPr>
        <w:t>партнёрство,</w:t>
      </w:r>
      <w:r w:rsidR="00901B1F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общение на равных,</w:t>
      </w:r>
      <w:r w:rsidR="00901B1F">
        <w:rPr>
          <w:sz w:val="28"/>
          <w:szCs w:val="28"/>
        </w:rPr>
        <w:t xml:space="preserve"> </w:t>
      </w:r>
      <w:r>
        <w:rPr>
          <w:sz w:val="28"/>
          <w:szCs w:val="28"/>
        </w:rPr>
        <w:t>где ни одна сторона не обладает правом указывать и контролировать</w:t>
      </w:r>
      <w:r w:rsidR="00901B1F">
        <w:rPr>
          <w:sz w:val="28"/>
          <w:szCs w:val="28"/>
        </w:rPr>
        <w:t xml:space="preserve">. </w:t>
      </w:r>
      <w:r>
        <w:rPr>
          <w:sz w:val="28"/>
          <w:szCs w:val="28"/>
        </w:rPr>
        <w:t>Родители могут выступать в роли ассистентов, помощников в проведении</w:t>
      </w:r>
      <w:r w:rsidR="00901B1F">
        <w:rPr>
          <w:sz w:val="28"/>
          <w:szCs w:val="28"/>
        </w:rPr>
        <w:t xml:space="preserve"> </w:t>
      </w:r>
      <w:r>
        <w:rPr>
          <w:sz w:val="28"/>
          <w:szCs w:val="28"/>
        </w:rPr>
        <w:t>какого-либо вида деятельности с детьми, в роли экспертов, консультантов и организаторов мероприятия.</w:t>
      </w:r>
    </w:p>
    <w:p w:rsidR="00901B1F" w:rsidRPr="00257903" w:rsidRDefault="00C62C11">
      <w:pPr>
        <w:rPr>
          <w:sz w:val="28"/>
          <w:szCs w:val="28"/>
        </w:rPr>
      </w:pPr>
      <w:r>
        <w:rPr>
          <w:sz w:val="28"/>
          <w:szCs w:val="28"/>
        </w:rPr>
        <w:t>От совместной работы выигрывают все стороны педагогического процесса: родители принимают активное участие в жизни детей,</w:t>
      </w:r>
      <w:r w:rsidR="00901B1F">
        <w:rPr>
          <w:sz w:val="28"/>
          <w:szCs w:val="28"/>
        </w:rPr>
        <w:t xml:space="preserve"> </w:t>
      </w:r>
      <w:r>
        <w:rPr>
          <w:sz w:val="28"/>
          <w:szCs w:val="28"/>
        </w:rPr>
        <w:t>тем самым налаживая взаимоотношения;</w:t>
      </w:r>
      <w:r w:rsidR="00901B1F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педагоги, взаимодействуя с родителями,</w:t>
      </w:r>
      <w:r w:rsidR="00901B1F">
        <w:rPr>
          <w:sz w:val="28"/>
          <w:szCs w:val="28"/>
        </w:rPr>
        <w:t xml:space="preserve"> </w:t>
      </w:r>
      <w:r>
        <w:rPr>
          <w:sz w:val="28"/>
          <w:szCs w:val="28"/>
        </w:rPr>
        <w:t>узнают больше о ребёнке,</w:t>
      </w:r>
      <w:r w:rsidR="00901B1F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позволяет подобрать эффективные средства воспитания и обучения</w:t>
      </w:r>
      <w:r w:rsidR="00901B1F">
        <w:rPr>
          <w:sz w:val="28"/>
          <w:szCs w:val="28"/>
        </w:rPr>
        <w:t>. Главное же заключается в том, что дети, оказавшись в едином воспитательном пространстве, ощущают себя к</w:t>
      </w:r>
      <w:r w:rsidR="005B0550">
        <w:rPr>
          <w:sz w:val="28"/>
          <w:szCs w:val="28"/>
        </w:rPr>
        <w:t>омфортнее, спокойнее, увереннее.</w:t>
      </w:r>
      <w:bookmarkStart w:id="0" w:name="_GoBack"/>
      <w:bookmarkEnd w:id="0"/>
    </w:p>
    <w:sectPr w:rsidR="00901B1F" w:rsidRPr="0025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03"/>
    <w:rsid w:val="00257903"/>
    <w:rsid w:val="005B0550"/>
    <w:rsid w:val="00901B1F"/>
    <w:rsid w:val="00C2756D"/>
    <w:rsid w:val="00C62A72"/>
    <w:rsid w:val="00C62C11"/>
    <w:rsid w:val="00D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FC0BF-A884-4EFC-A7AA-04294102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2014-10-30T13:31:00Z</dcterms:created>
  <dcterms:modified xsi:type="dcterms:W3CDTF">2014-12-20T14:58:00Z</dcterms:modified>
</cp:coreProperties>
</file>