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8A" w:rsidRPr="00700EAA" w:rsidRDefault="00D63C8A" w:rsidP="00D63C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EAA">
        <w:rPr>
          <w:rFonts w:ascii="Times New Roman" w:hAnsi="Times New Roman"/>
          <w:b/>
          <w:color w:val="CC0099"/>
          <w:sz w:val="24"/>
          <w:szCs w:val="24"/>
        </w:rPr>
        <w:t>ЭССЕ НА ТЕМУ: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9900CC"/>
          <w:sz w:val="28"/>
          <w:szCs w:val="28"/>
        </w:rPr>
      </w:pPr>
      <w:r w:rsidRPr="00EA6968">
        <w:rPr>
          <w:rFonts w:ascii="Times New Roman" w:hAnsi="Times New Roman"/>
          <w:sz w:val="28"/>
          <w:szCs w:val="28"/>
        </w:rPr>
        <w:br/>
      </w:r>
      <w:r w:rsidRPr="00700EAA">
        <w:rPr>
          <w:rFonts w:ascii="Times New Roman" w:hAnsi="Times New Roman"/>
          <w:b/>
          <w:color w:val="9900CC"/>
          <w:sz w:val="28"/>
          <w:szCs w:val="28"/>
        </w:rPr>
        <w:t>«МОЯ ПЕДАГОГИЧЕСКАЯ ФИЛОСОФИЯ»</w:t>
      </w:r>
    </w:p>
    <w:p w:rsidR="00D63C8A" w:rsidRPr="00BE1CAC" w:rsidRDefault="00D63C8A" w:rsidP="00D63C8A">
      <w:pPr>
        <w:tabs>
          <w:tab w:val="left" w:pos="3510"/>
        </w:tabs>
        <w:spacing w:after="0" w:line="360" w:lineRule="auto"/>
        <w:ind w:firstLine="709"/>
        <w:jc w:val="center"/>
        <w:rPr>
          <w:rFonts w:ascii="Times New Roman" w:hAnsi="Times New Roman"/>
          <w:b/>
          <w:color w:val="800080"/>
          <w:sz w:val="44"/>
          <w:szCs w:val="44"/>
        </w:rPr>
      </w:pPr>
      <w:r>
        <w:rPr>
          <w:rFonts w:ascii="Times New Roman" w:hAnsi="Times New Roman"/>
          <w:b/>
          <w:color w:val="800080"/>
          <w:sz w:val="44"/>
          <w:szCs w:val="44"/>
        </w:rPr>
        <w:t>или</w:t>
      </w:r>
    </w:p>
    <w:p w:rsidR="00D63C8A" w:rsidRPr="00700EAA" w:rsidRDefault="00D63C8A" w:rsidP="00D63C8A">
      <w:pPr>
        <w:tabs>
          <w:tab w:val="left" w:pos="3510"/>
        </w:tabs>
        <w:spacing w:after="0" w:line="360" w:lineRule="auto"/>
        <w:ind w:firstLine="709"/>
        <w:jc w:val="center"/>
        <w:rPr>
          <w:rFonts w:ascii="Times New Roman" w:hAnsi="Times New Roman"/>
          <w:color w:val="CC0099"/>
          <w:sz w:val="44"/>
          <w:szCs w:val="44"/>
        </w:rPr>
      </w:pPr>
      <w:r w:rsidRPr="00D212A8">
        <w:rPr>
          <w:rFonts w:ascii="Times New Roman" w:hAnsi="Times New Roman"/>
          <w:color w:val="CC0099"/>
          <w:sz w:val="44"/>
          <w:szCs w:val="4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11.45pt;height:128.55pt" adj="6924" fillcolor="#60c" strokecolor="#c9f">
            <v:fill color2="#c0c" focus="100%" type="gradient"/>
            <v:shadow on="t" color="#99f" opacity="52429f" offset="3pt,3pt"/>
            <v:textpath style="font-family:&quot;Impact&quot;;font-size:44pt;font-weight:bold;v-text-kern:t" trim="t" fitpath="t" string="&quot;Я - ФЕЯ в стране под названием&#10;ДЕТСТВО!&quot;"/>
          </v:shape>
        </w:pic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>В каждом городе нашей огромной страны есть волшебное место, где живет, растет и развивается необычный и интересный по своей сути мир, имя которому – Детство. А я – Фея в этом мире…, вернее – одна из них! Да, да! Даже мои друзья так и называют меня – Фея!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 xml:space="preserve"> Началось это в моем детстве, когда вместе с родителями я смотрела фильм с </w:t>
      </w:r>
      <w:proofErr w:type="spellStart"/>
      <w:r w:rsidRPr="00700EAA">
        <w:rPr>
          <w:rFonts w:ascii="Times New Roman" w:hAnsi="Times New Roman"/>
          <w:sz w:val="24"/>
          <w:szCs w:val="24"/>
        </w:rPr>
        <w:t>Гундаревой</w:t>
      </w:r>
      <w:proofErr w:type="spellEnd"/>
      <w:r w:rsidRPr="00700EAA">
        <w:rPr>
          <w:rFonts w:ascii="Times New Roman" w:hAnsi="Times New Roman"/>
          <w:sz w:val="24"/>
          <w:szCs w:val="24"/>
        </w:rPr>
        <w:t xml:space="preserve"> Н. в главной роли, после которого  заявила, что непременно буду воспитателем в детском доме… Родители, надо отдать им должное, никогда не давили на меня, но воспитывали  в строгости</w:t>
      </w:r>
      <w:proofErr w:type="gramStart"/>
      <w:r w:rsidRPr="00700EA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00EAA">
        <w:rPr>
          <w:rFonts w:ascii="Times New Roman" w:hAnsi="Times New Roman"/>
          <w:sz w:val="24"/>
          <w:szCs w:val="24"/>
        </w:rPr>
        <w:t xml:space="preserve"> за что им благодарна по сей день, уже имея двоих своих деток. Интересен и тот факт, что у моей первой учительницы сохранилось сочинение за третий класс «Кем я хочу стать в будущем», где я, детским тогда ещё почерком, рассуждаю на тему свое будущей профессии, а именно – педагогической. 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>Шли годы, менялось мнение, накапливался свой, пусть и небольшой, но опыт</w:t>
      </w:r>
      <w:proofErr w:type="gramStart"/>
      <w:r w:rsidRPr="00700EAA">
        <w:rPr>
          <w:rFonts w:ascii="Times New Roman" w:hAnsi="Times New Roman"/>
          <w:sz w:val="24"/>
          <w:szCs w:val="24"/>
        </w:rPr>
        <w:t>… П</w:t>
      </w:r>
      <w:proofErr w:type="gramEnd"/>
      <w:r w:rsidRPr="00700EAA">
        <w:rPr>
          <w:rFonts w:ascii="Times New Roman" w:hAnsi="Times New Roman"/>
          <w:sz w:val="24"/>
          <w:szCs w:val="24"/>
        </w:rPr>
        <w:t>одошла пора выпускных экзаменов в школе и мне, как лучшей  ученице (!) предлагают направление в институт недалеко от дома (в г. Нижний Новгород). Поразмыслив и посоветовавшись с родителями, еду учиться в Тулу – ТГПУ им. Л. Н.Толстого. Почему Тула? Наверное, суворовские «корни», а может и жажда самостоятельности и возможность доказать всем и себе, конечно, что смогу. До первой педагогической практики в душе образ учителя был сродни Богу</w:t>
      </w:r>
      <w:proofErr w:type="gramStart"/>
      <w:r w:rsidRPr="00700EAA">
        <w:rPr>
          <w:rFonts w:ascii="Times New Roman" w:hAnsi="Times New Roman"/>
          <w:sz w:val="24"/>
          <w:szCs w:val="24"/>
        </w:rPr>
        <w:t>…Н</w:t>
      </w:r>
      <w:proofErr w:type="gramEnd"/>
      <w:r w:rsidRPr="00700EAA">
        <w:rPr>
          <w:rFonts w:ascii="Times New Roman" w:hAnsi="Times New Roman"/>
          <w:sz w:val="24"/>
          <w:szCs w:val="24"/>
        </w:rPr>
        <w:t xml:space="preserve">а деле же оказалось, что до того момента, когда дети будут с придыханием ждать твоего урока, твоих слов, твоего голоса, нужно пройти тернистый путь, зарабатывая авторитет своими знаниями, умениями их применять и заинтересовать своим предметом. 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>Уже тогда я часто спрашивала себя «По той ли дороге я иду? Будут ли мои ученики так же с благоговением смотреть и внимать на моих уроках, как я когда – то в школьные годы уважала своих учителей?». Его Величество СЛУЧАЙ привел меня в детский сад «</w:t>
      </w:r>
      <w:proofErr w:type="spellStart"/>
      <w:r w:rsidRPr="00700EAA">
        <w:rPr>
          <w:rFonts w:ascii="Times New Roman" w:hAnsi="Times New Roman"/>
          <w:sz w:val="24"/>
          <w:szCs w:val="24"/>
        </w:rPr>
        <w:t>Тулячок</w:t>
      </w:r>
      <w:proofErr w:type="spellEnd"/>
      <w:r w:rsidRPr="00700EAA">
        <w:rPr>
          <w:rFonts w:ascii="Times New Roman" w:hAnsi="Times New Roman"/>
          <w:sz w:val="24"/>
          <w:szCs w:val="24"/>
        </w:rPr>
        <w:t>», находящийся прямо во дворе моего дома. О, чудо! Я как будто этого и ждала, меня переполняли эмоции (как позже делились мои более опытные коллеги)  и я окунулась в эту страну под названием Детство сразу и с головой!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 xml:space="preserve">И снова учеба… Университетские знания и педагогика, в том числе, помогли, несомненно, но дошкольный мир – это нечто иное: нежное, прекрасное, отзывчивое и требовательное одновременно. Тут уже не ты ставишь оценки, а тебе, причем их надо заслужить у этих маленьких жителей с распахнутыми на тебя глазенками. 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>Работать приходилось много и интересно, тяжело и легко одновременно, весело и грустно, как это не странно звучит</w:t>
      </w:r>
      <w:proofErr w:type="gramStart"/>
      <w:r w:rsidRPr="00700EAA">
        <w:rPr>
          <w:rFonts w:ascii="Times New Roman" w:hAnsi="Times New Roman"/>
          <w:sz w:val="24"/>
          <w:szCs w:val="24"/>
        </w:rPr>
        <w:t>… К</w:t>
      </w:r>
      <w:proofErr w:type="gramEnd"/>
      <w:r w:rsidRPr="00700EAA">
        <w:rPr>
          <w:rFonts w:ascii="Times New Roman" w:hAnsi="Times New Roman"/>
          <w:sz w:val="24"/>
          <w:szCs w:val="24"/>
        </w:rPr>
        <w:t xml:space="preserve">аждому родителю хочется, чтобы его чаду было не просто  хорошо и уютно в детском саду, но и интересно.  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 xml:space="preserve">Работа воспитателя – это не только безграничное творчество, не только серьезная ответственность, но и трудная, кропотливая работа, требующая больших усилий и </w:t>
      </w:r>
      <w:r w:rsidRPr="00700EAA">
        <w:rPr>
          <w:rFonts w:ascii="Times New Roman" w:hAnsi="Times New Roman"/>
          <w:sz w:val="24"/>
          <w:szCs w:val="24"/>
        </w:rPr>
        <w:lastRenderedPageBreak/>
        <w:t>эмоциональных затрат. И неважно когда, - вчера, сегодня или завтра, - воспитатель обязан работать над собой, познавать что – то новое, расширять свой кругозор, ставить перед собой высокие цели, двигаться к ним, несмотря ни на что, а достигая, не останавливаться, идти вперед к новым вершинам. Только тогда он может быть интересен, любим своими воспитанниками и профессионально выполнять свою работу.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 xml:space="preserve">В каждый период развития общества перед воспитателем ставятся разные задачи, но одна остается неизменной – развитие и воспитание всесторонне – развитой, физически здоровой и социально – адаптированной личности. 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>Меняется общество, меняется окружение ребенка, меняются игрушки, информационные технологии стремительно врываются в нашу жизнь, но дети остаются детьми: робкими и смелыми, любознательными и застенчивыми, нуждающимися в заботе и внимании взрослого…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>У сегодняшних воспитателей есть уникальная возможность взять все лучшее, что развивалось годами в области педагогики и умножить это на современные методики, инициативность, активность жизненной позиции, целеустремленность, дабы вложить  все это в детскую душу, которая с доверчивостью смотрит нам в глаза.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 xml:space="preserve">В.А. Сухомлинский писал: «У каждого ребенка в глубине души спрятаны колокольчики. Надо только отыскать их, затронуть, чтобы они зазвенели добрым и веселым звоном». Изо дня в день вглядываюсь в лица своих малышей, в их доверчивые глаза, трогаю теплые ладошки и понимаю, что в этом царстве эмоций невозможно не почувствовать себя неземным человеком  - Феей, способной сделать их добрыми, умными, здоровыми. Стараюсь не забывать, что дети улавливают не только смысл моих слов, но и интонацию. Поэтому теплота в голосе, забота, понимание, а еще эмоциональность и немного юмора – вот такой должна быть Фея детского сада! И каждый мой недобрый взгляд или  интонация, каждое недоброе слово -  это преграда, не позволяющая колокольчикам в их душах зазвенеть добротой, лаской, отзывчивостью, душевным здоровьем. </w:t>
      </w: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700EAA">
        <w:rPr>
          <w:rFonts w:ascii="Times New Roman" w:hAnsi="Times New Roman"/>
          <w:sz w:val="24"/>
          <w:szCs w:val="24"/>
        </w:rPr>
        <w:t xml:space="preserve">Учеба на естественно – научном факультете ТГПУ им. Л. Н. Толстого наложила отпечаток на мою дальнейшую жизнь и принципы, несомненно.  Я склоняюсь к мнению, что </w:t>
      </w:r>
      <w:r w:rsidRPr="00700EAA">
        <w:rPr>
          <w:rFonts w:ascii="Times New Roman" w:hAnsi="Times New Roman"/>
          <w:b/>
          <w:color w:val="660066"/>
          <w:sz w:val="24"/>
          <w:szCs w:val="24"/>
        </w:rPr>
        <w:t>моя педагогическая философия –</w:t>
      </w:r>
      <w:r w:rsidRPr="00700EAA">
        <w:rPr>
          <w:rFonts w:ascii="Times New Roman" w:hAnsi="Times New Roman"/>
          <w:b/>
          <w:color w:val="660066"/>
          <w:sz w:val="20"/>
          <w:szCs w:val="20"/>
        </w:rPr>
        <w:t xml:space="preserve"> это</w:t>
      </w:r>
      <w:r w:rsidRPr="00700EAA">
        <w:rPr>
          <w:rFonts w:ascii="Times New Roman" w:hAnsi="Times New Roman"/>
          <w:sz w:val="20"/>
          <w:szCs w:val="20"/>
        </w:rPr>
        <w:t xml:space="preserve"> не что иное, как </w:t>
      </w:r>
      <w:r w:rsidRPr="00700EAA">
        <w:rPr>
          <w:rFonts w:ascii="Times New Roman" w:hAnsi="Times New Roman"/>
          <w:b/>
          <w:i/>
          <w:color w:val="660066"/>
          <w:sz w:val="20"/>
          <w:szCs w:val="20"/>
        </w:rPr>
        <w:t>РЕАКЦИЯ</w:t>
      </w:r>
      <w:r w:rsidRPr="00700EAA">
        <w:rPr>
          <w:rFonts w:ascii="Times New Roman" w:hAnsi="Times New Roman"/>
          <w:i/>
          <w:sz w:val="20"/>
          <w:szCs w:val="20"/>
        </w:rPr>
        <w:t>:</w:t>
      </w:r>
    </w:p>
    <w:p w:rsidR="00D63C8A" w:rsidRPr="00700EAA" w:rsidRDefault="00D63C8A" w:rsidP="00D63C8A">
      <w:pPr>
        <w:tabs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</w:p>
    <w:p w:rsidR="00D63C8A" w:rsidRPr="00700EAA" w:rsidRDefault="00D63C8A" w:rsidP="00D6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0"/>
        </w:tabs>
        <w:spacing w:after="0" w:line="360" w:lineRule="auto"/>
        <w:jc w:val="both"/>
        <w:rPr>
          <w:rFonts w:ascii="Times New Roman" w:hAnsi="Times New Roman"/>
          <w:b/>
          <w:color w:val="9900CC"/>
          <w:sz w:val="20"/>
          <w:szCs w:val="20"/>
        </w:rPr>
      </w:pPr>
      <w:r w:rsidRPr="00700EAA">
        <w:rPr>
          <w:rFonts w:ascii="Times New Roman" w:hAnsi="Times New Roman"/>
          <w:b/>
          <w:color w:val="7030A0"/>
          <w:sz w:val="20"/>
          <w:szCs w:val="20"/>
        </w:rPr>
        <w:t>ЗНАНИЯ О ДЕТЯХ</w:t>
      </w:r>
      <w:r w:rsidRPr="00700EAA">
        <w:rPr>
          <w:rFonts w:ascii="Times New Roman" w:hAnsi="Times New Roman"/>
          <w:color w:val="7030A0"/>
          <w:sz w:val="20"/>
          <w:szCs w:val="20"/>
        </w:rPr>
        <w:t>,</w:t>
      </w:r>
      <w:r w:rsidRPr="00700EAA">
        <w:rPr>
          <w:rFonts w:ascii="Times New Roman" w:hAnsi="Times New Roman"/>
          <w:sz w:val="20"/>
          <w:szCs w:val="20"/>
        </w:rPr>
        <w:t xml:space="preserve">               </w:t>
      </w:r>
      <w:r w:rsidRPr="00700EAA">
        <w:rPr>
          <w:rFonts w:ascii="Times New Roman" w:hAnsi="Times New Roman"/>
          <w:b/>
          <w:sz w:val="20"/>
          <w:szCs w:val="20"/>
        </w:rPr>
        <w:t xml:space="preserve">      </w:t>
      </w:r>
      <w:proofErr w:type="gramStart"/>
      <w:r w:rsidRPr="00700EAA">
        <w:rPr>
          <w:rFonts w:ascii="Times New Roman" w:hAnsi="Times New Roman"/>
          <w:b/>
          <w:color w:val="004376"/>
          <w:sz w:val="20"/>
          <w:szCs w:val="20"/>
        </w:rPr>
        <w:t>СОБСТВЕННЫЙ</w:t>
      </w:r>
      <w:proofErr w:type="gramEnd"/>
      <w:r w:rsidRPr="00700EAA">
        <w:rPr>
          <w:rFonts w:ascii="Times New Roman" w:hAnsi="Times New Roman"/>
          <w:b/>
          <w:color w:val="004376"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sz w:val="20"/>
          <w:szCs w:val="20"/>
        </w:rPr>
        <w:t xml:space="preserve">              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Pr="00700EAA">
        <w:rPr>
          <w:rFonts w:ascii="Times New Roman" w:hAnsi="Times New Roman"/>
          <w:b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color w:val="9900CC"/>
          <w:sz w:val="20"/>
          <w:szCs w:val="20"/>
        </w:rPr>
        <w:t xml:space="preserve">ГАРМОНИЧНО                      </w:t>
      </w:r>
    </w:p>
    <w:p w:rsidR="00D63C8A" w:rsidRPr="00700EAA" w:rsidRDefault="00D63C8A" w:rsidP="00D6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9900CC"/>
          <w:sz w:val="20"/>
          <w:szCs w:val="20"/>
        </w:rPr>
      </w:pPr>
      <w:r w:rsidRPr="00700EAA">
        <w:rPr>
          <w:rFonts w:ascii="Times New Roman" w:hAnsi="Times New Roman"/>
          <w:b/>
          <w:noProof/>
          <w:color w:val="7030A0"/>
          <w:sz w:val="20"/>
          <w:szCs w:val="2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7.2pt;margin-top:-.2pt;width:29.8pt;height:24.65pt;z-index:251660288"/>
        </w:pict>
      </w:r>
      <w:r w:rsidRPr="0033738A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27" type="#_x0000_t11" style="position:absolute;left:0;text-align:left;margin-left:113.2pt;margin-top:.8pt;width:22.65pt;height:23.65pt;z-index:251661312"/>
        </w:pict>
      </w:r>
      <w:r w:rsidRPr="00700EAA">
        <w:rPr>
          <w:rFonts w:ascii="Times New Roman" w:hAnsi="Times New Roman"/>
          <w:color w:val="9900CC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9900CC"/>
          <w:sz w:val="20"/>
          <w:szCs w:val="20"/>
        </w:rPr>
        <w:t xml:space="preserve">       </w:t>
      </w:r>
      <w:r w:rsidRPr="00700EAA">
        <w:rPr>
          <w:rFonts w:ascii="Times New Roman" w:hAnsi="Times New Roman"/>
          <w:color w:val="9900CC"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color w:val="9900CC"/>
          <w:sz w:val="20"/>
          <w:szCs w:val="20"/>
        </w:rPr>
        <w:t>РАЗВИТАЯ</w:t>
      </w:r>
    </w:p>
    <w:p w:rsidR="00D63C8A" w:rsidRPr="00700EAA" w:rsidRDefault="00D63C8A" w:rsidP="00D63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0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00EAA">
        <w:rPr>
          <w:rFonts w:ascii="Times New Roman" w:hAnsi="Times New Roman"/>
          <w:b/>
          <w:color w:val="7030A0"/>
          <w:sz w:val="20"/>
          <w:szCs w:val="20"/>
        </w:rPr>
        <w:t>О ВОСПИТАНИИ</w:t>
      </w:r>
      <w:r w:rsidRPr="00700EAA">
        <w:rPr>
          <w:rFonts w:ascii="Times New Roman" w:hAnsi="Times New Roman"/>
          <w:b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color w:val="004376"/>
          <w:sz w:val="20"/>
          <w:szCs w:val="20"/>
        </w:rPr>
        <w:t xml:space="preserve"> ОПЫТ</w:t>
      </w:r>
      <w:r w:rsidRPr="00700EAA">
        <w:rPr>
          <w:rFonts w:ascii="Times New Roman" w:hAnsi="Times New Roman"/>
          <w:b/>
          <w:color w:val="0070C0"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sz w:val="20"/>
          <w:szCs w:val="20"/>
        </w:rPr>
        <w:t xml:space="preserve">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 w:rsidRPr="00700EAA">
        <w:rPr>
          <w:rFonts w:ascii="Times New Roman" w:hAnsi="Times New Roman"/>
          <w:b/>
          <w:sz w:val="20"/>
          <w:szCs w:val="20"/>
        </w:rPr>
        <w:t xml:space="preserve"> </w:t>
      </w:r>
      <w:r w:rsidRPr="00700EAA">
        <w:rPr>
          <w:rFonts w:ascii="Times New Roman" w:hAnsi="Times New Roman"/>
          <w:b/>
          <w:color w:val="9900CC"/>
          <w:sz w:val="20"/>
          <w:szCs w:val="20"/>
        </w:rPr>
        <w:t>ЛИЧНОСТЬ РЕБЕНКА</w:t>
      </w:r>
    </w:p>
    <w:p w:rsidR="00D63C8A" w:rsidRPr="00700EAA" w:rsidRDefault="00D63C8A" w:rsidP="00D63C8A">
      <w:pPr>
        <w:tabs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3C8A" w:rsidRPr="00700EAA" w:rsidRDefault="00D63C8A" w:rsidP="00D63C8A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0EAA">
        <w:rPr>
          <w:rFonts w:ascii="Times New Roman" w:hAnsi="Times New Roman"/>
          <w:sz w:val="24"/>
          <w:szCs w:val="24"/>
        </w:rPr>
        <w:t xml:space="preserve"> </w:t>
      </w:r>
      <w:r w:rsidRPr="0033738A">
        <w:rPr>
          <w:rFonts w:ascii="Times New Roman" w:hAnsi="Times New Roman"/>
          <w:b/>
          <w:color w:val="FF0066"/>
          <w:sz w:val="24"/>
          <w:szCs w:val="24"/>
        </w:rPr>
        <w:t>Катализатором</w:t>
      </w:r>
      <w:r w:rsidRPr="00700EAA">
        <w:rPr>
          <w:rFonts w:ascii="Times New Roman" w:hAnsi="Times New Roman"/>
          <w:sz w:val="24"/>
          <w:szCs w:val="24"/>
        </w:rPr>
        <w:t xml:space="preserve"> данной </w:t>
      </w:r>
      <w:r w:rsidRPr="0033738A">
        <w:rPr>
          <w:rFonts w:ascii="Times New Roman" w:hAnsi="Times New Roman"/>
          <w:b/>
          <w:color w:val="FF0066"/>
          <w:sz w:val="24"/>
          <w:szCs w:val="24"/>
        </w:rPr>
        <w:t>«реакции</w:t>
      </w:r>
      <w:r w:rsidRPr="0033738A">
        <w:rPr>
          <w:rFonts w:ascii="Times New Roman" w:hAnsi="Times New Roman"/>
          <w:color w:val="FF0066"/>
          <w:sz w:val="24"/>
          <w:szCs w:val="24"/>
        </w:rPr>
        <w:t>»</w:t>
      </w:r>
      <w:r w:rsidRPr="00700EAA">
        <w:rPr>
          <w:rFonts w:ascii="Times New Roman" w:hAnsi="Times New Roman"/>
          <w:sz w:val="24"/>
          <w:szCs w:val="24"/>
        </w:rPr>
        <w:t xml:space="preserve"> является </w:t>
      </w:r>
      <w:r w:rsidRPr="0033738A">
        <w:rPr>
          <w:rFonts w:ascii="Times New Roman" w:hAnsi="Times New Roman"/>
          <w:b/>
          <w:color w:val="FF0066"/>
          <w:sz w:val="24"/>
          <w:szCs w:val="24"/>
          <w:u w:val="single"/>
        </w:rPr>
        <w:t>ЖЕЛАНИЕ</w:t>
      </w:r>
      <w:r w:rsidRPr="00700EAA">
        <w:rPr>
          <w:rFonts w:ascii="Times New Roman" w:hAnsi="Times New Roman"/>
          <w:sz w:val="24"/>
          <w:szCs w:val="24"/>
        </w:rPr>
        <w:t xml:space="preserve"> педагога работать, совершенствоваться и любить детей.</w:t>
      </w:r>
    </w:p>
    <w:p w:rsidR="00D63C8A" w:rsidRPr="0033738A" w:rsidRDefault="00D63C8A" w:rsidP="00D63C8A">
      <w:pPr>
        <w:pStyle w:val="a8"/>
        <w:rPr>
          <w:b/>
          <w:color w:val="800080"/>
          <w:sz w:val="28"/>
          <w:szCs w:val="28"/>
        </w:rPr>
      </w:pPr>
      <w:r w:rsidRPr="0033738A">
        <w:rPr>
          <w:b/>
          <w:color w:val="800080"/>
          <w:sz w:val="28"/>
          <w:szCs w:val="28"/>
        </w:rPr>
        <w:t xml:space="preserve">          Завершить эссе хотелось бы словами из </w:t>
      </w:r>
      <w:r w:rsidRPr="0033738A">
        <w:rPr>
          <w:b/>
          <w:i/>
          <w:color w:val="800080"/>
          <w:sz w:val="28"/>
          <w:szCs w:val="28"/>
        </w:rPr>
        <w:t>стихотворени</w:t>
      </w:r>
      <w:r w:rsidRPr="0033738A">
        <w:rPr>
          <w:b/>
          <w:color w:val="800080"/>
          <w:sz w:val="28"/>
          <w:szCs w:val="28"/>
        </w:rPr>
        <w:t xml:space="preserve">я: </w:t>
      </w:r>
    </w:p>
    <w:p w:rsidR="00D63C8A" w:rsidRDefault="00D63C8A" w:rsidP="00D63C8A">
      <w:pPr>
        <w:pStyle w:val="a8"/>
        <w:rPr>
          <w:color w:val="9900CC"/>
        </w:rPr>
        <w:sectPr w:rsidR="00D63C8A" w:rsidSect="00D63C8A">
          <w:headerReference w:type="default" r:id="rId4"/>
          <w:footerReference w:type="default" r:id="rId5"/>
          <w:pgSz w:w="11906" w:h="16838"/>
          <w:pgMar w:top="1135" w:right="851" w:bottom="1134" w:left="1418" w:header="708" w:footer="708" w:gutter="0"/>
          <w:cols w:space="708"/>
          <w:docGrid w:linePitch="360"/>
        </w:sectPr>
      </w:pP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lastRenderedPageBreak/>
        <w:t xml:space="preserve">Я – воспитатель! Это звучит гордо!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t xml:space="preserve">Почётный труд. Я это знаю твёрдо!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t xml:space="preserve">Пусть результат труда не виден сразу,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t xml:space="preserve">Ну что ж, нельзя воспитывать детей, как по приказу.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t xml:space="preserve">А для меня прекрасен этот труд,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lastRenderedPageBreak/>
        <w:t xml:space="preserve">Ведь </w:t>
      </w:r>
      <w:r w:rsidRPr="00700EAA">
        <w:rPr>
          <w:b/>
          <w:i/>
          <w:color w:val="9900CC"/>
        </w:rPr>
        <w:t>мамою</w:t>
      </w:r>
      <w:r w:rsidRPr="00700EAA">
        <w:rPr>
          <w:color w:val="9900CC"/>
        </w:rPr>
        <w:t xml:space="preserve"> второй меня зовут.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t xml:space="preserve">Что может быть для женщины нужнее? </w:t>
      </w:r>
    </w:p>
    <w:p w:rsidR="00D63C8A" w:rsidRPr="00700EAA" w:rsidRDefault="00D63C8A" w:rsidP="00D63C8A">
      <w:pPr>
        <w:pStyle w:val="a8"/>
        <w:rPr>
          <w:color w:val="9900CC"/>
        </w:rPr>
      </w:pPr>
      <w:r w:rsidRPr="00700EAA">
        <w:rPr>
          <w:color w:val="9900CC"/>
        </w:rPr>
        <w:t xml:space="preserve">Быть мамою всю жизнь, что может быть важнее! </w:t>
      </w:r>
    </w:p>
    <w:p w:rsidR="00D63C8A" w:rsidRDefault="00D63C8A" w:rsidP="00D63C8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63C8A" w:rsidSect="0033738A">
          <w:type w:val="continuous"/>
          <w:pgSz w:w="11906" w:h="16838"/>
          <w:pgMar w:top="1134" w:right="851" w:bottom="1134" w:left="1418" w:header="708" w:footer="708" w:gutter="0"/>
          <w:cols w:num="2" w:space="708"/>
          <w:docGrid w:linePitch="360"/>
        </w:sectPr>
      </w:pPr>
    </w:p>
    <w:p w:rsidR="009175C6" w:rsidRPr="00D63C8A" w:rsidRDefault="009175C6" w:rsidP="00D63C8A">
      <w:pPr>
        <w:rPr>
          <w:szCs w:val="28"/>
        </w:rPr>
      </w:pPr>
    </w:p>
    <w:sectPr w:rsidR="009175C6" w:rsidRPr="00D63C8A" w:rsidSect="00460439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8A" w:rsidRPr="000B6D97" w:rsidRDefault="00D63C8A" w:rsidP="000B6D97">
    <w:pPr>
      <w:pStyle w:val="a6"/>
      <w:jc w:val="center"/>
      <w:rPr>
        <w:rFonts w:ascii="Times New Roman" w:hAnsi="Times New Roman"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8A" w:rsidRDefault="00D63C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E06"/>
    <w:rsid w:val="00047A8C"/>
    <w:rsid w:val="000B77C5"/>
    <w:rsid w:val="0014661C"/>
    <w:rsid w:val="001A3CDF"/>
    <w:rsid w:val="001B5BC9"/>
    <w:rsid w:val="002A426E"/>
    <w:rsid w:val="002C0667"/>
    <w:rsid w:val="00387307"/>
    <w:rsid w:val="00387693"/>
    <w:rsid w:val="003C13CC"/>
    <w:rsid w:val="00440F4A"/>
    <w:rsid w:val="00460439"/>
    <w:rsid w:val="004D47C1"/>
    <w:rsid w:val="00531D98"/>
    <w:rsid w:val="005F70B8"/>
    <w:rsid w:val="00663786"/>
    <w:rsid w:val="006900C1"/>
    <w:rsid w:val="00773C91"/>
    <w:rsid w:val="00790B18"/>
    <w:rsid w:val="007C4A0A"/>
    <w:rsid w:val="008214CE"/>
    <w:rsid w:val="008A4357"/>
    <w:rsid w:val="008C513F"/>
    <w:rsid w:val="008E302E"/>
    <w:rsid w:val="009175C6"/>
    <w:rsid w:val="00936E71"/>
    <w:rsid w:val="009E29BC"/>
    <w:rsid w:val="00A842E2"/>
    <w:rsid w:val="00A91A5A"/>
    <w:rsid w:val="00AC4A5A"/>
    <w:rsid w:val="00B31D03"/>
    <w:rsid w:val="00B628B8"/>
    <w:rsid w:val="00C07A06"/>
    <w:rsid w:val="00C27EC1"/>
    <w:rsid w:val="00CA6FE1"/>
    <w:rsid w:val="00D63C8A"/>
    <w:rsid w:val="00D91CFD"/>
    <w:rsid w:val="00DE6E94"/>
    <w:rsid w:val="00E564E1"/>
    <w:rsid w:val="00F26294"/>
    <w:rsid w:val="00F94E06"/>
    <w:rsid w:val="00FF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3C8A"/>
  </w:style>
  <w:style w:type="paragraph" w:styleId="a6">
    <w:name w:val="footer"/>
    <w:basedOn w:val="a"/>
    <w:link w:val="a7"/>
    <w:uiPriority w:val="99"/>
    <w:unhideWhenUsed/>
    <w:rsid w:val="00D63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3C8A"/>
  </w:style>
  <w:style w:type="paragraph" w:styleId="a8">
    <w:name w:val="Normal (Web)"/>
    <w:basedOn w:val="a"/>
    <w:uiPriority w:val="99"/>
    <w:semiHidden/>
    <w:unhideWhenUsed/>
    <w:rsid w:val="00D6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№143 ЦРР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БАРАНОВА</dc:creator>
  <cp:lastModifiedBy>ЕЛЕНА БАРАНОВА</cp:lastModifiedBy>
  <cp:revision>3</cp:revision>
  <cp:lastPrinted>2014-11-28T08:37:00Z</cp:lastPrinted>
  <dcterms:created xsi:type="dcterms:W3CDTF">2014-12-07T20:01:00Z</dcterms:created>
  <dcterms:modified xsi:type="dcterms:W3CDTF">2014-12-20T22:16:00Z</dcterms:modified>
</cp:coreProperties>
</file>