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86" w:rsidRDefault="00F657BC" w:rsidP="00F657B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657BC">
        <w:rPr>
          <w:rFonts w:ascii="Arial" w:hAnsi="Arial" w:cs="Arial"/>
          <w:b/>
          <w:sz w:val="32"/>
          <w:szCs w:val="32"/>
          <w:u w:val="single"/>
        </w:rPr>
        <w:t>Методика слушания музыки</w:t>
      </w:r>
    </w:p>
    <w:p w:rsidR="00C14DD4" w:rsidRDefault="00C14DD4" w:rsidP="00F657B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8A7EA" wp14:editId="79AE6EBB">
                <wp:simplePos x="0" y="0"/>
                <wp:positionH relativeFrom="column">
                  <wp:posOffset>2081530</wp:posOffset>
                </wp:positionH>
                <wp:positionV relativeFrom="paragraph">
                  <wp:posOffset>66040</wp:posOffset>
                </wp:positionV>
                <wp:extent cx="1809750" cy="904875"/>
                <wp:effectExtent l="0" t="0" r="19050" b="28575"/>
                <wp:wrapNone/>
                <wp:docPr id="3" name="cddr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9048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686 w 21600"/>
                            <a:gd name="T9" fmla="*/ 23059 h 21600"/>
                            <a:gd name="T10" fmla="*/ 21005 w 21600"/>
                            <a:gd name="T11" fmla="*/ 3050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2563" y="12259"/>
                              </a:moveTo>
                              <a:lnTo>
                                <a:pt x="2563" y="12843"/>
                              </a:lnTo>
                              <a:lnTo>
                                <a:pt x="2746" y="13427"/>
                              </a:lnTo>
                              <a:lnTo>
                                <a:pt x="2929" y="14303"/>
                              </a:lnTo>
                              <a:lnTo>
                                <a:pt x="3112" y="14886"/>
                              </a:lnTo>
                              <a:lnTo>
                                <a:pt x="3478" y="15470"/>
                              </a:lnTo>
                              <a:lnTo>
                                <a:pt x="3844" y="16054"/>
                              </a:lnTo>
                              <a:lnTo>
                                <a:pt x="4393" y="16638"/>
                              </a:lnTo>
                              <a:lnTo>
                                <a:pt x="4942" y="17222"/>
                              </a:lnTo>
                              <a:lnTo>
                                <a:pt x="5492" y="17514"/>
                              </a:lnTo>
                              <a:lnTo>
                                <a:pt x="6224" y="18097"/>
                              </a:lnTo>
                              <a:lnTo>
                                <a:pt x="6773" y="18389"/>
                              </a:lnTo>
                              <a:lnTo>
                                <a:pt x="7505" y="18681"/>
                              </a:lnTo>
                              <a:lnTo>
                                <a:pt x="8237" y="18973"/>
                              </a:lnTo>
                              <a:lnTo>
                                <a:pt x="9153" y="18973"/>
                              </a:lnTo>
                              <a:lnTo>
                                <a:pt x="9885" y="19265"/>
                              </a:lnTo>
                              <a:lnTo>
                                <a:pt x="10800" y="19265"/>
                              </a:lnTo>
                              <a:lnTo>
                                <a:pt x="11532" y="19265"/>
                              </a:lnTo>
                              <a:lnTo>
                                <a:pt x="12447" y="18973"/>
                              </a:lnTo>
                              <a:lnTo>
                                <a:pt x="13180" y="18973"/>
                              </a:lnTo>
                              <a:lnTo>
                                <a:pt x="13912" y="18681"/>
                              </a:lnTo>
                              <a:lnTo>
                                <a:pt x="14644" y="18389"/>
                              </a:lnTo>
                              <a:lnTo>
                                <a:pt x="15376" y="18097"/>
                              </a:lnTo>
                              <a:lnTo>
                                <a:pt x="16108" y="17514"/>
                              </a:lnTo>
                              <a:lnTo>
                                <a:pt x="16658" y="17222"/>
                              </a:lnTo>
                              <a:lnTo>
                                <a:pt x="17207" y="16638"/>
                              </a:lnTo>
                              <a:lnTo>
                                <a:pt x="17573" y="16054"/>
                              </a:lnTo>
                              <a:lnTo>
                                <a:pt x="18122" y="15470"/>
                              </a:lnTo>
                              <a:lnTo>
                                <a:pt x="18305" y="14886"/>
                              </a:lnTo>
                              <a:lnTo>
                                <a:pt x="18671" y="14303"/>
                              </a:lnTo>
                              <a:lnTo>
                                <a:pt x="18854" y="13427"/>
                              </a:lnTo>
                              <a:lnTo>
                                <a:pt x="19037" y="12843"/>
                              </a:lnTo>
                              <a:lnTo>
                                <a:pt x="19037" y="12259"/>
                              </a:lnTo>
                              <a:lnTo>
                                <a:pt x="2563" y="12259"/>
                              </a:lnTo>
                              <a:close/>
                            </a:path>
                            <a:path w="21600" h="21600" extrusionOk="0">
                              <a:moveTo>
                                <a:pt x="2563" y="12259"/>
                              </a:moveTo>
                              <a:lnTo>
                                <a:pt x="9153" y="12259"/>
                              </a:lnTo>
                              <a:lnTo>
                                <a:pt x="9153" y="12551"/>
                              </a:lnTo>
                              <a:lnTo>
                                <a:pt x="9336" y="12843"/>
                              </a:lnTo>
                              <a:lnTo>
                                <a:pt x="9519" y="13135"/>
                              </a:lnTo>
                              <a:lnTo>
                                <a:pt x="9702" y="13135"/>
                              </a:lnTo>
                              <a:lnTo>
                                <a:pt x="9885" y="13427"/>
                              </a:lnTo>
                              <a:lnTo>
                                <a:pt x="10068" y="13719"/>
                              </a:lnTo>
                              <a:lnTo>
                                <a:pt x="10434" y="13719"/>
                              </a:lnTo>
                              <a:lnTo>
                                <a:pt x="10800" y="13719"/>
                              </a:lnTo>
                              <a:lnTo>
                                <a:pt x="10983" y="13719"/>
                              </a:lnTo>
                              <a:lnTo>
                                <a:pt x="11349" y="13719"/>
                              </a:lnTo>
                              <a:lnTo>
                                <a:pt x="11715" y="13427"/>
                              </a:lnTo>
                              <a:lnTo>
                                <a:pt x="11898" y="13135"/>
                              </a:lnTo>
                              <a:lnTo>
                                <a:pt x="12081" y="13135"/>
                              </a:lnTo>
                              <a:lnTo>
                                <a:pt x="12264" y="12843"/>
                              </a:lnTo>
                              <a:lnTo>
                                <a:pt x="12264" y="12551"/>
                              </a:lnTo>
                              <a:lnTo>
                                <a:pt x="12264" y="12259"/>
                              </a:lnTo>
                              <a:lnTo>
                                <a:pt x="9153" y="12259"/>
                              </a:lnTo>
                              <a:close/>
                            </a:path>
                            <a:path w="21600" h="21600" extrusionOk="0">
                              <a:moveTo>
                                <a:pt x="21600" y="7589"/>
                              </a:moveTo>
                              <a:lnTo>
                                <a:pt x="17756" y="0"/>
                              </a:lnTo>
                              <a:lnTo>
                                <a:pt x="10800" y="0"/>
                              </a:lnTo>
                              <a:lnTo>
                                <a:pt x="3844" y="0"/>
                              </a:lnTo>
                              <a:lnTo>
                                <a:pt x="0" y="7589"/>
                              </a:lnTo>
                              <a:lnTo>
                                <a:pt x="0" y="10800"/>
                              </a:lnTo>
                              <a:lnTo>
                                <a:pt x="0" y="18097"/>
                              </a:lnTo>
                              <a:lnTo>
                                <a:pt x="1464" y="18097"/>
                              </a:lnTo>
                              <a:lnTo>
                                <a:pt x="1464" y="21600"/>
                              </a:lnTo>
                              <a:lnTo>
                                <a:pt x="10800" y="21600"/>
                              </a:lnTo>
                              <a:lnTo>
                                <a:pt x="19953" y="21600"/>
                              </a:lnTo>
                              <a:lnTo>
                                <a:pt x="19953" y="18097"/>
                              </a:lnTo>
                              <a:lnTo>
                                <a:pt x="21600" y="18097"/>
                              </a:lnTo>
                              <a:lnTo>
                                <a:pt x="21600" y="11092"/>
                              </a:lnTo>
                              <a:lnTo>
                                <a:pt x="21600" y="7589"/>
                              </a:lnTo>
                            </a:path>
                            <a:path w="21600" h="21600" extrusionOk="0">
                              <a:moveTo>
                                <a:pt x="1647" y="18097"/>
                              </a:moveTo>
                              <a:lnTo>
                                <a:pt x="6407" y="18097"/>
                              </a:lnTo>
                              <a:moveTo>
                                <a:pt x="19953" y="18097"/>
                              </a:moveTo>
                              <a:lnTo>
                                <a:pt x="15010" y="18097"/>
                              </a:lnTo>
                              <a:moveTo>
                                <a:pt x="0" y="7589"/>
                              </a:moveTo>
                              <a:lnTo>
                                <a:pt x="21417" y="7589"/>
                              </a:lnTo>
                              <a:lnTo>
                                <a:pt x="21600" y="7589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FCF9" id="cddrive" o:spid="_x0000_s1026" style="position:absolute;margin-left:163.9pt;margin-top:5.2pt;width:142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sklwUAAOkUAAAOAAAAZHJzL2Uyb0RvYy54bWy8WNuOo0YQfY+Uf0A8RsqYbu7WeFar2Z0o&#10;0iY70jof0APYRgs0abA9m6/f6ksB3hloJxrFD25sDkXVqVPVl9t3z3XlnArRlbzZuOTGc52iyXhe&#10;NvuN+9f24dfEdbqeNTmreFNs3G9F5767+/mn23O7Lig/8CovhANGmm59bjfuoe/b9WrVZYeiZt0N&#10;b4sGbu64qFkPP8V+lQt2But1taKeF63OXOSt4FnRdfDvB33TvVP2d7si6z/vdl3RO9XGBd969S3U&#10;95P8Xt3dsvVesPZQZsYN9h+8qFnZwEsHUx9Yz5yjKF+YqstM8I7v+puM1yu+25VZoWKAaIj3QzRf&#10;DqwtVCxATtcONHVvZzb78/QonDLfuL7rNKyGFGV5LspTIak5t90aEF/aRyGD69pPPPvaOQ3/mJf9&#10;Iy+bHlwh8CC/P7BmX7wXgp8PBcvV32BgdWFB/ujAlvN0/oPn8Cp27Lmi7XknavkGIMR5Vtn5NmSn&#10;eO6dDP4kiZfGISQxg3upFyRxKH1csTU+nR27/reCK0vs9KnrdXZzuFK5yU2EWzCyqytI9C8rh3iJ&#10;5zlnh5LIQz0MQIhtAHrO4XUQnYCUlTlrQPFgTb92xmLwAjjjXzgB6lfPWIwmwNlo4wlo0T8o6iGQ&#10;KInm4k0nMOp7YTrHIJkmhBLPC+dMkmlGwKTnT22CFvaYbXZAAWTPjVEAXDmgUyktKYiWd1JtUg4g&#10;qS0xcgKUvDsDhmxLsH8VGBIpwSjUZcuQIwmOp5YhInjIuC+gnclGtgX+oZNtgV9oZVvJHjSzLXCj&#10;BN+yXsauIoRL57xxtbidw3AFRSWOsml//ops1PxUbLl6qpe00DACwYJHhNIwNU6NoKqZAScBcoMQ&#10;HFttNw50pMQPKAaLEBwNNKUQo3Qh8L1lqz4hOjMkSJLIeIvWcNRW/SAGAqXVMIhVyQPLCMHRQJNA&#10;pxCaQxgsWg381NAVRX6yDE0D42tMKV2EhkGK0JAsOxBRanyVjXLRahTHxtfETzC1GDmOmgHouNBk&#10;JFlJlGCFIARHDU2oDx1EQVOwr3szQnDU0JSE6IAVmiTGgZRGWEhoDUdtVfUs7YEdCx4YZu1YGgTX&#10;RkZ8mKeuZIH4KYrWSi4JIpSiNWcQWmxKzCoFEgFr2t/YpjASRSFibcIlMfUMZ9Z6IHGIerSWGUmg&#10;HWl/rdVLEpghNNbaFEDeMcwtV/UaApI0pWZtYST1sCqorTNOsWPLRY3jqLX+andGSFbxrtD1JyeD&#10;/3UmGEt7Mm2gYzj+2AVoGC73ltT3jaKtLKYhMZOGT/zlhpHGntGSHTq0IXvKYV9iysSPwZelRki8&#10;wEcp2bGwUtUSvcJumpgOa8fCRIyMWX0gMTElZeeBJCnyYMsEoR7MLqr8rKmABhAZzqximGJtGpti&#10;beW3qPK3Lj+1M5HcxOEwW88txEgch7pSllc241y5jPNxBbQM07qc+IeVjqOueCNfueVaLAucQW0L&#10;GTkratXYJzqEDhu92VXfyM0V2DQ1S5l/g1V72UUGzIpdraZsLEywxIP14lLDGbEvkgV8vMVsQaJh&#10;sTQ6PifXKMBVwisJHB8y67uB6yl/I+pSaySEE5VZcYxPTZU54WQEXJqlJCB6YTMBIwRHbfMarg3p&#10;ar8G19MjjI5XZf5QVpWcvzuxf7qvhHNisAF8gM/9vcnzBaxq5HYvDWmodrgX9y5MeOrzmom67OFI&#10;rirrjQtlCh8JYmt5rPOxydV1z8pKX6saMuc88mhHnxk98fwbHPMIrs/b4HwQLg5c/OM6Zzhr27jd&#10;30cmCtepfm/gqCglQQCZ6tWPIISVI2xsp3eepndYk4Gpjdu7sJeXl/c9/IJHjq0o9wd4E1GxN/w9&#10;HC/tSnkKpM6htFfmB5ynqbMjc/YnD+ymvxVqPKG8+w4AAP//AwBQSwMEFAAGAAgAAAAhALUjpOjg&#10;AAAACgEAAA8AAABkcnMvZG93bnJldi54bWxMj81OwzAQhO9IvIO1SFwq6jQJ/QlxKkBCXCoBBcHV&#10;TZYkwl5HttuEt2c5wXFnRrPflNvJGnFCH3pHChbzBARS7ZqeWgVvrw9XaxAhamq0cYQKvjHAtjo/&#10;K3XRuJFe8LSPreASCoVW0MU4FFKGukOrw9wNSOx9Om915NO3svF65HJrZJokS2l1T/yh0wPed1h/&#10;7Y9WwQrHu6f3yT+aj3GXz2abbP2cZ0pdXky3NyAiTvEvDL/4jA4VMx3ckZogjIIsXTF6ZCPJQXBg&#10;uUhZOLBwnW5AVqX8P6H6AQAA//8DAFBLAQItABQABgAIAAAAIQC2gziS/gAAAOEBAAATAAAAAAAA&#10;AAAAAAAAAAAAAABbQ29udGVudF9UeXBlc10ueG1sUEsBAi0AFAAGAAgAAAAhADj9If/WAAAAlAEA&#10;AAsAAAAAAAAAAAAAAAAALwEAAF9yZWxzLy5yZWxzUEsBAi0AFAAGAAgAAAAhAJCfSySXBQAA6RQA&#10;AA4AAAAAAAAAAAAAAAAALgIAAGRycy9lMm9Eb2MueG1sUEsBAi0AFAAGAAgAAAAhALUjpOjgAAAA&#10;CgEAAA8AAAAAAAAAAAAAAAAA8QcAAGRycy9kb3ducmV2LnhtbFBLBQYAAAAABAAEAPMAAAD+CAAA&#10;AAA=&#10;" path="m2563,12259r,584l2746,13427r183,876l3112,14886r366,584l3844,16054r549,584l4942,17222r550,292l6224,18097r549,292l7505,18681r732,292l9153,18973r732,292l10800,19265r732,l12447,18973r733,l13912,18681r732,-292l15376,18097r732,-583l16658,17222r549,-584l17573,16054r549,-584l18305,14886r366,-583l18854,13427r183,-584l19037,12259r-16474,xem2563,12259r6590,l9153,12551r183,292l9519,13135r183,l9885,13427r183,292l10434,13719r366,l10983,13719r366,l11715,13427r183,-292l12081,13135r183,-292l12264,12551r,-292l9153,12259r-6590,xem21600,7589l17756,,10800,,3844,,,7589r,3211l,18097r1464,l1464,21600r9336,l19953,21600r,-3503l21600,18097r,-7005l21600,7589em1647,18097r4760,m19953,18097r-4943,m,7589r21417,l21600,7589e" fillcolor="#ffc">
                <v:stroke joinstyle="miter"/>
                <v:path o:extrusionok="f" o:connecttype="custom" o:connectlocs="904875,0;1809750,452438;904875,904875;0,452438" o:connectangles="0,0,0,0" textboxrect="686,23059,21005,30503"/>
                <o:lock v:ext="edit" verticies="t"/>
              </v:shape>
            </w:pict>
          </mc:Fallback>
        </mc:AlternateContent>
      </w:r>
    </w:p>
    <w:p w:rsidR="00C14DD4" w:rsidRDefault="00C14DD4" w:rsidP="00F657B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14DD4" w:rsidRDefault="00C14DD4" w:rsidP="00F657B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657BC" w:rsidRDefault="00F657BC" w:rsidP="00865CE2">
      <w:pPr>
        <w:tabs>
          <w:tab w:val="left" w:pos="4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Слушание музыки </w:t>
      </w:r>
      <w:r>
        <w:rPr>
          <w:rFonts w:ascii="Times New Roman" w:hAnsi="Times New Roman" w:cs="Times New Roman"/>
          <w:sz w:val="28"/>
          <w:szCs w:val="28"/>
        </w:rPr>
        <w:t>– действенное средство музыкально-эстетического воспитания учащихся. Ознакомление с лучшими образцами отечественной и зарубежной музыки является основой расширения музыкального кругозора учеников</w:t>
      </w:r>
      <w:r w:rsidR="00D00787">
        <w:rPr>
          <w:rFonts w:ascii="Times New Roman" w:hAnsi="Times New Roman" w:cs="Times New Roman"/>
          <w:sz w:val="28"/>
          <w:szCs w:val="28"/>
        </w:rPr>
        <w:t>. В процессе слушания музыки обога</w:t>
      </w:r>
      <w:r>
        <w:rPr>
          <w:rFonts w:ascii="Times New Roman" w:hAnsi="Times New Roman" w:cs="Times New Roman"/>
          <w:sz w:val="28"/>
          <w:szCs w:val="28"/>
        </w:rPr>
        <w:t xml:space="preserve">щается музыкально – слуховое воображение, развивается фантазия учащихся, воспитывается эстетическое отношение к действительности. </w:t>
      </w:r>
    </w:p>
    <w:p w:rsidR="00F657BC" w:rsidRDefault="00865CE2" w:rsidP="00F65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A1F1" wp14:editId="43706A93">
                <wp:simplePos x="0" y="0"/>
                <wp:positionH relativeFrom="column">
                  <wp:posOffset>-2366645</wp:posOffset>
                </wp:positionH>
                <wp:positionV relativeFrom="paragraph">
                  <wp:posOffset>504190</wp:posOffset>
                </wp:positionV>
                <wp:extent cx="1352550" cy="1809750"/>
                <wp:effectExtent l="0" t="0" r="19050" b="57150"/>
                <wp:wrapNone/>
                <wp:docPr id="4" name="computr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352550" cy="18097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3509 w 21600"/>
                            <a:gd name="T9" fmla="*/ 2414 h 21600"/>
                            <a:gd name="T10" fmla="*/ 18090 w 21600"/>
                            <a:gd name="T11" fmla="*/ 1102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lnTo>
                                <a:pt x="19872" y="21600"/>
                              </a:lnTo>
                              <a:lnTo>
                                <a:pt x="19872" y="19623"/>
                              </a:lnTo>
                              <a:lnTo>
                                <a:pt x="21600" y="19623"/>
                              </a:lnTo>
                              <a:lnTo>
                                <a:pt x="21600" y="11104"/>
                              </a:lnTo>
                              <a:lnTo>
                                <a:pt x="21600" y="1217"/>
                              </a:lnTo>
                              <a:lnTo>
                                <a:pt x="21600" y="913"/>
                              </a:lnTo>
                              <a:lnTo>
                                <a:pt x="21384" y="761"/>
                              </a:lnTo>
                              <a:lnTo>
                                <a:pt x="21168" y="456"/>
                              </a:lnTo>
                              <a:lnTo>
                                <a:pt x="20952" y="304"/>
                              </a:lnTo>
                              <a:lnTo>
                                <a:pt x="20736" y="152"/>
                              </a:lnTo>
                              <a:lnTo>
                                <a:pt x="20520" y="0"/>
                              </a:lnTo>
                              <a:lnTo>
                                <a:pt x="19872" y="0"/>
                              </a:lnTo>
                              <a:lnTo>
                                <a:pt x="19440" y="0"/>
                              </a:lnTo>
                              <a:lnTo>
                                <a:pt x="10800" y="0"/>
                              </a:lnTo>
                              <a:lnTo>
                                <a:pt x="1944" y="0"/>
                              </a:lnTo>
                              <a:lnTo>
                                <a:pt x="1512" y="0"/>
                              </a:lnTo>
                              <a:lnTo>
                                <a:pt x="1080" y="0"/>
                              </a:lnTo>
                              <a:lnTo>
                                <a:pt x="648" y="152"/>
                              </a:lnTo>
                              <a:lnTo>
                                <a:pt x="432" y="304"/>
                              </a:lnTo>
                              <a:lnTo>
                                <a:pt x="216" y="456"/>
                              </a:lnTo>
                              <a:lnTo>
                                <a:pt x="0" y="761"/>
                              </a:lnTo>
                              <a:lnTo>
                                <a:pt x="0" y="913"/>
                              </a:lnTo>
                              <a:lnTo>
                                <a:pt x="0" y="1217"/>
                              </a:lnTo>
                              <a:lnTo>
                                <a:pt x="0" y="11104"/>
                              </a:lnTo>
                              <a:lnTo>
                                <a:pt x="0" y="19623"/>
                              </a:lnTo>
                              <a:lnTo>
                                <a:pt x="1728" y="19623"/>
                              </a:lnTo>
                              <a:lnTo>
                                <a:pt x="1728" y="216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7496" y="11256"/>
                              </a:moveTo>
                              <a:lnTo>
                                <a:pt x="17712" y="11256"/>
                              </a:lnTo>
                              <a:lnTo>
                                <a:pt x="17928" y="11256"/>
                              </a:lnTo>
                              <a:lnTo>
                                <a:pt x="17928" y="11104"/>
                              </a:lnTo>
                              <a:lnTo>
                                <a:pt x="18144" y="11104"/>
                              </a:lnTo>
                              <a:lnTo>
                                <a:pt x="18144" y="10952"/>
                              </a:lnTo>
                              <a:lnTo>
                                <a:pt x="18144" y="10800"/>
                              </a:lnTo>
                              <a:lnTo>
                                <a:pt x="18144" y="2586"/>
                              </a:lnTo>
                              <a:lnTo>
                                <a:pt x="18144" y="2434"/>
                              </a:lnTo>
                              <a:lnTo>
                                <a:pt x="18144" y="2282"/>
                              </a:lnTo>
                              <a:lnTo>
                                <a:pt x="17928" y="2130"/>
                              </a:lnTo>
                              <a:lnTo>
                                <a:pt x="17712" y="1977"/>
                              </a:lnTo>
                              <a:lnTo>
                                <a:pt x="17496" y="1977"/>
                              </a:lnTo>
                              <a:lnTo>
                                <a:pt x="3888" y="1977"/>
                              </a:lnTo>
                              <a:lnTo>
                                <a:pt x="3672" y="1977"/>
                              </a:lnTo>
                              <a:lnTo>
                                <a:pt x="3456" y="1977"/>
                              </a:lnTo>
                              <a:lnTo>
                                <a:pt x="3456" y="2130"/>
                              </a:lnTo>
                              <a:lnTo>
                                <a:pt x="3240" y="2130"/>
                              </a:lnTo>
                              <a:lnTo>
                                <a:pt x="3240" y="2282"/>
                              </a:lnTo>
                              <a:lnTo>
                                <a:pt x="3024" y="2282"/>
                              </a:lnTo>
                              <a:lnTo>
                                <a:pt x="3024" y="2434"/>
                              </a:lnTo>
                              <a:lnTo>
                                <a:pt x="3024" y="2586"/>
                              </a:lnTo>
                              <a:lnTo>
                                <a:pt x="3024" y="10800"/>
                              </a:lnTo>
                              <a:lnTo>
                                <a:pt x="3024" y="10952"/>
                              </a:lnTo>
                              <a:lnTo>
                                <a:pt x="3240" y="11104"/>
                              </a:lnTo>
                              <a:lnTo>
                                <a:pt x="3456" y="11256"/>
                              </a:lnTo>
                              <a:lnTo>
                                <a:pt x="3672" y="11256"/>
                              </a:lnTo>
                              <a:lnTo>
                                <a:pt x="3888" y="11256"/>
                              </a:lnTo>
                              <a:lnTo>
                                <a:pt x="17496" y="11256"/>
                              </a:lnTo>
                              <a:moveTo>
                                <a:pt x="2808" y="19623"/>
                              </a:moveTo>
                              <a:lnTo>
                                <a:pt x="2808" y="19927"/>
                              </a:lnTo>
                              <a:lnTo>
                                <a:pt x="2808" y="21144"/>
                              </a:lnTo>
                              <a:lnTo>
                                <a:pt x="2808" y="21600"/>
                              </a:lnTo>
                              <a:lnTo>
                                <a:pt x="2808" y="19623"/>
                              </a:lnTo>
                              <a:moveTo>
                                <a:pt x="4104" y="19623"/>
                              </a:moveTo>
                              <a:lnTo>
                                <a:pt x="4104" y="19927"/>
                              </a:lnTo>
                              <a:lnTo>
                                <a:pt x="4104" y="21144"/>
                              </a:lnTo>
                              <a:lnTo>
                                <a:pt x="4104" y="21600"/>
                              </a:lnTo>
                              <a:lnTo>
                                <a:pt x="4104" y="19623"/>
                              </a:lnTo>
                              <a:moveTo>
                                <a:pt x="5184" y="19623"/>
                              </a:moveTo>
                              <a:lnTo>
                                <a:pt x="5184" y="19927"/>
                              </a:lnTo>
                              <a:lnTo>
                                <a:pt x="5184" y="21144"/>
                              </a:lnTo>
                              <a:lnTo>
                                <a:pt x="5184" y="21600"/>
                              </a:lnTo>
                              <a:lnTo>
                                <a:pt x="5184" y="19623"/>
                              </a:lnTo>
                              <a:moveTo>
                                <a:pt x="6480" y="19623"/>
                              </a:moveTo>
                              <a:lnTo>
                                <a:pt x="6480" y="19927"/>
                              </a:lnTo>
                              <a:lnTo>
                                <a:pt x="6480" y="21144"/>
                              </a:lnTo>
                              <a:lnTo>
                                <a:pt x="6480" y="21600"/>
                              </a:lnTo>
                              <a:lnTo>
                                <a:pt x="6480" y="19623"/>
                              </a:lnTo>
                              <a:moveTo>
                                <a:pt x="7560" y="19623"/>
                              </a:moveTo>
                              <a:lnTo>
                                <a:pt x="7560" y="19927"/>
                              </a:lnTo>
                              <a:lnTo>
                                <a:pt x="7560" y="21144"/>
                              </a:lnTo>
                              <a:lnTo>
                                <a:pt x="7560" y="21600"/>
                              </a:lnTo>
                              <a:lnTo>
                                <a:pt x="7560" y="19623"/>
                              </a:lnTo>
                              <a:moveTo>
                                <a:pt x="8856" y="19623"/>
                              </a:moveTo>
                              <a:lnTo>
                                <a:pt x="8856" y="19927"/>
                              </a:lnTo>
                              <a:lnTo>
                                <a:pt x="8856" y="21144"/>
                              </a:lnTo>
                              <a:lnTo>
                                <a:pt x="8856" y="21600"/>
                              </a:lnTo>
                              <a:lnTo>
                                <a:pt x="8856" y="19623"/>
                              </a:lnTo>
                              <a:moveTo>
                                <a:pt x="10152" y="19623"/>
                              </a:moveTo>
                              <a:lnTo>
                                <a:pt x="10152" y="19927"/>
                              </a:lnTo>
                              <a:lnTo>
                                <a:pt x="10152" y="21144"/>
                              </a:lnTo>
                              <a:lnTo>
                                <a:pt x="10152" y="21600"/>
                              </a:lnTo>
                              <a:lnTo>
                                <a:pt x="10152" y="19623"/>
                              </a:lnTo>
                              <a:moveTo>
                                <a:pt x="11232" y="19623"/>
                              </a:moveTo>
                              <a:lnTo>
                                <a:pt x="11232" y="19927"/>
                              </a:lnTo>
                              <a:lnTo>
                                <a:pt x="11232" y="21144"/>
                              </a:lnTo>
                              <a:lnTo>
                                <a:pt x="11232" y="21600"/>
                              </a:lnTo>
                              <a:lnTo>
                                <a:pt x="11232" y="19623"/>
                              </a:lnTo>
                              <a:moveTo>
                                <a:pt x="12528" y="19623"/>
                              </a:moveTo>
                              <a:lnTo>
                                <a:pt x="12528" y="19927"/>
                              </a:lnTo>
                              <a:lnTo>
                                <a:pt x="12528" y="21144"/>
                              </a:lnTo>
                              <a:lnTo>
                                <a:pt x="12528" y="21600"/>
                              </a:lnTo>
                              <a:lnTo>
                                <a:pt x="12528" y="19623"/>
                              </a:lnTo>
                              <a:moveTo>
                                <a:pt x="13608" y="19623"/>
                              </a:moveTo>
                              <a:lnTo>
                                <a:pt x="13608" y="19927"/>
                              </a:lnTo>
                              <a:lnTo>
                                <a:pt x="13608" y="21144"/>
                              </a:lnTo>
                              <a:lnTo>
                                <a:pt x="13608" y="21600"/>
                              </a:lnTo>
                              <a:lnTo>
                                <a:pt x="13608" y="19623"/>
                              </a:lnTo>
                              <a:moveTo>
                                <a:pt x="14904" y="19623"/>
                              </a:moveTo>
                              <a:lnTo>
                                <a:pt x="14904" y="19927"/>
                              </a:lnTo>
                              <a:lnTo>
                                <a:pt x="14904" y="21144"/>
                              </a:lnTo>
                              <a:lnTo>
                                <a:pt x="14904" y="21600"/>
                              </a:lnTo>
                              <a:lnTo>
                                <a:pt x="14904" y="19623"/>
                              </a:lnTo>
                              <a:moveTo>
                                <a:pt x="16200" y="19623"/>
                              </a:moveTo>
                              <a:lnTo>
                                <a:pt x="16200" y="19927"/>
                              </a:lnTo>
                              <a:lnTo>
                                <a:pt x="16200" y="21144"/>
                              </a:lnTo>
                              <a:lnTo>
                                <a:pt x="16200" y="21600"/>
                              </a:lnTo>
                              <a:lnTo>
                                <a:pt x="16200" y="19623"/>
                              </a:lnTo>
                              <a:moveTo>
                                <a:pt x="17280" y="19623"/>
                              </a:moveTo>
                              <a:lnTo>
                                <a:pt x="17280" y="19927"/>
                              </a:lnTo>
                              <a:lnTo>
                                <a:pt x="17280" y="21144"/>
                              </a:lnTo>
                              <a:lnTo>
                                <a:pt x="17280" y="21600"/>
                              </a:lnTo>
                              <a:lnTo>
                                <a:pt x="17280" y="19623"/>
                              </a:lnTo>
                              <a:moveTo>
                                <a:pt x="18576" y="19623"/>
                              </a:moveTo>
                              <a:lnTo>
                                <a:pt x="18576" y="19927"/>
                              </a:lnTo>
                              <a:lnTo>
                                <a:pt x="18576" y="21144"/>
                              </a:lnTo>
                              <a:lnTo>
                                <a:pt x="18576" y="21600"/>
                              </a:lnTo>
                              <a:lnTo>
                                <a:pt x="18576" y="19623"/>
                              </a:lnTo>
                              <a:moveTo>
                                <a:pt x="19872" y="19623"/>
                              </a:moveTo>
                              <a:lnTo>
                                <a:pt x="16848" y="19623"/>
                              </a:lnTo>
                              <a:lnTo>
                                <a:pt x="5400" y="19623"/>
                              </a:lnTo>
                              <a:lnTo>
                                <a:pt x="1728" y="19623"/>
                              </a:lnTo>
                              <a:lnTo>
                                <a:pt x="19872" y="19623"/>
                              </a:lnTo>
                              <a:moveTo>
                                <a:pt x="12096" y="14146"/>
                              </a:moveTo>
                              <a:lnTo>
                                <a:pt x="12096" y="13386"/>
                              </a:lnTo>
                              <a:lnTo>
                                <a:pt x="19224" y="13386"/>
                              </a:lnTo>
                              <a:lnTo>
                                <a:pt x="19224" y="14146"/>
                              </a:lnTo>
                              <a:lnTo>
                                <a:pt x="12096" y="14146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69EF2" id="computr4" o:spid="_x0000_s1026" style="position:absolute;margin-left:-186.35pt;margin-top:39.7pt;width:106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kHYQYAACwfAAAOAAAAZHJzL2Uyb0RvYy54bWysmW2Pm0YQx99X6ndAvKzUmOXBgBVfFF2S&#10;qlLaRIr7ATjANgqwFPD50k+f2V1mWccPs257L7xw/BjmPzM7POzrNy9N7TyX/VDxdu2yV57rlG3O&#10;i6rdrd2/Nh9+TVxnGLO2yGrelmv3Wzm4bx5+/un1sVuVPt/zuih7B4y0w+rYrd39OHarxWLI92WT&#10;Da94V7ZwcMv7Jhtht98tij47gvWmXviet1wceV90Pc/LYYD/vlMH3Qdpf7st8/HTdjuUo1OvXfBt&#10;lL+9/H0Sv4uH19lq12fdvsonN7J/4UWTVS1cVJt6l42Zc+irM1NNlfd84NvxVc6bBd9uq7yUGkAN&#10;835Q82WfdaXUAsEZOh2m4f8zm//5/Ll3qmLthq7TZg2kCBzrDmMfitgcu2EFyJfucy/UDd1Hnn8d&#10;nJa/L6rxM6/aEXxhcCZ/3Gftrnzb9/y4L7NC/hsMLE4siJ0BbDlPxz94AdfKDiOXcXvZ9o24AkTE&#10;eZHp+abTU76MTg7/ZEHkRxFkMYdjLPHSGHbENbIVnp4fhvG3kktT2fPHYVT5LWBLZqeYNG7Ayrap&#10;IdW/LBzmJZ7nHB2fLT2sCA2COA16zv4y5BuQtHLNWmCA6rJXLEI29GVv+hcZoLr0FYtLA7yqNjag&#10;m/7BtNb+BZGXXhOcGpwfsvBaBNlJQiC3V11kZkYY8/zEtAm1sMNsZ3ssgPylnSoAthwoVFFboiA6&#10;PohyE+UANbVhUzkBJY5egSHbAg6sYEikgCMrGHIk4NiEQdHsfg8NTbSyDcQfetkGwgvNbCOiB+1s&#10;A7GRBd9lo9AuFcKmc1y7qridvd6CWdUfRNv+9BWj0fDncsPlWaMIi6wA6ZKeGuDNTNXtCZ0msQqN&#10;SSODY6csa5alSx8jiQyOip08h8DcxUJpyBYGHqM9HM/s+gxDjgiOP6Ipo5wNEpXyeInVhLZwRJts&#10;CVkEWWG0nBKOBI4T6aWRCmxASfLiQNUQgzNUa0RbOKLNyFdFjy0Uj+OoOKYTRXFhaGVP9FqpmrZn&#10;g0VMRYawBle1sLYMVUKo4IWBZTqYSgaVYOUbVTCKogpQUYyq6AkjJ8nEkZOUxf4UO3vUok3oarnE&#10;5jUfSlXkouH9524Xh+k0eZivp+TVbhfHU+kxg8bJg+M0ieIUo3MXS3UwlrBQNRtGJtJgZTu51RxM&#10;VkxXO9aPktt9bDbrh8Ht3mygfnK7kzEdXJ8FhK9zztL4dsdnczFQaJAkWPqE0WA53SAZaVO0DHFv&#10;sCdJ9YE/deg7SCr4geerAvTtSSr3s02qoDSpHlRulamBipvpTRTjRE+qQKeJnNdz7mlUFxSJGmV6&#10;gZ1713TTTzys1Pmha4ZOm5Y/w6l/e7Jo1GeiId0KroFOL1vXn89mB2Zv0cfZayUtFL1STZgZniE8&#10;7QympGm7tDQDpaRp9NIT7ey18jZi0xOlCc/QqTQDpqRplJZmoJQ0jZreoo+z10oaPHCdP2DMEJ52&#10;BlPStF1amoFS0jRqIy2OlvbSDJiSplFamoFS0jRqIy1J9M2JnmsGTEnTKC3NQClpGrWRxjzx7G/b&#10;R0yaEjeztDqTpeTNrJU+5k/vLiZ9bcbBk62mSX2atdBnsKQ+zZoeY2eYPVc9Am6C+KRtvIfMFJ53&#10;TpP6tGULfQZL6tOslb5gecctnBk0qU+zFvoMltSnWSt9YXrHfZwZNKlPsxb6DJbUp1krfUtYtLDv&#10;LwZN6tOshT6DJfVp1koffAa4Q59Bk/o0a6HPYEl9mrXSl0QxvpjR9z5m0KQ+zVroM1hSn2at9OnP&#10;fSZ9tX8uE/xiZnRb7LE4ql4bhRcKHxEcp7YMKTmbI4jgOKEX/UVm9hv7vYdfeGApAj9WzBSed0YH&#10;AfVpI/WnF2F2D2t4gdfG8cyHMxZenNRnr2lDfvCHbXMNbOB1VXyo6lp8HBv63dNj3TvPGawgfIC/&#10;x8fpXe0Eq1uxXgBvyZFcIjk5dmLCk3+XTDTVCKu6ddWsXfh+BH8CylZiYfB9W8jtMatqtS1fAKeV&#10;QrE4qFYdn3jxDRYKe66WbGGJGTb2vP/HdY6wXLt2h78PWV+6Tv17C4uNKbx4QuMZ5U4YxeLjdm8e&#10;eTKPZG0Optbu6MJikNh8HGEPTjl0fbXbw5WY1N7yt7BAua3EMqJcyVReTTuwJCsXH6flY7Hma+5L&#10;al7kfvgOAAD//wMAUEsDBBQABgAIAAAAIQATDFqV4wAAAAwBAAAPAAAAZHJzL2Rvd25yZXYueG1s&#10;TI/BTsMwDIbvSLxDZCQuU5duDetamk6AhLggAQPBNWtMW9EkVZKt5e0xJzja/vX5+6vdbAZ2Qh96&#10;ZyWslikwtI3TvW0lvL3eJ1tgISqr1eAsSvjGALv6/KxSpXaTfcHTPraMIDaUSkIX41hyHpoOjQpL&#10;N6Kl26fzRkUafcu1VxPBzcDXabrhRvWWPnRqxLsOm6/90UjIcbp9ep/9w/AxPYrFosi2zyKT8vJi&#10;vrkGFnGOf2H41Sd1qMnp4I5WBzZISLJ8nVOWaIUARolkdVXQ5iAh2wgBvK74/xL1DwAAAP//AwBQ&#10;SwECLQAUAAYACAAAACEAtoM4kv4AAADhAQAAEwAAAAAAAAAAAAAAAAAAAAAAW0NvbnRlbnRfVHlw&#10;ZXNdLnhtbFBLAQItABQABgAIAAAAIQA4/SH/1gAAAJQBAAALAAAAAAAAAAAAAAAAAC8BAABfcmVs&#10;cy8ucmVsc1BLAQItABQABgAIAAAAIQCHKckHYQYAACwfAAAOAAAAAAAAAAAAAAAAAC4CAABkcnMv&#10;ZTJvRG9jLnhtbFBLAQItABQABgAIAAAAIQATDFqV4wAAAAwBAAAPAAAAAAAAAAAAAAAAALsIAABk&#10;cnMvZG93bnJldi54bWxQSwUGAAAAAAQABADzAAAAywkAAAAA&#10;" path="m10800,21600r9072,l19872,19623r1728,l21600,11104r,-9887l21600,913,21384,761,21168,456,20952,304,20736,152,20520,r-648,l19440,,10800,,1944,,1512,,1080,,648,152,432,304,216,456,,761,,913r,304l,11104r,8519l1728,19623r,1977l10800,21600xem17496,11256r216,l17928,11256r,-152l18144,11104r,-152l18144,10800r,-8214l18144,2434r,-152l17928,2130r-216,-153l17496,1977r-13608,l3672,1977r-216,l3456,2130r-216,l3240,2282r-216,l3024,2434r,152l3024,10800r,152l3240,11104r216,152l3672,11256r216,l17496,11256m2808,19623r,304l2808,21144r,456l2808,19623t1296,l4104,19927r,1217l4104,21600r,-1977m5184,19623r,304l5184,21144r,456l5184,19623t1296,l6480,19927r,1217l6480,21600r,-1977m7560,19623r,304l7560,21144r,456l7560,19623t1296,l8856,19927r,1217l8856,21600r,-1977m10152,19623r,304l10152,21144r,456l10152,19623t1080,l11232,19927r,1217l11232,21600r,-1977m12528,19623r,304l12528,21144r,456l12528,19623t1080,l13608,19927r,1217l13608,21600r,-1977m14904,19623r,304l14904,21144r,456l14904,19623t1296,l16200,19927r,1217l16200,21600r,-1977m17280,19623r,304l17280,21144r,456l17280,19623t1296,l18576,19927r,1217l18576,21600r,-1977m19872,19623r-3024,l5400,19623r-3672,l19872,19623m12096,14146r,-760l19224,13386r,760l12096,14146e" fillcolor="#ffc">
                <v:stroke joinstyle="miter"/>
                <v:path o:extrusionok="f" o:connecttype="custom" o:connectlocs="676275,0;1352550,904875;676275,1809750;0,904875" o:connectangles="0,0,0,0" textboxrect="3509,2414,18090,11028"/>
                <o:lock v:ext="edit" verticies="t"/>
              </v:shape>
            </w:pict>
          </mc:Fallback>
        </mc:AlternateContent>
      </w:r>
      <w:r w:rsidR="00F657BC">
        <w:rPr>
          <w:rFonts w:ascii="Times New Roman" w:hAnsi="Times New Roman" w:cs="Times New Roman"/>
          <w:sz w:val="28"/>
          <w:szCs w:val="28"/>
        </w:rPr>
        <w:t xml:space="preserve">Раздел программы </w:t>
      </w:r>
      <w:r w:rsidR="00F657BC">
        <w:rPr>
          <w:rFonts w:ascii="Times New Roman" w:hAnsi="Times New Roman" w:cs="Times New Roman"/>
          <w:i/>
          <w:sz w:val="28"/>
          <w:szCs w:val="28"/>
        </w:rPr>
        <w:t xml:space="preserve">«Слушание музыки» </w:t>
      </w:r>
      <w:r w:rsidR="00F657BC">
        <w:rPr>
          <w:rFonts w:ascii="Times New Roman" w:hAnsi="Times New Roman" w:cs="Times New Roman"/>
          <w:sz w:val="28"/>
          <w:szCs w:val="28"/>
        </w:rPr>
        <w:t>предусматривает систему занятий, в основе которых находятся слуховые навыки и художественно – педагогический анализ. В произведениях, предназначенных для слушания, объем музыкал</w:t>
      </w:r>
      <w:r w:rsidR="00F61DFB">
        <w:rPr>
          <w:rFonts w:ascii="Times New Roman" w:hAnsi="Times New Roman" w:cs="Times New Roman"/>
          <w:sz w:val="28"/>
          <w:szCs w:val="28"/>
        </w:rPr>
        <w:t>ьных образов, жизненных явлений, отображенных в музыке, постепенно расширяется.</w:t>
      </w:r>
    </w:p>
    <w:p w:rsidR="00F61DFB" w:rsidRDefault="00F61DFB" w:rsidP="00F65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сгруппирован по темам – «О чем рассказывает музыка», «Что выражает музыка», Отображение в музыке чувств и мыслей человека» - с учетом идейно-тематической направленности и жанрового разнообразия.</w:t>
      </w:r>
    </w:p>
    <w:p w:rsidR="00F61DFB" w:rsidRDefault="00F61DFB" w:rsidP="00F65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детей слушать и понимать музыку – одна из сложных педагогических задач. Знакомя учащихся с музыкальными произведениями, учитель учитывает возрастные особенности учащихся, характер их мышления и жизненный эмоциональный опыт. Младшие дошколята, школьники мыслят конкретно, образно. И поэтому нужно так организовать учебный процесс, чтобы воспитывать у них музыкально-слуховое воображение, творческое направление мышления и фантазию. </w:t>
      </w:r>
    </w:p>
    <w:p w:rsidR="00F61DFB" w:rsidRDefault="00F61DFB" w:rsidP="00F65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слушания музыки дается дополнительный материал. Это рисунки, портреты композиторов, </w:t>
      </w:r>
      <w:r w:rsidR="00E821E2">
        <w:rPr>
          <w:rFonts w:ascii="Times New Roman" w:hAnsi="Times New Roman" w:cs="Times New Roman"/>
          <w:sz w:val="28"/>
          <w:szCs w:val="28"/>
        </w:rPr>
        <w:t>краткие пояснения к отдельным музыкальным произведениям, вопросы и задания для учеников.</w:t>
      </w:r>
    </w:p>
    <w:p w:rsidR="00F657BC" w:rsidRDefault="00E821E2" w:rsidP="00F65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помогут детям лучше понять содержание музыкального произведения, запомнить и потом узнать прослушанную музыку. При этом важно, чтобы учитель обратил внимание детей на содержание рисунка, раскрывающего музыкальный образ. Например, предлагается послушать «Марш» И.</w:t>
      </w:r>
      <w:r w:rsidR="00865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Дунаевского, и промаршировать под его музыку.</w:t>
      </w:r>
    </w:p>
    <w:p w:rsidR="00E821E2" w:rsidRDefault="00E821E2" w:rsidP="00F65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слушания музыки – научить детей понимать язык музыки, разбираться в музыкальном произведении. Развивать музыкальное восприятие у детей и эмоциональную отзывчивость на музыку.</w:t>
      </w:r>
    </w:p>
    <w:p w:rsidR="00E821E2" w:rsidRDefault="00E821E2" w:rsidP="00F65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1E2" w:rsidRDefault="00E821E2" w:rsidP="00F65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слуша</w:t>
      </w:r>
      <w:r w:rsidR="00207C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музыкальных произведений строят по такой схеме:</w:t>
      </w:r>
    </w:p>
    <w:p w:rsidR="00E821E2" w:rsidRDefault="00E821E2" w:rsidP="00E82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6F6873">
        <w:rPr>
          <w:rFonts w:ascii="Times New Roman" w:hAnsi="Times New Roman" w:cs="Times New Roman"/>
          <w:sz w:val="28"/>
          <w:szCs w:val="28"/>
        </w:rPr>
        <w:t>педагога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13DEE" w:rsidRDefault="00C13DEE" w:rsidP="00E82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произведения.</w:t>
      </w:r>
    </w:p>
    <w:p w:rsidR="00E821E2" w:rsidRDefault="00E821E2" w:rsidP="00E82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прослушанном произведении.</w:t>
      </w:r>
    </w:p>
    <w:p w:rsidR="00C13DEE" w:rsidRDefault="00C13DEE" w:rsidP="00E82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произведения.</w:t>
      </w:r>
    </w:p>
    <w:p w:rsidR="00C13DEE" w:rsidRDefault="00C13DEE" w:rsidP="00E82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Повторение, закрепление.</w:t>
      </w:r>
    </w:p>
    <w:p w:rsidR="00C13DEE" w:rsidRDefault="00C13DEE" w:rsidP="00C13D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r w:rsidR="00EA767F">
        <w:rPr>
          <w:rFonts w:ascii="Times New Roman" w:hAnsi="Times New Roman" w:cs="Times New Roman"/>
          <w:b/>
          <w:sz w:val="28"/>
          <w:szCs w:val="28"/>
        </w:rPr>
        <w:t>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9420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 такие формы работы: рассказ, беседу, пояснения с иллюстрациями, воспоминания детей об определенных событиях, картинах. </w:t>
      </w:r>
    </w:p>
    <w:p w:rsidR="00C13DEE" w:rsidRDefault="00C13DEE" w:rsidP="00C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Слушанию музыкального произведения может предшествовать небольшой рассказ о композиторе, об интересных фактах из истории написания произведения. Например, перед слушанием «Польки» М. Глинки учитель в доходчивой форме рассказывает о детстве композитора, о том, как он любил слушать народные песни и танцы. </w:t>
      </w:r>
    </w:p>
    <w:p w:rsidR="00207CDA" w:rsidRDefault="00207CDA" w:rsidP="00C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Иногда, чтобы заинтересовать учеников, перед слушанием музыки учитель может провести краткую беседу о содержании музыкального произведения. </w:t>
      </w:r>
    </w:p>
    <w:p w:rsidR="00C13DEE" w:rsidRDefault="00207CDA" w:rsidP="00207C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Следующий этап – анализ произведения. </w:t>
      </w:r>
      <w:r>
        <w:rPr>
          <w:rFonts w:ascii="Times New Roman" w:hAnsi="Times New Roman" w:cs="Times New Roman"/>
          <w:sz w:val="28"/>
          <w:szCs w:val="28"/>
        </w:rPr>
        <w:t xml:space="preserve">При умело проведенном анализе приобретенные знания вызывают у детей интерес к музыке. У них развивается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наблюдательность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формируются навыки полноценного эмоционального восприятия. Требования программы сводятся к тому, чтобы научить детей понимать доступные им средства музыкальной выразительности произведения (темп, динамика), его форму (простая, двух и трехчастная, вариации), тембры (звучание отдельных инструментов и оркестра, сольное и хоровое пение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64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жанры (</w:t>
      </w:r>
      <w:r w:rsidR="00364144">
        <w:rPr>
          <w:rFonts w:ascii="Times New Roman" w:hAnsi="Times New Roman" w:cs="Times New Roman"/>
          <w:sz w:val="28"/>
          <w:szCs w:val="28"/>
        </w:rPr>
        <w:t xml:space="preserve">песня, </w:t>
      </w:r>
      <w:r>
        <w:rPr>
          <w:rFonts w:ascii="Times New Roman" w:hAnsi="Times New Roman" w:cs="Times New Roman"/>
          <w:sz w:val="28"/>
          <w:szCs w:val="28"/>
        </w:rPr>
        <w:t>танец, марш</w:t>
      </w:r>
      <w:r w:rsidR="00364144">
        <w:rPr>
          <w:rFonts w:ascii="Times New Roman" w:hAnsi="Times New Roman" w:cs="Times New Roman"/>
          <w:sz w:val="28"/>
          <w:szCs w:val="28"/>
        </w:rPr>
        <w:t>) .</w:t>
      </w:r>
    </w:p>
    <w:p w:rsidR="00364144" w:rsidRDefault="00364144" w:rsidP="00207C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Важным методом обучения, который с успехом используется при анализе музыкального произведения, является беседа.</w:t>
      </w:r>
    </w:p>
    <w:p w:rsidR="00364144" w:rsidRDefault="00364144" w:rsidP="00364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выяснения и осознания отдельных элементов музыкального языка в процессе анализа желательно чаще использовать метод сравнения. </w:t>
      </w:r>
    </w:p>
    <w:p w:rsidR="00364144" w:rsidRDefault="00364144" w:rsidP="00364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метод применяют сначала при сопоставлении двух контрастных произведений, а затем и отдельных элементов музыкального языка в пределах одного произведения. Например, П Чайковский – «Камаринская»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«Болезнь куклы», и определить, музыка которого из них – веселая, бодрая, а у которого – грустная, плавная. </w:t>
      </w:r>
    </w:p>
    <w:p w:rsidR="00364144" w:rsidRDefault="00364144" w:rsidP="00364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чтобы в процессе разбора учитель помог детям понять, что те или иные средства музыкальной выразительности не случайно использованы композитором в этом произведении, а необходимы для того, </w:t>
      </w:r>
      <w:r w:rsidR="00C951F5">
        <w:rPr>
          <w:rFonts w:ascii="Times New Roman" w:hAnsi="Times New Roman" w:cs="Times New Roman"/>
          <w:sz w:val="28"/>
          <w:szCs w:val="28"/>
        </w:rPr>
        <w:t xml:space="preserve"> чтобы правдиво передать его содержание. Например, </w:t>
      </w:r>
      <w:r w:rsidR="00C951F5" w:rsidRPr="00C951F5">
        <w:rPr>
          <w:rFonts w:ascii="Times New Roman" w:hAnsi="Times New Roman" w:cs="Times New Roman"/>
          <w:i/>
          <w:sz w:val="28"/>
          <w:szCs w:val="28"/>
        </w:rPr>
        <w:t>танец</w:t>
      </w:r>
      <w:r w:rsidR="00C951F5">
        <w:rPr>
          <w:rFonts w:ascii="Times New Roman" w:hAnsi="Times New Roman" w:cs="Times New Roman"/>
          <w:sz w:val="28"/>
          <w:szCs w:val="28"/>
        </w:rPr>
        <w:t xml:space="preserve"> – быстрый темп и громкое звучание, а </w:t>
      </w:r>
      <w:r w:rsidR="00C951F5" w:rsidRPr="00C951F5">
        <w:rPr>
          <w:rFonts w:ascii="Times New Roman" w:hAnsi="Times New Roman" w:cs="Times New Roman"/>
          <w:i/>
          <w:sz w:val="28"/>
          <w:szCs w:val="28"/>
        </w:rPr>
        <w:t>колыбельная –</w:t>
      </w:r>
      <w:r w:rsidR="00C951F5">
        <w:rPr>
          <w:rFonts w:ascii="Times New Roman" w:hAnsi="Times New Roman" w:cs="Times New Roman"/>
          <w:sz w:val="28"/>
          <w:szCs w:val="28"/>
        </w:rPr>
        <w:t xml:space="preserve"> медленный темп и тихое звучание. </w:t>
      </w:r>
    </w:p>
    <w:p w:rsidR="00C951F5" w:rsidRDefault="00C951F5" w:rsidP="00364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помнить, что разбор произведения является не целью, а средством для более глубокого восприятия произведения. </w:t>
      </w:r>
    </w:p>
    <w:p w:rsidR="00C951F5" w:rsidRDefault="00C951F5" w:rsidP="00C95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усвоения и запоминания музыкальных произведений учащимися, их необходимо систематически повторять. Запоминание материала возможно тогда, когда его повторяют сразу на данном или последующем занятии. При дальнейшем закреплении и повторении слушание музыки проводится реже.</w:t>
      </w:r>
    </w:p>
    <w:p w:rsidR="00C951F5" w:rsidRDefault="00C951F5" w:rsidP="00C95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слушании музыки используется современная техника – проигрыватель, магнитофон, и т.д. В течении года они слушают 10 – 12 произведений. </w:t>
      </w:r>
    </w:p>
    <w:p w:rsidR="00C951F5" w:rsidRPr="00207CDA" w:rsidRDefault="00C951F5" w:rsidP="00C95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Встреча с глазами детей, во время слушания, имеет </w:t>
      </w:r>
      <w:r w:rsidR="00CE4634">
        <w:rPr>
          <w:rFonts w:ascii="Times New Roman" w:hAnsi="Times New Roman" w:cs="Times New Roman"/>
          <w:i/>
          <w:sz w:val="28"/>
          <w:szCs w:val="28"/>
        </w:rPr>
        <w:t xml:space="preserve">важное </w:t>
      </w:r>
      <w:proofErr w:type="gramStart"/>
      <w:r w:rsidR="00CE4634">
        <w:rPr>
          <w:rFonts w:ascii="Times New Roman" w:hAnsi="Times New Roman" w:cs="Times New Roman"/>
          <w:i/>
          <w:sz w:val="28"/>
          <w:szCs w:val="28"/>
        </w:rPr>
        <w:t>значение !</w:t>
      </w:r>
      <w:proofErr w:type="gramEnd"/>
      <w:r w:rsidR="00CE46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C951F5" w:rsidRPr="00207CDA" w:rsidSect="00F657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00293"/>
    <w:multiLevelType w:val="hybridMultilevel"/>
    <w:tmpl w:val="EF68E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B642C"/>
    <w:multiLevelType w:val="hybridMultilevel"/>
    <w:tmpl w:val="0CFA31A4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83950"/>
    <w:multiLevelType w:val="hybridMultilevel"/>
    <w:tmpl w:val="4EDCD610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BC"/>
    <w:rsid w:val="00207CDA"/>
    <w:rsid w:val="002F2872"/>
    <w:rsid w:val="00364144"/>
    <w:rsid w:val="006F6873"/>
    <w:rsid w:val="0079420D"/>
    <w:rsid w:val="007C3086"/>
    <w:rsid w:val="00865CE2"/>
    <w:rsid w:val="00C13DEE"/>
    <w:rsid w:val="00C14DD4"/>
    <w:rsid w:val="00C951F5"/>
    <w:rsid w:val="00CE4634"/>
    <w:rsid w:val="00D00787"/>
    <w:rsid w:val="00D1605D"/>
    <w:rsid w:val="00E821E2"/>
    <w:rsid w:val="00EA767F"/>
    <w:rsid w:val="00F61DFB"/>
    <w:rsid w:val="00F6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540E-DF3A-4460-A21C-AFE57626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Оксана Филатова</cp:lastModifiedBy>
  <cp:revision>13</cp:revision>
  <dcterms:created xsi:type="dcterms:W3CDTF">2013-08-01T13:39:00Z</dcterms:created>
  <dcterms:modified xsi:type="dcterms:W3CDTF">2015-02-17T18:50:00Z</dcterms:modified>
</cp:coreProperties>
</file>