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6" w:rsidRPr="00A10D36" w:rsidRDefault="00A10D36" w:rsidP="00A10D36">
      <w:pPr>
        <w:shd w:val="clear" w:color="auto" w:fill="F3E4DE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10D36">
        <w:rPr>
          <w:rFonts w:ascii="Arial" w:eastAsia="Times New Roman" w:hAnsi="Arial" w:cs="Arial"/>
          <w:b/>
          <w:bCs/>
          <w:color w:val="000000"/>
          <w:kern w:val="36"/>
          <w:sz w:val="27"/>
          <w:lang w:eastAsia="ru-RU"/>
        </w:rPr>
        <w:t>«Знакомство с животными севера и жарких стран»</w:t>
      </w:r>
    </w:p>
    <w:p w:rsidR="00A10D36" w:rsidRPr="00A10D36" w:rsidRDefault="00A10D36" w:rsidP="00A10D36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10D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Интегрированное занятие по ознакомлению с окружающим миром и развитию речи в подготовительной группе</w:t>
      </w:r>
      <w:r w:rsidRPr="00A10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A10D36" w:rsidRPr="00A10D36" w:rsidRDefault="00A10D36" w:rsidP="00A10D36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D36" w:rsidRPr="00A10D36" w:rsidRDefault="00A10D36" w:rsidP="00A10D36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представлений у детей о диких животных. Развитие связной речи, расширение словарного запаса у дошкольников.</w:t>
      </w:r>
    </w:p>
    <w:p w:rsidR="00A10D36" w:rsidRPr="00A10D36" w:rsidRDefault="00A10D36" w:rsidP="00A10D36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Расширить и углубить представление детей о диких животных: о северном олене, о белом медведе, о верблюде. Учить детей по внешнему виду животного определять его  место жительства, делать сравнительный анализ. Описывать животных с помощью схемы. Активизировать словарь детей.</w:t>
      </w:r>
    </w:p>
    <w:p w:rsidR="00A10D36" w:rsidRPr="00A10D36" w:rsidRDefault="00A10D36" w:rsidP="00A10D36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занятия: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предлагаю вам сегодня путешествие на самолете.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Уважаемые пассажиры! Пристегните ремни! Заведите моторы! У-у-у…Взлет!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Сегодня наш самолет пролетит над холодными странами, а потом мы сделаем посадку в Африке и вернемся домой.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Наш самолет летит низко над Тундрой! И мы видим красавца – зверя с огромными красивыми рогами. Кто это?  Вывешивается картинка.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Северный олень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Быстрые ноги не вязнут в снегу,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Голову вскинул олень на бегу –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Вскинул высоко, как будто гордится,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человеку сумел пригодиться!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хочет рассказать про оленя? Но рассказывать будем с помощью схемы. Схема - Где живет? Какого цвета, размера, покров? Строение животного? Чем питается?</w:t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Живет в Тундре. У него серая, густая, теплая, пушистая шерсть. Сильные ноги, копыта раздваиваются при ходьбе. Питается мхом и травой.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Услышали олени гул нашего самолета, испугались, побежали далеко в Тундру. Давайте не будем им мешать и отправимся дальше. Набираем высоту! У-у-у…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Дети: У-у-у…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подлетаем к Арктике. В центре, которой находится Северный Ледовитый Океан, где мы можем встретить дрейфующие льды и много снега. Каких животных мы можем встретить среди снега, льда и воды?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перечисляют животных и подробно останавливаются на северном медведе.  Вывешивается картинка.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его так называют?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ответы детей.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каких медведей вы еще знаете?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Бурый медведь.  Вывешивается картинка.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Давайте сравним белого медведя и бурого медведя.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Белый медведь живет на Севере, а бурый в лесу. Белый медведь белого цвета, а бурый коричневого цвета. Шерсть у обоих теплая и пушистая. У белого медведя голова вытянута с маленькими ушами на длинной шее, а у  бурого медведя круглая голова с круглыми ушами на короткой шее.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Физминутка</w:t>
      </w:r>
      <w:proofErr w:type="spellEnd"/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Мои руки – это волны (имитация волны руками)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гонит их вперед (вытягиваем руки вперед волнообразными движениями)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Мои руки – крылья чаек (взмахи руками)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Небо их к себе зовет (вытягиваем руки вперед и вверх тянемся)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Мои руки – это крабы (растопыриваем пальцы и шевелим)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Плавают туда-сюда (движение рук из стороны в сторону)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 наш самолет берет курс на юг.</w:t>
      </w:r>
      <w:proofErr w:type="gramEnd"/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Взлетаем! У-у-у…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У-у-у…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Подлетаем к Африке. Наш самолет идет на посадку. А каких животных жарких стран мы можем встретить?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перечисляют животных. И останавливаются подробно на верблюде.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Живет в пустыне. У него коричневато – песочная шерсть, один или два горба. Сильные, длинные ноги. На ногах два пальца соединены мозолистой подушкой. Шея длинная, изогнутая. Длинные ресницы. Может долго не есть и не пить. Питается тростником и кустарниками.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сейчас возвращаемся домой. Пристегнули ремни! Набираем высоту! У-у-у…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В.:</w:t>
      </w:r>
      <w:r w:rsidRPr="00A10D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0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Дети, а где мы с вами сегодня побывали? Кого видели?</w:t>
      </w:r>
    </w:p>
    <w:p w:rsidR="009E5FCB" w:rsidRDefault="009E5FCB"/>
    <w:sectPr w:rsidR="009E5FCB" w:rsidSect="009E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36"/>
    <w:rsid w:val="006C6BFB"/>
    <w:rsid w:val="009E5FCB"/>
    <w:rsid w:val="00A1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CB"/>
  </w:style>
  <w:style w:type="paragraph" w:styleId="1">
    <w:name w:val="heading 1"/>
    <w:basedOn w:val="a"/>
    <w:link w:val="10"/>
    <w:uiPriority w:val="9"/>
    <w:qFormat/>
    <w:rsid w:val="00A1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10D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0D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10D36"/>
    <w:rPr>
      <w:b/>
      <w:bCs/>
    </w:rPr>
  </w:style>
  <w:style w:type="character" w:customStyle="1" w:styleId="apple-converted-space">
    <w:name w:val="apple-converted-space"/>
    <w:basedOn w:val="a0"/>
    <w:rsid w:val="00A10D36"/>
  </w:style>
  <w:style w:type="paragraph" w:styleId="a4">
    <w:name w:val="Normal (Web)"/>
    <w:basedOn w:val="a"/>
    <w:uiPriority w:val="99"/>
    <w:semiHidden/>
    <w:unhideWhenUsed/>
    <w:rsid w:val="00A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2014-11-01T19:26:00Z</dcterms:created>
  <dcterms:modified xsi:type="dcterms:W3CDTF">2014-11-01T19:27:00Z</dcterms:modified>
</cp:coreProperties>
</file>