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C7" w:rsidRDefault="004103C7" w:rsidP="004103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103C7" w:rsidRPr="007314E5" w:rsidRDefault="004103C7" w:rsidP="004103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4E5">
        <w:rPr>
          <w:rFonts w:ascii="Times New Roman" w:hAnsi="Times New Roman" w:cs="Times New Roman"/>
          <w:b/>
          <w:sz w:val="28"/>
          <w:szCs w:val="28"/>
        </w:rPr>
        <w:t>Консультация-практикум</w:t>
      </w:r>
    </w:p>
    <w:p w:rsidR="004103C7" w:rsidRPr="007314E5" w:rsidRDefault="004103C7" w:rsidP="004103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4E5">
        <w:rPr>
          <w:rFonts w:ascii="Times New Roman" w:hAnsi="Times New Roman" w:cs="Times New Roman"/>
          <w:b/>
          <w:sz w:val="28"/>
          <w:szCs w:val="28"/>
        </w:rPr>
        <w:t>для родителей и детей младших групп</w:t>
      </w:r>
    </w:p>
    <w:p w:rsidR="004103C7" w:rsidRPr="007314E5" w:rsidRDefault="004103C7" w:rsidP="004103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4E5">
        <w:rPr>
          <w:rFonts w:ascii="Times New Roman" w:hAnsi="Times New Roman" w:cs="Times New Roman"/>
          <w:b/>
          <w:sz w:val="28"/>
          <w:szCs w:val="28"/>
        </w:rPr>
        <w:t>«Играем со звуками»</w:t>
      </w:r>
    </w:p>
    <w:p w:rsidR="004103C7" w:rsidRDefault="004103C7" w:rsidP="004103C7"/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62E47">
        <w:rPr>
          <w:rFonts w:ascii="Times New Roman" w:hAnsi="Times New Roman" w:cs="Times New Roman"/>
          <w:b/>
          <w:sz w:val="28"/>
          <w:szCs w:val="28"/>
        </w:rPr>
        <w:t>Цель:</w:t>
      </w:r>
      <w:r w:rsidRPr="007314E5">
        <w:rPr>
          <w:rFonts w:ascii="Times New Roman" w:hAnsi="Times New Roman" w:cs="Times New Roman"/>
          <w:sz w:val="28"/>
          <w:szCs w:val="28"/>
        </w:rPr>
        <w:t xml:space="preserve"> познакомить родителей с различными вариантами изучения вместе с малышом мира звуков.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sz w:val="28"/>
          <w:szCs w:val="28"/>
        </w:rPr>
        <w:t xml:space="preserve"> Мероприятие состоит из 3-частей. 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sz w:val="28"/>
          <w:szCs w:val="28"/>
        </w:rPr>
        <w:t xml:space="preserve"> Первая часть – выставка пособий, шумовых музыкальных инструментов, игр со звуками выполненных из бросового материала родителями и детьми старших групп. 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sz w:val="28"/>
          <w:szCs w:val="28"/>
        </w:rPr>
        <w:t xml:space="preserve"> Вторая часть – краткая беседа-диалог с родителями о необходимости развития музыкального слуха детей, о простоте и вариативности этой деятельности. 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sz w:val="28"/>
          <w:szCs w:val="28"/>
        </w:rPr>
        <w:t xml:space="preserve"> Третья часть – небольшая игровая программа для детей и родителей.</w:t>
      </w:r>
    </w:p>
    <w:p w:rsidR="004103C7" w:rsidRPr="00B27AC3" w:rsidRDefault="004103C7" w:rsidP="004103C7">
      <w:pPr>
        <w:rPr>
          <w:rFonts w:ascii="Times New Roman" w:hAnsi="Times New Roman" w:cs="Times New Roman"/>
          <w:b/>
          <w:sz w:val="28"/>
          <w:szCs w:val="28"/>
        </w:rPr>
      </w:pPr>
      <w:r w:rsidRPr="00B27AC3">
        <w:rPr>
          <w:rFonts w:ascii="Times New Roman" w:hAnsi="Times New Roman" w:cs="Times New Roman"/>
          <w:b/>
          <w:sz w:val="28"/>
          <w:szCs w:val="28"/>
        </w:rPr>
        <w:t>Часть 3. Игровая программа.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sz w:val="28"/>
          <w:szCs w:val="28"/>
        </w:rPr>
        <w:t>Раздаётся стук в дверь, появляется Медведь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B27AC3">
        <w:rPr>
          <w:rFonts w:ascii="Times New Roman" w:hAnsi="Times New Roman" w:cs="Times New Roman"/>
          <w:i/>
          <w:sz w:val="28"/>
          <w:szCs w:val="28"/>
        </w:rPr>
        <w:t>Медведь:</w:t>
      </w:r>
      <w:r w:rsidRPr="007314E5">
        <w:rPr>
          <w:rFonts w:ascii="Times New Roman" w:hAnsi="Times New Roman" w:cs="Times New Roman"/>
          <w:sz w:val="28"/>
          <w:szCs w:val="28"/>
        </w:rPr>
        <w:t xml:space="preserve"> Ой, извините, я, кажется, опоздал? Это здесь учат быть музыкальным? А то мне медведь на ухо наступил – совсем нет слуха.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B27AC3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  <w:r w:rsidRPr="007314E5">
        <w:rPr>
          <w:rFonts w:ascii="Times New Roman" w:hAnsi="Times New Roman" w:cs="Times New Roman"/>
          <w:sz w:val="28"/>
          <w:szCs w:val="28"/>
        </w:rPr>
        <w:t>: Как это нет слуха? Разве такое может быть? Сейчас мы это проверим. Мишка, ты живёшь в лесу?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B27AC3">
        <w:rPr>
          <w:rFonts w:ascii="Times New Roman" w:hAnsi="Times New Roman" w:cs="Times New Roman"/>
          <w:i/>
          <w:sz w:val="28"/>
          <w:szCs w:val="28"/>
        </w:rPr>
        <w:t>Медведь:</w:t>
      </w:r>
      <w:r w:rsidRPr="007314E5">
        <w:rPr>
          <w:rFonts w:ascii="Times New Roman" w:hAnsi="Times New Roman" w:cs="Times New Roman"/>
          <w:sz w:val="28"/>
          <w:szCs w:val="28"/>
        </w:rPr>
        <w:t xml:space="preserve"> В лесу.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B27AC3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  <w:r w:rsidRPr="007314E5">
        <w:rPr>
          <w:rFonts w:ascii="Times New Roman" w:hAnsi="Times New Roman" w:cs="Times New Roman"/>
          <w:sz w:val="28"/>
          <w:szCs w:val="28"/>
        </w:rPr>
        <w:t>: Неужели там нет никаких звуков?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B27AC3">
        <w:rPr>
          <w:rFonts w:ascii="Times New Roman" w:hAnsi="Times New Roman" w:cs="Times New Roman"/>
          <w:i/>
          <w:sz w:val="28"/>
          <w:szCs w:val="28"/>
        </w:rPr>
        <w:t>Медведь:</w:t>
      </w:r>
      <w:r w:rsidRPr="007314E5">
        <w:rPr>
          <w:rFonts w:ascii="Times New Roman" w:hAnsi="Times New Roman" w:cs="Times New Roman"/>
          <w:sz w:val="28"/>
          <w:szCs w:val="28"/>
        </w:rPr>
        <w:t xml:space="preserve"> Не знаю….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B27AC3">
        <w:rPr>
          <w:rFonts w:ascii="Times New Roman" w:hAnsi="Times New Roman" w:cs="Times New Roman"/>
          <w:i/>
          <w:sz w:val="28"/>
          <w:szCs w:val="28"/>
        </w:rPr>
        <w:t>Музыкальный руководитель:</w:t>
      </w:r>
      <w:r w:rsidRPr="007314E5">
        <w:rPr>
          <w:rFonts w:ascii="Times New Roman" w:hAnsi="Times New Roman" w:cs="Times New Roman"/>
          <w:sz w:val="28"/>
          <w:szCs w:val="28"/>
        </w:rPr>
        <w:t xml:space="preserve"> А это что?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sz w:val="28"/>
          <w:szCs w:val="28"/>
        </w:rPr>
        <w:t xml:space="preserve">Игра «Звуки леса» 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записи звучат звуки леса. Д</w:t>
      </w:r>
      <w:r w:rsidRPr="007314E5">
        <w:rPr>
          <w:rFonts w:ascii="Times New Roman" w:hAnsi="Times New Roman" w:cs="Times New Roman"/>
          <w:sz w:val="28"/>
          <w:szCs w:val="28"/>
        </w:rPr>
        <w:t>ети, родители и Медведь определяют что звучит.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i/>
          <w:sz w:val="28"/>
          <w:szCs w:val="28"/>
        </w:rPr>
        <w:lastRenderedPageBreak/>
        <w:t>Медведь:</w:t>
      </w:r>
      <w:r w:rsidRPr="007314E5">
        <w:rPr>
          <w:rFonts w:ascii="Times New Roman" w:hAnsi="Times New Roman" w:cs="Times New Roman"/>
          <w:sz w:val="28"/>
          <w:szCs w:val="28"/>
        </w:rPr>
        <w:t xml:space="preserve"> Ой, как интересно! </w:t>
      </w:r>
      <w:proofErr w:type="gramStart"/>
      <w:r w:rsidRPr="007314E5">
        <w:rPr>
          <w:rFonts w:ascii="Times New Roman" w:hAnsi="Times New Roman" w:cs="Times New Roman"/>
          <w:sz w:val="28"/>
          <w:szCs w:val="28"/>
        </w:rPr>
        <w:t>Сколько в лесу звонкого, шуршащего, стучащего!</w:t>
      </w:r>
      <w:proofErr w:type="gramEnd"/>
      <w:r w:rsidRPr="007314E5">
        <w:rPr>
          <w:rFonts w:ascii="Times New Roman" w:hAnsi="Times New Roman" w:cs="Times New Roman"/>
          <w:sz w:val="28"/>
          <w:szCs w:val="28"/>
        </w:rPr>
        <w:t xml:space="preserve"> А ещё смотрите, что есть в нашем лесу (высыпает из корзины палочки, шишки, листочки).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i/>
          <w:sz w:val="28"/>
          <w:szCs w:val="28"/>
        </w:rPr>
        <w:t>Музыкальный руководитель:</w:t>
      </w:r>
      <w:r w:rsidRPr="007314E5">
        <w:rPr>
          <w:rFonts w:ascii="Times New Roman" w:hAnsi="Times New Roman" w:cs="Times New Roman"/>
          <w:sz w:val="28"/>
          <w:szCs w:val="28"/>
        </w:rPr>
        <w:t xml:space="preserve"> Знаешь, </w:t>
      </w:r>
      <w:proofErr w:type="spellStart"/>
      <w:r w:rsidRPr="007314E5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7314E5">
        <w:rPr>
          <w:rFonts w:ascii="Times New Roman" w:hAnsi="Times New Roman" w:cs="Times New Roman"/>
          <w:sz w:val="28"/>
          <w:szCs w:val="28"/>
        </w:rPr>
        <w:t>, а ведь все эти твои интересные подарки тоже могут звучать.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i/>
          <w:sz w:val="28"/>
          <w:szCs w:val="28"/>
        </w:rPr>
        <w:t>Медведь:</w:t>
      </w:r>
      <w:r w:rsidRPr="007314E5">
        <w:rPr>
          <w:rFonts w:ascii="Times New Roman" w:hAnsi="Times New Roman" w:cs="Times New Roman"/>
          <w:sz w:val="28"/>
          <w:szCs w:val="28"/>
        </w:rPr>
        <w:t xml:space="preserve"> Это как?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i/>
          <w:sz w:val="28"/>
          <w:szCs w:val="28"/>
        </w:rPr>
        <w:t>Музыкальный руководитель:</w:t>
      </w:r>
      <w:r w:rsidRPr="007314E5">
        <w:rPr>
          <w:rFonts w:ascii="Times New Roman" w:hAnsi="Times New Roman" w:cs="Times New Roman"/>
          <w:sz w:val="28"/>
          <w:szCs w:val="28"/>
        </w:rPr>
        <w:t xml:space="preserve"> А, например, вот так (показывает удары палкой о палку).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i/>
          <w:sz w:val="28"/>
          <w:szCs w:val="28"/>
        </w:rPr>
        <w:t>Медведь:</w:t>
      </w:r>
      <w:r w:rsidRPr="007314E5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7314E5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7314E5">
        <w:rPr>
          <w:rFonts w:ascii="Times New Roman" w:hAnsi="Times New Roman" w:cs="Times New Roman"/>
          <w:sz w:val="28"/>
          <w:szCs w:val="28"/>
        </w:rPr>
        <w:t>! А ребята с родителями так могут?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i/>
          <w:sz w:val="28"/>
          <w:szCs w:val="28"/>
        </w:rPr>
        <w:t>Музыкальный руководитель:</w:t>
      </w:r>
      <w:r w:rsidRPr="007314E5">
        <w:rPr>
          <w:rFonts w:ascii="Times New Roman" w:hAnsi="Times New Roman" w:cs="Times New Roman"/>
          <w:sz w:val="28"/>
          <w:szCs w:val="28"/>
        </w:rPr>
        <w:t xml:space="preserve"> Дети, родители, выбирайте понравившиеся вам Мишкины подарки и попробуйте придумать, как они могут звучать.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sz w:val="28"/>
          <w:szCs w:val="28"/>
        </w:rPr>
        <w:t>Игра «Лесной оркестр»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sz w:val="28"/>
          <w:szCs w:val="28"/>
        </w:rPr>
        <w:t xml:space="preserve">Дети с родителями придумывают, как можно извлечь из предметов звук, 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sz w:val="28"/>
          <w:szCs w:val="28"/>
        </w:rPr>
        <w:t xml:space="preserve"> а затем вместе исполняют русскую танцевальную мелодию.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sz w:val="28"/>
          <w:szCs w:val="28"/>
        </w:rPr>
        <w:t xml:space="preserve"> Мишка пританцовывает.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i/>
          <w:sz w:val="28"/>
          <w:szCs w:val="28"/>
        </w:rPr>
        <w:t>Медведь:</w:t>
      </w:r>
      <w:r w:rsidRPr="007314E5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7314E5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7314E5">
        <w:rPr>
          <w:rFonts w:ascii="Times New Roman" w:hAnsi="Times New Roman" w:cs="Times New Roman"/>
          <w:sz w:val="28"/>
          <w:szCs w:val="28"/>
        </w:rPr>
        <w:t>, как интересно, какие вы молодцы! Оказывается, на каждом шагу живёт музыка!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  <w:r w:rsidRPr="007314E5">
        <w:rPr>
          <w:rFonts w:ascii="Times New Roman" w:hAnsi="Times New Roman" w:cs="Times New Roman"/>
          <w:sz w:val="28"/>
          <w:szCs w:val="28"/>
        </w:rPr>
        <w:t>: И не только на каждом шагу, а в каждом шаге.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i/>
          <w:sz w:val="28"/>
          <w:szCs w:val="28"/>
        </w:rPr>
        <w:t>Медведь</w:t>
      </w:r>
      <w:r w:rsidRPr="007314E5">
        <w:rPr>
          <w:rFonts w:ascii="Times New Roman" w:hAnsi="Times New Roman" w:cs="Times New Roman"/>
          <w:sz w:val="28"/>
          <w:szCs w:val="28"/>
        </w:rPr>
        <w:t>: Это как же так?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  <w:r w:rsidRPr="007314E5">
        <w:rPr>
          <w:rFonts w:ascii="Times New Roman" w:hAnsi="Times New Roman" w:cs="Times New Roman"/>
          <w:sz w:val="28"/>
          <w:szCs w:val="28"/>
        </w:rPr>
        <w:t>: А вот как. У тебя есть папа? Как он ходит: (Медведь показывает) А младший братишка есть? Как он ходит (Медведь показывает)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i/>
          <w:sz w:val="28"/>
          <w:szCs w:val="28"/>
        </w:rPr>
        <w:t>Медведь:</w:t>
      </w:r>
      <w:r w:rsidRPr="007314E5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7314E5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7314E5">
        <w:rPr>
          <w:rFonts w:ascii="Times New Roman" w:hAnsi="Times New Roman" w:cs="Times New Roman"/>
          <w:sz w:val="28"/>
          <w:szCs w:val="28"/>
        </w:rPr>
        <w:t>! Они ходят по-разному!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i/>
          <w:sz w:val="28"/>
          <w:szCs w:val="28"/>
        </w:rPr>
        <w:t>Музыкальный руководитель:</w:t>
      </w:r>
      <w:r w:rsidRPr="007314E5">
        <w:rPr>
          <w:rFonts w:ascii="Times New Roman" w:hAnsi="Times New Roman" w:cs="Times New Roman"/>
          <w:sz w:val="28"/>
          <w:szCs w:val="28"/>
        </w:rPr>
        <w:t xml:space="preserve"> В разном темпе. Большие папины ноги идут неторопливо (музыкальный пример), а маленькие ножки братика – быстро (музыкальный пример).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i/>
          <w:sz w:val="28"/>
          <w:szCs w:val="28"/>
        </w:rPr>
        <w:t>Медведь:</w:t>
      </w:r>
      <w:r w:rsidRPr="007314E5">
        <w:rPr>
          <w:rFonts w:ascii="Times New Roman" w:hAnsi="Times New Roman" w:cs="Times New Roman"/>
          <w:sz w:val="28"/>
          <w:szCs w:val="28"/>
        </w:rPr>
        <w:t xml:space="preserve"> Получается игра! Ребята, идёмте играть, а родители помогут – будут хлопать быстро или медленно.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sz w:val="28"/>
          <w:szCs w:val="28"/>
        </w:rPr>
        <w:t>Игра «Большие и маленькие ноги»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i/>
          <w:sz w:val="28"/>
          <w:szCs w:val="28"/>
        </w:rPr>
        <w:lastRenderedPageBreak/>
        <w:t>Музыкальный руководитель</w:t>
      </w:r>
      <w:r w:rsidRPr="007314E5">
        <w:rPr>
          <w:rFonts w:ascii="Times New Roman" w:hAnsi="Times New Roman" w:cs="Times New Roman"/>
          <w:sz w:val="28"/>
          <w:szCs w:val="28"/>
        </w:rPr>
        <w:t xml:space="preserve">: Ещё, </w:t>
      </w:r>
      <w:proofErr w:type="spellStart"/>
      <w:r w:rsidRPr="007314E5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7314E5">
        <w:rPr>
          <w:rFonts w:ascii="Times New Roman" w:hAnsi="Times New Roman" w:cs="Times New Roman"/>
          <w:sz w:val="28"/>
          <w:szCs w:val="28"/>
        </w:rPr>
        <w:t>, твоих маму и папу, и братика можно различать не только по звуку шагов.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i/>
          <w:sz w:val="28"/>
          <w:szCs w:val="28"/>
        </w:rPr>
        <w:t>Медведь:</w:t>
      </w:r>
      <w:r w:rsidRPr="007314E5">
        <w:rPr>
          <w:rFonts w:ascii="Times New Roman" w:hAnsi="Times New Roman" w:cs="Times New Roman"/>
          <w:sz w:val="28"/>
          <w:szCs w:val="28"/>
        </w:rPr>
        <w:t xml:space="preserve"> Что, есть ещё какие-то музыкальные отличия?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  <w:r w:rsidRPr="007314E5">
        <w:rPr>
          <w:rFonts w:ascii="Times New Roman" w:hAnsi="Times New Roman" w:cs="Times New Roman"/>
          <w:sz w:val="28"/>
          <w:szCs w:val="28"/>
        </w:rPr>
        <w:t>: Есть – это…. (обращается к детям и родителям) как вы, думаете, что? Верно, голос. Как разговаривает твой папа? Мам? Братишка? (медведь показывает)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i/>
          <w:sz w:val="28"/>
          <w:szCs w:val="28"/>
        </w:rPr>
        <w:t>Медведь:</w:t>
      </w:r>
      <w:r w:rsidRPr="007314E5">
        <w:rPr>
          <w:rFonts w:ascii="Times New Roman" w:hAnsi="Times New Roman" w:cs="Times New Roman"/>
          <w:sz w:val="28"/>
          <w:szCs w:val="28"/>
        </w:rPr>
        <w:t xml:space="preserve"> А здесь ведь тоже есть и мамы, и папы, и ребятишки. Ну-ка, я сейчас попробую </w:t>
      </w:r>
      <w:proofErr w:type="gramStart"/>
      <w:r w:rsidRPr="007314E5">
        <w:rPr>
          <w:rFonts w:ascii="Times New Roman" w:hAnsi="Times New Roman" w:cs="Times New Roman"/>
          <w:sz w:val="28"/>
          <w:szCs w:val="28"/>
        </w:rPr>
        <w:t>догадаться</w:t>
      </w:r>
      <w:proofErr w:type="gramEnd"/>
      <w:r w:rsidRPr="007314E5">
        <w:rPr>
          <w:rFonts w:ascii="Times New Roman" w:hAnsi="Times New Roman" w:cs="Times New Roman"/>
          <w:sz w:val="28"/>
          <w:szCs w:val="28"/>
        </w:rPr>
        <w:t xml:space="preserve"> кто меня позовёт (отворачивается)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sz w:val="28"/>
          <w:szCs w:val="28"/>
        </w:rPr>
        <w:t xml:space="preserve">Игра «Узнай по голосу» 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sz w:val="28"/>
          <w:szCs w:val="28"/>
        </w:rPr>
        <w:t xml:space="preserve"> Последним звучит голос мамы Медведя: «</w:t>
      </w:r>
      <w:proofErr w:type="spellStart"/>
      <w:r w:rsidRPr="007314E5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7314E5">
        <w:rPr>
          <w:rFonts w:ascii="Times New Roman" w:hAnsi="Times New Roman" w:cs="Times New Roman"/>
          <w:sz w:val="28"/>
          <w:szCs w:val="28"/>
        </w:rPr>
        <w:t>, ты где? Пора домой!»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i/>
          <w:sz w:val="28"/>
          <w:szCs w:val="28"/>
        </w:rPr>
        <w:t>Медведь:</w:t>
      </w:r>
      <w:r w:rsidRPr="007314E5">
        <w:rPr>
          <w:rFonts w:ascii="Times New Roman" w:hAnsi="Times New Roman" w:cs="Times New Roman"/>
          <w:sz w:val="28"/>
          <w:szCs w:val="28"/>
        </w:rPr>
        <w:t xml:space="preserve"> Ой! Это мама меня домой зовёт! Ну, я побежал. Спасибо вам за то, что научили меня быть музыкальным. И в самом деле, хоть и говорят, что медведь на ухо наступил, но слух-то есть у всех, а вокруг столько интересных звуков! Побегу, всем своим об этом расскажу! До свидания!</w:t>
      </w:r>
    </w:p>
    <w:p w:rsidR="004103C7" w:rsidRPr="007314E5" w:rsidRDefault="004103C7" w:rsidP="004103C7">
      <w:pPr>
        <w:rPr>
          <w:rFonts w:ascii="Times New Roman" w:hAnsi="Times New Roman" w:cs="Times New Roman"/>
          <w:sz w:val="28"/>
          <w:szCs w:val="28"/>
        </w:rPr>
      </w:pPr>
      <w:r w:rsidRPr="007314E5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  <w:r w:rsidRPr="007314E5">
        <w:rPr>
          <w:rFonts w:ascii="Times New Roman" w:hAnsi="Times New Roman" w:cs="Times New Roman"/>
          <w:sz w:val="28"/>
          <w:szCs w:val="28"/>
        </w:rPr>
        <w:t>: Вот и наша встреча подошла к концу. Но мы не прощаемся с миром звуков, потому что много интересного не только в лесу у мишки, не только здесь в музыкальном зале, но и повсюду вокруг – на улице, на кухне, в магазине… да где угодно. И пусть каждый ваш день будет наполнен новыми открытиями в таком разнообразном и огромном мире звуков.</w:t>
      </w:r>
    </w:p>
    <w:p w:rsidR="004620EE" w:rsidRDefault="004620EE"/>
    <w:sectPr w:rsidR="0046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3F"/>
    <w:rsid w:val="004103C7"/>
    <w:rsid w:val="004620EE"/>
    <w:rsid w:val="00F1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2014-12-23T08:14:00Z</dcterms:created>
  <dcterms:modified xsi:type="dcterms:W3CDTF">2014-12-23T08:15:00Z</dcterms:modified>
</cp:coreProperties>
</file>