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2E" w:rsidRPr="004B590B" w:rsidRDefault="00EA082E" w:rsidP="004B59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90B">
        <w:rPr>
          <w:rFonts w:ascii="Times New Roman" w:hAnsi="Times New Roman" w:cs="Times New Roman"/>
          <w:b/>
          <w:sz w:val="36"/>
          <w:szCs w:val="36"/>
        </w:rPr>
        <w:t>Использование ИКТ в образовательном процессе в ДОУ</w:t>
      </w:r>
    </w:p>
    <w:p w:rsidR="004B590B" w:rsidRDefault="004B590B" w:rsidP="004B59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590B" w:rsidRDefault="004B590B" w:rsidP="004B59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A082E" w:rsidRPr="004B590B" w:rsidRDefault="00EA082E" w:rsidP="004B59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590B">
        <w:rPr>
          <w:rFonts w:ascii="Times New Roman" w:hAnsi="Times New Roman" w:cs="Times New Roman"/>
          <w:i/>
          <w:sz w:val="28"/>
          <w:szCs w:val="28"/>
        </w:rPr>
        <w:t xml:space="preserve">"Скажи мне, и я забуду. </w:t>
      </w:r>
      <w:r w:rsidRPr="004B590B">
        <w:rPr>
          <w:rFonts w:ascii="Times New Roman" w:hAnsi="Times New Roman" w:cs="Times New Roman"/>
          <w:i/>
          <w:sz w:val="28"/>
          <w:szCs w:val="28"/>
        </w:rPr>
        <w:br/>
        <w:t xml:space="preserve">Покажи мне, - я смогу запомнить. </w:t>
      </w:r>
      <w:r w:rsidRPr="004B590B">
        <w:rPr>
          <w:rFonts w:ascii="Times New Roman" w:hAnsi="Times New Roman" w:cs="Times New Roman"/>
          <w:i/>
          <w:sz w:val="28"/>
          <w:szCs w:val="28"/>
        </w:rPr>
        <w:br/>
        <w:t>Позволь мне это сделать самому,</w:t>
      </w:r>
      <w:r w:rsidRPr="004B590B">
        <w:rPr>
          <w:rFonts w:ascii="Times New Roman" w:hAnsi="Times New Roman" w:cs="Times New Roman"/>
          <w:i/>
          <w:sz w:val="28"/>
          <w:szCs w:val="28"/>
        </w:rPr>
        <w:br/>
        <w:t xml:space="preserve">и это станет моим навсегда". </w:t>
      </w:r>
      <w:r w:rsidRPr="004B590B">
        <w:rPr>
          <w:rFonts w:ascii="Times New Roman" w:hAnsi="Times New Roman" w:cs="Times New Roman"/>
          <w:i/>
          <w:sz w:val="28"/>
          <w:szCs w:val="28"/>
        </w:rPr>
        <w:br/>
      </w:r>
      <w:r w:rsidRPr="004B590B">
        <w:rPr>
          <w:rFonts w:ascii="Times New Roman" w:hAnsi="Times New Roman" w:cs="Times New Roman"/>
          <w:i/>
          <w:iCs/>
          <w:sz w:val="28"/>
          <w:szCs w:val="28"/>
        </w:rPr>
        <w:t>Древняя мудрость</w:t>
      </w:r>
      <w:r w:rsidRPr="004B59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0B">
        <w:rPr>
          <w:rFonts w:ascii="Times New Roman" w:hAnsi="Times New Roman" w:cs="Times New Roman"/>
          <w:b/>
          <w:sz w:val="28"/>
          <w:szCs w:val="28"/>
        </w:rPr>
        <w:t>Компьютерные (информационные) технологии обучения</w:t>
      </w:r>
      <w:r w:rsidRPr="004B590B">
        <w:rPr>
          <w:rFonts w:ascii="Times New Roman" w:hAnsi="Times New Roman" w:cs="Times New Roman"/>
          <w:sz w:val="28"/>
          <w:szCs w:val="28"/>
        </w:rPr>
        <w:t xml:space="preserve"> - это </w:t>
      </w:r>
      <w:r w:rsidR="004B590B">
        <w:rPr>
          <w:rFonts w:ascii="Times New Roman" w:hAnsi="Times New Roman" w:cs="Times New Roman"/>
          <w:sz w:val="28"/>
          <w:szCs w:val="28"/>
        </w:rPr>
        <w:t>п</w:t>
      </w:r>
      <w:r w:rsidRPr="004B590B">
        <w:rPr>
          <w:rFonts w:ascii="Times New Roman" w:hAnsi="Times New Roman" w:cs="Times New Roman"/>
          <w:sz w:val="28"/>
          <w:szCs w:val="28"/>
        </w:rPr>
        <w:t>роцесс подготовки и передачи </w:t>
      </w:r>
      <w:r w:rsidR="004B590B">
        <w:rPr>
          <w:rFonts w:ascii="Times New Roman" w:hAnsi="Times New Roman" w:cs="Times New Roman"/>
          <w:sz w:val="28"/>
          <w:szCs w:val="28"/>
        </w:rPr>
        <w:t xml:space="preserve"> </w:t>
      </w:r>
      <w:r w:rsidRPr="004B590B">
        <w:rPr>
          <w:rFonts w:ascii="Times New Roman" w:hAnsi="Times New Roman" w:cs="Times New Roman"/>
          <w:sz w:val="28"/>
          <w:szCs w:val="28"/>
        </w:rPr>
        <w:t>информации </w:t>
      </w:r>
      <w:proofErr w:type="gramStart"/>
      <w:r w:rsidRPr="004B590B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4B590B">
        <w:rPr>
          <w:rFonts w:ascii="Times New Roman" w:hAnsi="Times New Roman" w:cs="Times New Roman"/>
          <w:sz w:val="28"/>
          <w:szCs w:val="28"/>
        </w:rPr>
        <w:t>, средством осуществления которых является компьютер.</w:t>
      </w: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90B">
        <w:rPr>
          <w:rFonts w:ascii="Times New Roman" w:hAnsi="Times New Roman" w:cs="Times New Roman"/>
          <w:b/>
          <w:sz w:val="28"/>
          <w:szCs w:val="28"/>
        </w:rPr>
        <w:t>Применение ИКТ позволяет:</w:t>
      </w:r>
    </w:p>
    <w:p w:rsidR="00EA082E" w:rsidRPr="004B590B" w:rsidRDefault="00EA082E" w:rsidP="004B590B">
      <w:pPr>
        <w:pStyle w:val="a4"/>
        <w:numPr>
          <w:ilvl w:val="0"/>
          <w:numId w:val="8"/>
        </w:numPr>
        <w:rPr>
          <w:sz w:val="28"/>
          <w:szCs w:val="28"/>
        </w:rPr>
      </w:pPr>
      <w:r w:rsidRPr="004B590B">
        <w:rPr>
          <w:sz w:val="28"/>
          <w:szCs w:val="28"/>
        </w:rPr>
        <w:t xml:space="preserve">привлекать пассивных слушателей к активной деятельности; </w:t>
      </w:r>
    </w:p>
    <w:p w:rsidR="00EA082E" w:rsidRPr="004B590B" w:rsidRDefault="00EA082E" w:rsidP="004B590B">
      <w:pPr>
        <w:pStyle w:val="a4"/>
        <w:numPr>
          <w:ilvl w:val="0"/>
          <w:numId w:val="8"/>
        </w:numPr>
        <w:rPr>
          <w:sz w:val="28"/>
          <w:szCs w:val="28"/>
        </w:rPr>
      </w:pPr>
      <w:r w:rsidRPr="004B590B">
        <w:rPr>
          <w:sz w:val="28"/>
          <w:szCs w:val="28"/>
        </w:rPr>
        <w:t xml:space="preserve">делать занятия более наглядными и интенсивными; </w:t>
      </w:r>
    </w:p>
    <w:p w:rsidR="00EA082E" w:rsidRPr="004B590B" w:rsidRDefault="00EA082E" w:rsidP="004B590B">
      <w:pPr>
        <w:pStyle w:val="a4"/>
        <w:numPr>
          <w:ilvl w:val="0"/>
          <w:numId w:val="8"/>
        </w:numPr>
        <w:rPr>
          <w:sz w:val="28"/>
          <w:szCs w:val="28"/>
        </w:rPr>
      </w:pPr>
      <w:r w:rsidRPr="004B590B">
        <w:rPr>
          <w:sz w:val="28"/>
          <w:szCs w:val="28"/>
        </w:rPr>
        <w:t xml:space="preserve">формировать информационную культуру у детей; </w:t>
      </w:r>
    </w:p>
    <w:p w:rsidR="00EA082E" w:rsidRPr="004B590B" w:rsidRDefault="00EA082E" w:rsidP="004B590B">
      <w:pPr>
        <w:pStyle w:val="a4"/>
        <w:numPr>
          <w:ilvl w:val="0"/>
          <w:numId w:val="8"/>
        </w:numPr>
        <w:rPr>
          <w:sz w:val="28"/>
          <w:szCs w:val="28"/>
        </w:rPr>
      </w:pPr>
      <w:r w:rsidRPr="004B590B">
        <w:rPr>
          <w:sz w:val="28"/>
          <w:szCs w:val="28"/>
        </w:rPr>
        <w:t xml:space="preserve">активизировать познавательный интерес; </w:t>
      </w:r>
    </w:p>
    <w:p w:rsidR="00EA082E" w:rsidRPr="004B590B" w:rsidRDefault="00EA082E" w:rsidP="004B590B">
      <w:pPr>
        <w:pStyle w:val="a4"/>
        <w:numPr>
          <w:ilvl w:val="0"/>
          <w:numId w:val="8"/>
        </w:numPr>
        <w:rPr>
          <w:sz w:val="28"/>
          <w:szCs w:val="28"/>
        </w:rPr>
      </w:pPr>
      <w:r w:rsidRPr="004B590B">
        <w:rPr>
          <w:sz w:val="28"/>
          <w:szCs w:val="28"/>
        </w:rPr>
        <w:t xml:space="preserve">реализовывать личностно-ориентированный и дифференцированный подходы в обучении; </w:t>
      </w:r>
    </w:p>
    <w:p w:rsidR="00EA082E" w:rsidRPr="004B590B" w:rsidRDefault="00EA082E" w:rsidP="004B590B">
      <w:pPr>
        <w:pStyle w:val="a4"/>
        <w:numPr>
          <w:ilvl w:val="0"/>
          <w:numId w:val="8"/>
        </w:numPr>
        <w:rPr>
          <w:sz w:val="28"/>
          <w:szCs w:val="28"/>
        </w:rPr>
      </w:pPr>
      <w:r w:rsidRPr="004B590B">
        <w:rPr>
          <w:sz w:val="28"/>
          <w:szCs w:val="28"/>
        </w:rPr>
        <w:t xml:space="preserve">дисциплинировать самого воспитателя, формировать его интерес к работе; </w:t>
      </w:r>
    </w:p>
    <w:p w:rsidR="00EA082E" w:rsidRPr="004B590B" w:rsidRDefault="00EA082E" w:rsidP="004B590B">
      <w:pPr>
        <w:pStyle w:val="a4"/>
        <w:numPr>
          <w:ilvl w:val="0"/>
          <w:numId w:val="8"/>
        </w:numPr>
        <w:rPr>
          <w:sz w:val="28"/>
          <w:szCs w:val="28"/>
        </w:rPr>
      </w:pPr>
      <w:r w:rsidRPr="004B590B">
        <w:rPr>
          <w:sz w:val="28"/>
          <w:szCs w:val="28"/>
        </w:rPr>
        <w:t>снять такой отрицательный фактор, как «</w:t>
      </w:r>
      <w:proofErr w:type="spellStart"/>
      <w:r w:rsidRPr="004B590B">
        <w:rPr>
          <w:sz w:val="28"/>
          <w:szCs w:val="28"/>
        </w:rPr>
        <w:t>ответобоязнь</w:t>
      </w:r>
      <w:proofErr w:type="spellEnd"/>
      <w:r w:rsidRPr="004B590B">
        <w:rPr>
          <w:sz w:val="28"/>
          <w:szCs w:val="28"/>
        </w:rPr>
        <w:t xml:space="preserve">»; </w:t>
      </w:r>
    </w:p>
    <w:p w:rsidR="00EA082E" w:rsidRPr="004B590B" w:rsidRDefault="00EA082E" w:rsidP="004B590B">
      <w:pPr>
        <w:pStyle w:val="a4"/>
        <w:numPr>
          <w:ilvl w:val="0"/>
          <w:numId w:val="8"/>
        </w:numPr>
        <w:rPr>
          <w:sz w:val="28"/>
          <w:szCs w:val="28"/>
        </w:rPr>
      </w:pPr>
      <w:r w:rsidRPr="004B590B">
        <w:rPr>
          <w:sz w:val="28"/>
          <w:szCs w:val="28"/>
        </w:rPr>
        <w:t>активизировать мыслительные процессы (анализ, синтез, сравнение и др.)</w:t>
      </w: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90B">
        <w:rPr>
          <w:rFonts w:ascii="Times New Roman" w:hAnsi="Times New Roman" w:cs="Times New Roman"/>
          <w:b/>
          <w:sz w:val="28"/>
          <w:szCs w:val="28"/>
        </w:rPr>
        <w:t>Функции компьютера:</w:t>
      </w:r>
    </w:p>
    <w:p w:rsidR="004B590B" w:rsidRDefault="00EA082E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0B">
        <w:rPr>
          <w:rFonts w:ascii="Times New Roman" w:hAnsi="Times New Roman" w:cs="Times New Roman"/>
          <w:b/>
          <w:i/>
          <w:sz w:val="28"/>
          <w:szCs w:val="28"/>
        </w:rPr>
        <w:t>в функции педагога</w:t>
      </w:r>
      <w:r w:rsidR="004B590B">
        <w:rPr>
          <w:rFonts w:ascii="Times New Roman" w:hAnsi="Times New Roman" w:cs="Times New Roman"/>
          <w:sz w:val="28"/>
          <w:szCs w:val="28"/>
        </w:rPr>
        <w:t>:</w:t>
      </w:r>
    </w:p>
    <w:p w:rsidR="00EA082E" w:rsidRPr="004B590B" w:rsidRDefault="00EA082E" w:rsidP="004B590B">
      <w:pPr>
        <w:pStyle w:val="a4"/>
        <w:numPr>
          <w:ilvl w:val="0"/>
          <w:numId w:val="9"/>
        </w:numPr>
        <w:rPr>
          <w:sz w:val="28"/>
          <w:szCs w:val="28"/>
        </w:rPr>
      </w:pPr>
      <w:r w:rsidRPr="004B590B">
        <w:rPr>
          <w:sz w:val="28"/>
          <w:szCs w:val="28"/>
        </w:rPr>
        <w:t>источник учебной информации;</w:t>
      </w:r>
    </w:p>
    <w:p w:rsidR="00EA082E" w:rsidRPr="004B590B" w:rsidRDefault="00EA082E" w:rsidP="004B590B">
      <w:pPr>
        <w:pStyle w:val="a4"/>
        <w:numPr>
          <w:ilvl w:val="0"/>
          <w:numId w:val="9"/>
        </w:numPr>
        <w:rPr>
          <w:sz w:val="28"/>
          <w:szCs w:val="28"/>
        </w:rPr>
      </w:pPr>
      <w:r w:rsidRPr="004B590B">
        <w:rPr>
          <w:sz w:val="28"/>
          <w:szCs w:val="28"/>
        </w:rPr>
        <w:t>наглядное пособие;</w:t>
      </w:r>
    </w:p>
    <w:p w:rsidR="00EA082E" w:rsidRPr="004B590B" w:rsidRDefault="00EA082E" w:rsidP="004B590B">
      <w:pPr>
        <w:pStyle w:val="a4"/>
        <w:numPr>
          <w:ilvl w:val="0"/>
          <w:numId w:val="9"/>
        </w:numPr>
        <w:rPr>
          <w:sz w:val="28"/>
          <w:szCs w:val="28"/>
        </w:rPr>
      </w:pPr>
      <w:r w:rsidRPr="004B590B">
        <w:rPr>
          <w:sz w:val="28"/>
          <w:szCs w:val="28"/>
        </w:rPr>
        <w:t>тренажер;</w:t>
      </w:r>
    </w:p>
    <w:p w:rsidR="00EA082E" w:rsidRPr="004B590B" w:rsidRDefault="00EA082E" w:rsidP="004B590B">
      <w:pPr>
        <w:pStyle w:val="a4"/>
        <w:numPr>
          <w:ilvl w:val="0"/>
          <w:numId w:val="9"/>
        </w:numPr>
        <w:rPr>
          <w:sz w:val="28"/>
          <w:szCs w:val="28"/>
        </w:rPr>
      </w:pPr>
      <w:r w:rsidRPr="004B590B">
        <w:rPr>
          <w:sz w:val="28"/>
          <w:szCs w:val="28"/>
        </w:rPr>
        <w:t>средство диагностики и контроля</w:t>
      </w: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590B">
        <w:rPr>
          <w:rFonts w:ascii="Times New Roman" w:hAnsi="Times New Roman" w:cs="Times New Roman"/>
          <w:b/>
          <w:i/>
          <w:sz w:val="28"/>
          <w:szCs w:val="28"/>
        </w:rPr>
        <w:t>в функции рабочего инструмента</w:t>
      </w:r>
      <w:r w:rsidR="004B59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082E" w:rsidRPr="004B590B" w:rsidRDefault="00EA082E" w:rsidP="004B590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B590B">
        <w:rPr>
          <w:sz w:val="28"/>
          <w:szCs w:val="28"/>
        </w:rPr>
        <w:t>средство подготовки текстов, фото- и видеоматериалов и их хранение;</w:t>
      </w:r>
    </w:p>
    <w:p w:rsidR="00EA082E" w:rsidRPr="004B590B" w:rsidRDefault="00EA082E" w:rsidP="004B590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B590B">
        <w:rPr>
          <w:sz w:val="28"/>
          <w:szCs w:val="28"/>
        </w:rPr>
        <w:t>графический редактор;</w:t>
      </w:r>
    </w:p>
    <w:p w:rsidR="00EA082E" w:rsidRPr="004B590B" w:rsidRDefault="00EA082E" w:rsidP="004B590B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B590B">
        <w:rPr>
          <w:sz w:val="28"/>
          <w:szCs w:val="28"/>
        </w:rPr>
        <w:t>средство подготовки выступлений.</w:t>
      </w: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90B">
        <w:rPr>
          <w:rFonts w:ascii="Times New Roman" w:hAnsi="Times New Roman" w:cs="Times New Roman"/>
          <w:b/>
          <w:sz w:val="28"/>
          <w:szCs w:val="28"/>
        </w:rPr>
        <w:t>Внедрение ИКТ осуществляется по направлениям:</w:t>
      </w:r>
    </w:p>
    <w:p w:rsidR="00EA082E" w:rsidRPr="004B590B" w:rsidRDefault="00EA082E" w:rsidP="004B590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B590B">
        <w:rPr>
          <w:sz w:val="28"/>
          <w:szCs w:val="28"/>
        </w:rPr>
        <w:t>Создание презентаций к уроку</w:t>
      </w:r>
    </w:p>
    <w:p w:rsidR="00EA082E" w:rsidRPr="004B590B" w:rsidRDefault="00EA082E" w:rsidP="004B590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B590B">
        <w:rPr>
          <w:sz w:val="28"/>
          <w:szCs w:val="28"/>
        </w:rPr>
        <w:t>Работа с ресурсами интернета</w:t>
      </w:r>
    </w:p>
    <w:p w:rsidR="00EA082E" w:rsidRPr="004B590B" w:rsidRDefault="00EA082E" w:rsidP="004B590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B590B">
        <w:rPr>
          <w:sz w:val="28"/>
          <w:szCs w:val="28"/>
        </w:rPr>
        <w:t xml:space="preserve">Использование готовых обучающих программ   </w:t>
      </w:r>
    </w:p>
    <w:p w:rsidR="00EA082E" w:rsidRPr="004B590B" w:rsidRDefault="00EA082E" w:rsidP="004B590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B590B">
        <w:rPr>
          <w:sz w:val="28"/>
          <w:szCs w:val="28"/>
        </w:rPr>
        <w:t>Разработка и использование авторских программ</w:t>
      </w: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90B">
        <w:rPr>
          <w:rFonts w:ascii="Times New Roman" w:hAnsi="Times New Roman" w:cs="Times New Roman"/>
          <w:b/>
          <w:sz w:val="28"/>
          <w:szCs w:val="28"/>
        </w:rPr>
        <w:t>Средства информационно-коммуникативных технологий:</w:t>
      </w:r>
    </w:p>
    <w:p w:rsidR="00EA082E" w:rsidRPr="004B590B" w:rsidRDefault="00EA082E" w:rsidP="004B590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B590B">
        <w:rPr>
          <w:sz w:val="28"/>
          <w:szCs w:val="28"/>
        </w:rPr>
        <w:t>Компьютер</w:t>
      </w:r>
    </w:p>
    <w:p w:rsidR="00EA082E" w:rsidRPr="004B590B" w:rsidRDefault="00EA082E" w:rsidP="004B590B">
      <w:pPr>
        <w:pStyle w:val="a4"/>
        <w:numPr>
          <w:ilvl w:val="1"/>
          <w:numId w:val="12"/>
        </w:numPr>
        <w:ind w:left="720" w:hanging="360"/>
        <w:rPr>
          <w:sz w:val="28"/>
          <w:szCs w:val="28"/>
        </w:rPr>
      </w:pPr>
      <w:r w:rsidRPr="004B590B">
        <w:rPr>
          <w:sz w:val="28"/>
          <w:szCs w:val="28"/>
        </w:rPr>
        <w:t>Мультимедийный проектор</w:t>
      </w:r>
    </w:p>
    <w:p w:rsidR="00EA082E" w:rsidRPr="004B590B" w:rsidRDefault="00EA082E" w:rsidP="004B590B">
      <w:pPr>
        <w:pStyle w:val="a4"/>
        <w:numPr>
          <w:ilvl w:val="1"/>
          <w:numId w:val="12"/>
        </w:numPr>
        <w:ind w:left="720" w:hanging="360"/>
        <w:rPr>
          <w:sz w:val="28"/>
          <w:szCs w:val="28"/>
        </w:rPr>
      </w:pPr>
      <w:r w:rsidRPr="004B590B">
        <w:rPr>
          <w:sz w:val="28"/>
          <w:szCs w:val="28"/>
        </w:rPr>
        <w:t>Принтер</w:t>
      </w:r>
    </w:p>
    <w:p w:rsidR="00EA082E" w:rsidRPr="004B590B" w:rsidRDefault="00EA082E" w:rsidP="004B590B">
      <w:pPr>
        <w:pStyle w:val="a4"/>
        <w:numPr>
          <w:ilvl w:val="1"/>
          <w:numId w:val="12"/>
        </w:numPr>
        <w:ind w:left="720" w:hanging="360"/>
        <w:rPr>
          <w:sz w:val="28"/>
          <w:szCs w:val="28"/>
        </w:rPr>
      </w:pPr>
      <w:r w:rsidRPr="004B590B">
        <w:rPr>
          <w:sz w:val="28"/>
          <w:szCs w:val="28"/>
        </w:rPr>
        <w:t>DVD плейер</w:t>
      </w:r>
    </w:p>
    <w:p w:rsidR="00EA082E" w:rsidRPr="004B590B" w:rsidRDefault="00EA082E" w:rsidP="004B590B">
      <w:pPr>
        <w:pStyle w:val="a4"/>
        <w:numPr>
          <w:ilvl w:val="1"/>
          <w:numId w:val="12"/>
        </w:numPr>
        <w:ind w:left="720" w:hanging="360"/>
        <w:rPr>
          <w:sz w:val="28"/>
          <w:szCs w:val="28"/>
        </w:rPr>
      </w:pPr>
      <w:r w:rsidRPr="004B590B">
        <w:rPr>
          <w:sz w:val="28"/>
          <w:szCs w:val="28"/>
        </w:rPr>
        <w:lastRenderedPageBreak/>
        <w:t>Телевизор</w:t>
      </w:r>
    </w:p>
    <w:p w:rsidR="00EA082E" w:rsidRPr="004B590B" w:rsidRDefault="00EA082E" w:rsidP="004B590B">
      <w:pPr>
        <w:pStyle w:val="a4"/>
        <w:numPr>
          <w:ilvl w:val="1"/>
          <w:numId w:val="12"/>
        </w:numPr>
        <w:ind w:left="720" w:hanging="360"/>
        <w:rPr>
          <w:sz w:val="28"/>
          <w:szCs w:val="28"/>
        </w:rPr>
      </w:pPr>
      <w:r w:rsidRPr="004B590B">
        <w:rPr>
          <w:sz w:val="28"/>
          <w:szCs w:val="28"/>
        </w:rPr>
        <w:t>Магнитофон</w:t>
      </w:r>
    </w:p>
    <w:p w:rsidR="00EA082E" w:rsidRPr="004B590B" w:rsidRDefault="00EA082E" w:rsidP="004B590B">
      <w:pPr>
        <w:pStyle w:val="a4"/>
        <w:numPr>
          <w:ilvl w:val="1"/>
          <w:numId w:val="12"/>
        </w:numPr>
        <w:ind w:left="720" w:hanging="360"/>
        <w:rPr>
          <w:sz w:val="28"/>
          <w:szCs w:val="28"/>
        </w:rPr>
      </w:pPr>
      <w:r w:rsidRPr="004B590B">
        <w:rPr>
          <w:sz w:val="28"/>
          <w:szCs w:val="28"/>
        </w:rPr>
        <w:t>Фотоаппарат</w:t>
      </w:r>
    </w:p>
    <w:p w:rsidR="00EA082E" w:rsidRPr="004B590B" w:rsidRDefault="00EA082E" w:rsidP="004B590B">
      <w:pPr>
        <w:pStyle w:val="a4"/>
        <w:numPr>
          <w:ilvl w:val="1"/>
          <w:numId w:val="12"/>
        </w:numPr>
        <w:ind w:left="720" w:hanging="360"/>
        <w:rPr>
          <w:sz w:val="28"/>
          <w:szCs w:val="28"/>
        </w:rPr>
      </w:pPr>
      <w:r w:rsidRPr="004B590B">
        <w:rPr>
          <w:sz w:val="28"/>
          <w:szCs w:val="28"/>
        </w:rPr>
        <w:t>Видеокамера</w:t>
      </w:r>
    </w:p>
    <w:p w:rsidR="00EA082E" w:rsidRPr="004B590B" w:rsidRDefault="00EA082E" w:rsidP="004B590B">
      <w:pPr>
        <w:pStyle w:val="a4"/>
        <w:numPr>
          <w:ilvl w:val="1"/>
          <w:numId w:val="12"/>
        </w:numPr>
        <w:ind w:left="720" w:hanging="360"/>
        <w:rPr>
          <w:sz w:val="28"/>
          <w:szCs w:val="28"/>
        </w:rPr>
      </w:pPr>
      <w:r w:rsidRPr="004B590B">
        <w:rPr>
          <w:sz w:val="28"/>
          <w:szCs w:val="28"/>
        </w:rPr>
        <w:t>Электронные доски</w:t>
      </w: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90B">
        <w:rPr>
          <w:rFonts w:ascii="Times New Roman" w:hAnsi="Times New Roman" w:cs="Times New Roman"/>
          <w:b/>
          <w:sz w:val="28"/>
          <w:szCs w:val="28"/>
        </w:rPr>
        <w:t>Виды интерактивных материалов:</w:t>
      </w:r>
    </w:p>
    <w:p w:rsidR="00EA082E" w:rsidRPr="004B590B" w:rsidRDefault="00EA082E" w:rsidP="004B59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590B">
        <w:rPr>
          <w:rFonts w:ascii="Times New Roman" w:hAnsi="Times New Roman" w:cs="Times New Roman"/>
          <w:sz w:val="28"/>
          <w:szCs w:val="28"/>
        </w:rPr>
        <w:t>•Фотографии;</w:t>
      </w:r>
    </w:p>
    <w:p w:rsidR="00EA082E" w:rsidRPr="004B590B" w:rsidRDefault="00EA082E" w:rsidP="004B59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590B">
        <w:rPr>
          <w:rFonts w:ascii="Times New Roman" w:hAnsi="Times New Roman" w:cs="Times New Roman"/>
          <w:sz w:val="28"/>
          <w:szCs w:val="28"/>
        </w:rPr>
        <w:t>•Видеоролики;</w:t>
      </w:r>
    </w:p>
    <w:p w:rsidR="00EA082E" w:rsidRPr="004B590B" w:rsidRDefault="00EA082E" w:rsidP="004B59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590B">
        <w:rPr>
          <w:rFonts w:ascii="Times New Roman" w:hAnsi="Times New Roman" w:cs="Times New Roman"/>
          <w:sz w:val="28"/>
          <w:szCs w:val="28"/>
        </w:rPr>
        <w:t>•Видеофрагменты (фильмов, сказок, мультфильмов);</w:t>
      </w:r>
    </w:p>
    <w:p w:rsidR="00EA082E" w:rsidRPr="004B590B" w:rsidRDefault="00EA082E" w:rsidP="004B59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590B">
        <w:rPr>
          <w:rFonts w:ascii="Times New Roman" w:hAnsi="Times New Roman" w:cs="Times New Roman"/>
          <w:sz w:val="28"/>
          <w:szCs w:val="28"/>
        </w:rPr>
        <w:t>•Презентации (электронные книги, электронные выставки);</w:t>
      </w:r>
    </w:p>
    <w:p w:rsidR="00EA082E" w:rsidRPr="004B590B" w:rsidRDefault="00EA082E" w:rsidP="004B59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590B">
        <w:rPr>
          <w:rFonts w:ascii="Times New Roman" w:hAnsi="Times New Roman" w:cs="Times New Roman"/>
          <w:sz w:val="28"/>
          <w:szCs w:val="28"/>
        </w:rPr>
        <w:t>•Детские развивающие компьютерные игры;</w:t>
      </w:r>
    </w:p>
    <w:p w:rsidR="00EA082E" w:rsidRPr="004B590B" w:rsidRDefault="00EA082E" w:rsidP="004B59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B590B">
        <w:rPr>
          <w:rFonts w:ascii="Times New Roman" w:hAnsi="Times New Roman" w:cs="Times New Roman"/>
          <w:sz w:val="28"/>
          <w:szCs w:val="28"/>
        </w:rPr>
        <w:t>•Создание коллекций цифровых фотографий и мультфильмов.</w:t>
      </w: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90B">
        <w:rPr>
          <w:rFonts w:ascii="Times New Roman" w:hAnsi="Times New Roman" w:cs="Times New Roman"/>
          <w:b/>
          <w:sz w:val="28"/>
          <w:szCs w:val="28"/>
        </w:rPr>
        <w:t>Санитарно-эпидемиологические требования к устройству, содержанию и режиму работы дошкольных учреждений (</w:t>
      </w:r>
      <w:proofErr w:type="spellStart"/>
      <w:r w:rsidRPr="004B590B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Pr="004B590B">
        <w:rPr>
          <w:rFonts w:ascii="Times New Roman" w:hAnsi="Times New Roman" w:cs="Times New Roman"/>
          <w:b/>
          <w:sz w:val="28"/>
          <w:szCs w:val="28"/>
        </w:rPr>
        <w:t xml:space="preserve"> 2.4.1.2660-10) № 12.21.</w:t>
      </w:r>
    </w:p>
    <w:p w:rsidR="00EA082E" w:rsidRPr="004B590B" w:rsidRDefault="00EA082E" w:rsidP="004B590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B590B">
        <w:rPr>
          <w:sz w:val="28"/>
          <w:szCs w:val="28"/>
        </w:rPr>
        <w:t>Непосредственно образовательную деятельность с использованием компьютеров для детей 5-7 лет следует проводить не более одного раза в течение дня до 10 мин не чаще трех раз в неделю. После работы с компьютером с детьми проводят гимнастику для глаз. Для детей, имеющих хроническую патологию, часто болеющих, после перенесенных заболеваний в течение 2-недель продолжительность непосредственно образовательной деятельности с использованием компьютера должна быть сокращена: для детей 5 лет - до 7 минут, для детей 6 лет - до 10 минут.</w:t>
      </w:r>
    </w:p>
    <w:p w:rsidR="00EA082E" w:rsidRPr="004B590B" w:rsidRDefault="00EA082E" w:rsidP="004B590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B590B">
        <w:rPr>
          <w:sz w:val="28"/>
          <w:szCs w:val="28"/>
        </w:rPr>
        <w:t>Организация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Непосредственно образовательную деятельность с использованием детьми компьютеров проводят в присутствии педагога или воспитателя.</w:t>
      </w:r>
    </w:p>
    <w:p w:rsidR="004B590B" w:rsidRDefault="004B590B" w:rsidP="004B5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82E" w:rsidRPr="004B590B" w:rsidRDefault="004B590B" w:rsidP="004B5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0B">
        <w:rPr>
          <w:rFonts w:ascii="Times New Roman" w:hAnsi="Times New Roman" w:cs="Times New Roman"/>
          <w:b/>
          <w:sz w:val="28"/>
          <w:szCs w:val="28"/>
        </w:rPr>
        <w:t>Использование ИКТ в образовательном разделе «</w:t>
      </w:r>
      <w:r w:rsidR="00EA082E" w:rsidRPr="004B590B">
        <w:rPr>
          <w:rFonts w:ascii="Times New Roman" w:hAnsi="Times New Roman" w:cs="Times New Roman"/>
          <w:b/>
          <w:sz w:val="28"/>
          <w:szCs w:val="28"/>
        </w:rPr>
        <w:t>ПОЗНАВАТЕЛЬНО-РЕЧЕВОЕ РАЗВИТИЕ</w:t>
      </w:r>
      <w:r w:rsidRPr="004B590B">
        <w:rPr>
          <w:rFonts w:ascii="Times New Roman" w:hAnsi="Times New Roman" w:cs="Times New Roman"/>
          <w:b/>
          <w:sz w:val="28"/>
          <w:szCs w:val="28"/>
        </w:rPr>
        <w:t>»</w:t>
      </w:r>
    </w:p>
    <w:p w:rsidR="00866151" w:rsidRPr="004B590B" w:rsidRDefault="004B590B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226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r w:rsidR="00EA082E" w:rsidRPr="00853226">
        <w:rPr>
          <w:rFonts w:ascii="Times New Roman" w:hAnsi="Times New Roman" w:cs="Times New Roman"/>
          <w:b/>
          <w:sz w:val="28"/>
          <w:szCs w:val="28"/>
        </w:rPr>
        <w:t>«Познание.</w:t>
      </w:r>
      <w:r w:rsidRPr="00853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A082E" w:rsidRPr="00853226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53226">
        <w:rPr>
          <w:rFonts w:ascii="Times New Roman" w:hAnsi="Times New Roman" w:cs="Times New Roman"/>
          <w:sz w:val="28"/>
          <w:szCs w:val="28"/>
        </w:rPr>
        <w:t>изучая, например,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цвет, </w:t>
      </w:r>
      <w:r w:rsidRPr="00853226">
        <w:rPr>
          <w:rFonts w:ascii="Times New Roman" w:hAnsi="Times New Roman" w:cs="Times New Roman"/>
          <w:sz w:val="28"/>
          <w:szCs w:val="28"/>
        </w:rPr>
        <w:t>я предлагаю использовать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A082E" w:rsidRPr="004B590B">
        <w:rPr>
          <w:rFonts w:ascii="Times New Roman" w:hAnsi="Times New Roman" w:cs="Times New Roman"/>
          <w:sz w:val="28"/>
          <w:szCs w:val="28"/>
        </w:rPr>
        <w:br/>
        <w:t>Презентации «Изучаем цвет», «Цвета», «Цветные предметы»</w:t>
      </w:r>
      <w:r w:rsidR="008532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A082E" w:rsidRPr="004B590B">
        <w:rPr>
          <w:rFonts w:ascii="Times New Roman" w:hAnsi="Times New Roman" w:cs="Times New Roman"/>
          <w:sz w:val="28"/>
          <w:szCs w:val="28"/>
        </w:rPr>
        <w:t>бучающий диск «Умный ребенок», сери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A082E" w:rsidRPr="004B590B">
        <w:rPr>
          <w:rFonts w:ascii="Times New Roman" w:hAnsi="Times New Roman" w:cs="Times New Roman"/>
          <w:sz w:val="28"/>
          <w:szCs w:val="28"/>
        </w:rPr>
        <w:t xml:space="preserve"> видеороликов «Изучаем цвет», «</w:t>
      </w:r>
      <w:proofErr w:type="spellStart"/>
      <w:r w:rsidR="00EA082E" w:rsidRPr="004B590B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EA082E" w:rsidRPr="004B590B">
        <w:rPr>
          <w:rFonts w:ascii="Times New Roman" w:hAnsi="Times New Roman" w:cs="Times New Roman"/>
          <w:sz w:val="28"/>
          <w:szCs w:val="28"/>
        </w:rPr>
        <w:t>»</w:t>
      </w:r>
      <w:r w:rsidR="008532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A082E" w:rsidRPr="004B590B">
        <w:rPr>
          <w:rFonts w:ascii="Times New Roman" w:hAnsi="Times New Roman" w:cs="Times New Roman"/>
          <w:sz w:val="28"/>
          <w:szCs w:val="28"/>
        </w:rPr>
        <w:t xml:space="preserve">казки-презентации </w:t>
      </w:r>
      <w:r>
        <w:rPr>
          <w:rFonts w:ascii="Times New Roman" w:hAnsi="Times New Roman" w:cs="Times New Roman"/>
          <w:sz w:val="28"/>
          <w:szCs w:val="28"/>
        </w:rPr>
        <w:t xml:space="preserve">(по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A082E" w:rsidRPr="004B590B">
        <w:rPr>
          <w:rFonts w:ascii="Times New Roman" w:hAnsi="Times New Roman" w:cs="Times New Roman"/>
          <w:sz w:val="28"/>
          <w:szCs w:val="28"/>
        </w:rPr>
        <w:t xml:space="preserve">«Разноцветные сказки», </w:t>
      </w:r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EA082E" w:rsidRPr="004B590B">
        <w:rPr>
          <w:rFonts w:ascii="Times New Roman" w:hAnsi="Times New Roman" w:cs="Times New Roman"/>
          <w:sz w:val="28"/>
          <w:szCs w:val="28"/>
        </w:rPr>
        <w:t>«Разноцветные перышки»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82E" w:rsidRPr="004B590B">
        <w:rPr>
          <w:rFonts w:ascii="Times New Roman" w:hAnsi="Times New Roman" w:cs="Times New Roman"/>
          <w:sz w:val="28"/>
          <w:szCs w:val="28"/>
        </w:rPr>
        <w:t xml:space="preserve"> «Петух и краски» </w:t>
      </w:r>
      <w:r w:rsidRPr="004B590B">
        <w:rPr>
          <w:rFonts w:ascii="Times New Roman" w:hAnsi="Times New Roman" w:cs="Times New Roman"/>
          <w:sz w:val="28"/>
          <w:szCs w:val="28"/>
        </w:rPr>
        <w:t>и др.</w:t>
      </w:r>
      <w:r w:rsidR="00853226">
        <w:rPr>
          <w:rFonts w:ascii="Times New Roman" w:hAnsi="Times New Roman" w:cs="Times New Roman"/>
          <w:sz w:val="28"/>
          <w:szCs w:val="28"/>
        </w:rPr>
        <w:t>; а</w:t>
      </w:r>
      <w:r w:rsidR="00866151" w:rsidRPr="004B590B">
        <w:rPr>
          <w:rFonts w:ascii="Times New Roman" w:hAnsi="Times New Roman" w:cs="Times New Roman"/>
          <w:sz w:val="28"/>
          <w:szCs w:val="28"/>
        </w:rPr>
        <w:t>вторские игры, игры он-</w:t>
      </w:r>
      <w:proofErr w:type="spellStart"/>
      <w:r w:rsidR="00866151" w:rsidRPr="004B590B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866151" w:rsidRPr="004B590B">
        <w:rPr>
          <w:rFonts w:ascii="Times New Roman" w:hAnsi="Times New Roman" w:cs="Times New Roman"/>
          <w:sz w:val="28"/>
          <w:szCs w:val="28"/>
        </w:rPr>
        <w:t xml:space="preserve"> «Вещи для мишек» «</w:t>
      </w:r>
      <w:proofErr w:type="spellStart"/>
      <w:r w:rsidR="00866151" w:rsidRPr="004B590B">
        <w:rPr>
          <w:rFonts w:ascii="Times New Roman" w:hAnsi="Times New Roman" w:cs="Times New Roman"/>
          <w:sz w:val="28"/>
          <w:szCs w:val="28"/>
        </w:rPr>
        <w:t>Развивалка</w:t>
      </w:r>
      <w:proofErr w:type="spellEnd"/>
      <w:r w:rsidR="00866151" w:rsidRPr="004B590B">
        <w:rPr>
          <w:rFonts w:ascii="Times New Roman" w:hAnsi="Times New Roman" w:cs="Times New Roman"/>
          <w:sz w:val="28"/>
          <w:szCs w:val="28"/>
        </w:rPr>
        <w:t>», «Бабочка»</w:t>
      </w:r>
      <w:r w:rsidR="00853226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866151" w:rsidRPr="004B590B" w:rsidRDefault="00853226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226">
        <w:rPr>
          <w:rFonts w:ascii="Times New Roman" w:hAnsi="Times New Roman" w:cs="Times New Roman"/>
          <w:b/>
          <w:i/>
          <w:sz w:val="28"/>
          <w:szCs w:val="28"/>
        </w:rPr>
        <w:t>При и</w:t>
      </w:r>
      <w:r w:rsidR="00866151" w:rsidRPr="00853226">
        <w:rPr>
          <w:rFonts w:ascii="Times New Roman" w:hAnsi="Times New Roman" w:cs="Times New Roman"/>
          <w:b/>
          <w:i/>
          <w:sz w:val="28"/>
          <w:szCs w:val="28"/>
        </w:rPr>
        <w:t>зуч</w:t>
      </w:r>
      <w:r w:rsidRPr="00853226">
        <w:rPr>
          <w:rFonts w:ascii="Times New Roman" w:hAnsi="Times New Roman" w:cs="Times New Roman"/>
          <w:b/>
          <w:i/>
          <w:sz w:val="28"/>
          <w:szCs w:val="28"/>
        </w:rPr>
        <w:t>ении фигур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866151" w:rsidRPr="00853226">
        <w:rPr>
          <w:rFonts w:ascii="Times New Roman" w:hAnsi="Times New Roman" w:cs="Times New Roman"/>
          <w:b/>
          <w:i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можно предложить тематические п</w:t>
      </w:r>
      <w:r w:rsidR="00866151" w:rsidRPr="004B590B">
        <w:rPr>
          <w:rFonts w:ascii="Times New Roman" w:hAnsi="Times New Roman" w:cs="Times New Roman"/>
          <w:sz w:val="28"/>
          <w:szCs w:val="28"/>
        </w:rPr>
        <w:t>резентации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866151" w:rsidRPr="004B590B">
        <w:rPr>
          <w:rFonts w:ascii="Times New Roman" w:hAnsi="Times New Roman" w:cs="Times New Roman"/>
          <w:sz w:val="28"/>
          <w:szCs w:val="28"/>
        </w:rPr>
        <w:t>идеоролики и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2E" w:rsidRPr="004B590B" w:rsidRDefault="00853226" w:rsidP="00853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226">
        <w:rPr>
          <w:rFonts w:ascii="Times New Roman" w:hAnsi="Times New Roman" w:cs="Times New Roman"/>
          <w:b/>
          <w:i/>
          <w:sz w:val="28"/>
          <w:szCs w:val="28"/>
        </w:rPr>
        <w:t>В обучении счету</w:t>
      </w:r>
      <w:r>
        <w:rPr>
          <w:rFonts w:ascii="Times New Roman" w:hAnsi="Times New Roman" w:cs="Times New Roman"/>
          <w:sz w:val="28"/>
          <w:szCs w:val="28"/>
        </w:rPr>
        <w:t xml:space="preserve"> могут быть использованы с</w:t>
      </w:r>
      <w:r w:rsidR="00866151" w:rsidRPr="004B590B">
        <w:rPr>
          <w:rFonts w:ascii="Times New Roman" w:hAnsi="Times New Roman" w:cs="Times New Roman"/>
          <w:sz w:val="28"/>
          <w:szCs w:val="28"/>
        </w:rPr>
        <w:t>тихи-считалки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6151" w:rsidRPr="004B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66151" w:rsidRPr="004B590B">
        <w:rPr>
          <w:rFonts w:ascii="Times New Roman" w:hAnsi="Times New Roman" w:cs="Times New Roman"/>
          <w:sz w:val="28"/>
          <w:szCs w:val="28"/>
        </w:rPr>
        <w:t>резентации и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151" w:rsidRPr="004B590B">
        <w:rPr>
          <w:rFonts w:ascii="Times New Roman" w:hAnsi="Times New Roman" w:cs="Times New Roman"/>
          <w:sz w:val="28"/>
          <w:szCs w:val="28"/>
        </w:rPr>
        <w:br/>
      </w:r>
      <w:r w:rsidRPr="00853226">
        <w:rPr>
          <w:rFonts w:ascii="Times New Roman" w:hAnsi="Times New Roman" w:cs="Times New Roman"/>
          <w:b/>
          <w:sz w:val="28"/>
          <w:szCs w:val="28"/>
        </w:rPr>
        <w:lastRenderedPageBreak/>
        <w:t>Раздел «</w:t>
      </w:r>
      <w:r w:rsidR="00866151" w:rsidRPr="00853226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  <w:r w:rsidRPr="00853226">
        <w:rPr>
          <w:rFonts w:ascii="Times New Roman" w:hAnsi="Times New Roman" w:cs="Times New Roman"/>
          <w:b/>
          <w:sz w:val="28"/>
          <w:szCs w:val="28"/>
        </w:rPr>
        <w:t>»</w:t>
      </w:r>
      <w:r w:rsidR="00866151" w:rsidRPr="008532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6151" w:rsidRPr="00853226">
        <w:rPr>
          <w:rFonts w:ascii="Times New Roman" w:hAnsi="Times New Roman" w:cs="Times New Roman"/>
          <w:b/>
          <w:sz w:val="28"/>
          <w:szCs w:val="28"/>
        </w:rPr>
        <w:br/>
      </w:r>
      <w:r w:rsidR="00866151" w:rsidRPr="00853226">
        <w:rPr>
          <w:rFonts w:ascii="Times New Roman" w:hAnsi="Times New Roman" w:cs="Times New Roman"/>
          <w:b/>
          <w:i/>
          <w:sz w:val="28"/>
          <w:szCs w:val="28"/>
        </w:rPr>
        <w:t>Изуча</w:t>
      </w:r>
      <w:r w:rsidRPr="00853226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66151" w:rsidRPr="00853226">
        <w:rPr>
          <w:rFonts w:ascii="Times New Roman" w:hAnsi="Times New Roman" w:cs="Times New Roman"/>
          <w:b/>
          <w:i/>
          <w:sz w:val="28"/>
          <w:szCs w:val="28"/>
        </w:rPr>
        <w:t xml:space="preserve"> времена года</w:t>
      </w:r>
      <w:r>
        <w:rPr>
          <w:rFonts w:ascii="Times New Roman" w:hAnsi="Times New Roman" w:cs="Times New Roman"/>
          <w:sz w:val="28"/>
          <w:szCs w:val="28"/>
        </w:rPr>
        <w:t>, могу остановиться на с</w:t>
      </w:r>
      <w:r w:rsidR="00866151" w:rsidRPr="004B590B">
        <w:rPr>
          <w:rFonts w:ascii="Times New Roman" w:hAnsi="Times New Roman" w:cs="Times New Roman"/>
          <w:sz w:val="28"/>
          <w:szCs w:val="28"/>
        </w:rPr>
        <w:t>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6151" w:rsidRPr="004B590B">
        <w:rPr>
          <w:rFonts w:ascii="Times New Roman" w:hAnsi="Times New Roman" w:cs="Times New Roman"/>
          <w:sz w:val="28"/>
          <w:szCs w:val="28"/>
        </w:rPr>
        <w:t xml:space="preserve"> презентаций «Времена года»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6151" w:rsidRPr="004B590B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66151" w:rsidRPr="004B590B">
        <w:rPr>
          <w:rFonts w:ascii="Times New Roman" w:hAnsi="Times New Roman" w:cs="Times New Roman"/>
          <w:sz w:val="28"/>
          <w:szCs w:val="28"/>
        </w:rPr>
        <w:t xml:space="preserve"> «Приметы зимы»</w:t>
      </w:r>
      <w:r>
        <w:rPr>
          <w:rFonts w:ascii="Times New Roman" w:hAnsi="Times New Roman" w:cs="Times New Roman"/>
          <w:sz w:val="28"/>
          <w:szCs w:val="28"/>
        </w:rPr>
        <w:t>, «Чт</w:t>
      </w:r>
      <w:r w:rsidRPr="004B590B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90B">
        <w:rPr>
          <w:rFonts w:ascii="Times New Roman" w:hAnsi="Times New Roman" w:cs="Times New Roman"/>
          <w:sz w:val="28"/>
          <w:szCs w:val="28"/>
        </w:rPr>
        <w:t xml:space="preserve"> стихотворений о зиме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66151" w:rsidRPr="004B590B">
        <w:rPr>
          <w:rFonts w:ascii="Times New Roman" w:hAnsi="Times New Roman" w:cs="Times New Roman"/>
          <w:sz w:val="28"/>
          <w:szCs w:val="28"/>
        </w:rPr>
        <w:t xml:space="preserve"> «Загадки о зиме»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866151" w:rsidRPr="004B590B">
        <w:rPr>
          <w:rFonts w:ascii="Times New Roman" w:hAnsi="Times New Roman" w:cs="Times New Roman"/>
          <w:sz w:val="28"/>
          <w:szCs w:val="28"/>
        </w:rPr>
        <w:t>узыкально-дидактическ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66151" w:rsidRPr="004B590B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6151" w:rsidRPr="004B590B">
        <w:rPr>
          <w:rFonts w:ascii="Times New Roman" w:hAnsi="Times New Roman" w:cs="Times New Roman"/>
          <w:sz w:val="28"/>
          <w:szCs w:val="28"/>
        </w:rPr>
        <w:t xml:space="preserve"> «Эхо»</w:t>
      </w:r>
    </w:p>
    <w:p w:rsidR="00866151" w:rsidRPr="00853226" w:rsidRDefault="00853226" w:rsidP="0085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226">
        <w:rPr>
          <w:rFonts w:ascii="Times New Roman" w:hAnsi="Times New Roman" w:cs="Times New Roman"/>
          <w:b/>
          <w:sz w:val="28"/>
          <w:szCs w:val="28"/>
        </w:rPr>
        <w:t>Раздел «</w:t>
      </w:r>
      <w:r w:rsidR="00866151" w:rsidRPr="00853226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853226">
        <w:rPr>
          <w:rFonts w:ascii="Times New Roman" w:hAnsi="Times New Roman" w:cs="Times New Roman"/>
          <w:b/>
          <w:sz w:val="28"/>
          <w:szCs w:val="28"/>
        </w:rPr>
        <w:t>»</w:t>
      </w:r>
    </w:p>
    <w:p w:rsidR="00866151" w:rsidRPr="004B590B" w:rsidRDefault="00866151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2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 w:rsidRPr="004B590B">
        <w:rPr>
          <w:rFonts w:ascii="Times New Roman" w:hAnsi="Times New Roman" w:cs="Times New Roman"/>
          <w:sz w:val="28"/>
          <w:szCs w:val="28"/>
        </w:rPr>
        <w:t xml:space="preserve"> </w:t>
      </w:r>
      <w:r w:rsidR="00853226">
        <w:rPr>
          <w:rFonts w:ascii="Times New Roman" w:hAnsi="Times New Roman" w:cs="Times New Roman"/>
          <w:sz w:val="28"/>
          <w:szCs w:val="28"/>
        </w:rPr>
        <w:t xml:space="preserve">является важным этапом подготовки артикуляционного аппарата ребенка к формированию речевых укладов. Сделать ее интересной помогут презентации </w:t>
      </w:r>
      <w:r w:rsidR="00027F62">
        <w:rPr>
          <w:rFonts w:ascii="Times New Roman" w:hAnsi="Times New Roman" w:cs="Times New Roman"/>
          <w:sz w:val="28"/>
          <w:szCs w:val="28"/>
        </w:rPr>
        <w:t xml:space="preserve">в виде 2 комплексов, используемых последовательно с усложнением заданий. </w:t>
      </w:r>
      <w:r w:rsidR="00853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151" w:rsidRPr="004B590B" w:rsidRDefault="00027F62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задачах </w:t>
      </w:r>
      <w:r w:rsidRPr="00027F6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66151" w:rsidRPr="00027F62">
        <w:rPr>
          <w:rFonts w:ascii="Times New Roman" w:hAnsi="Times New Roman" w:cs="Times New Roman"/>
          <w:b/>
          <w:i/>
          <w:sz w:val="28"/>
          <w:szCs w:val="28"/>
        </w:rPr>
        <w:t>асширени</w:t>
      </w:r>
      <w:r w:rsidRPr="00027F6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66151" w:rsidRPr="00027F62">
        <w:rPr>
          <w:rFonts w:ascii="Times New Roman" w:hAnsi="Times New Roman" w:cs="Times New Roman"/>
          <w:b/>
          <w:i/>
          <w:sz w:val="28"/>
          <w:szCs w:val="28"/>
        </w:rPr>
        <w:t xml:space="preserve"> словаря, употреблени</w:t>
      </w:r>
      <w:r w:rsidRPr="00027F6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66151" w:rsidRPr="00027F62">
        <w:rPr>
          <w:rFonts w:ascii="Times New Roman" w:hAnsi="Times New Roman" w:cs="Times New Roman"/>
          <w:b/>
          <w:i/>
          <w:sz w:val="28"/>
          <w:szCs w:val="28"/>
        </w:rPr>
        <w:t xml:space="preserve"> предлогов</w:t>
      </w:r>
      <w:r>
        <w:rPr>
          <w:rFonts w:ascii="Times New Roman" w:hAnsi="Times New Roman" w:cs="Times New Roman"/>
          <w:sz w:val="28"/>
          <w:szCs w:val="28"/>
        </w:rPr>
        <w:t xml:space="preserve">, согласования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фразе и предложении нам помогут п</w:t>
      </w:r>
      <w:r w:rsidR="00866151" w:rsidRPr="004B590B">
        <w:rPr>
          <w:rFonts w:ascii="Times New Roman" w:hAnsi="Times New Roman" w:cs="Times New Roman"/>
          <w:sz w:val="28"/>
          <w:szCs w:val="28"/>
        </w:rPr>
        <w:t>резентации «Словарь действий», «Что делает?»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6151" w:rsidRPr="004B590B">
        <w:rPr>
          <w:rFonts w:ascii="Times New Roman" w:hAnsi="Times New Roman" w:cs="Times New Roman"/>
          <w:sz w:val="28"/>
          <w:szCs w:val="28"/>
        </w:rPr>
        <w:t xml:space="preserve"> «Что делает мишка?»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151" w:rsidRPr="004B590B">
        <w:rPr>
          <w:rFonts w:ascii="Times New Roman" w:hAnsi="Times New Roman" w:cs="Times New Roman"/>
          <w:sz w:val="28"/>
          <w:szCs w:val="28"/>
        </w:rPr>
        <w:t>и т. д.</w:t>
      </w:r>
    </w:p>
    <w:p w:rsidR="00866151" w:rsidRDefault="00866151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2">
        <w:rPr>
          <w:rFonts w:ascii="Times New Roman" w:hAnsi="Times New Roman" w:cs="Times New Roman"/>
          <w:b/>
          <w:i/>
          <w:sz w:val="28"/>
          <w:szCs w:val="28"/>
        </w:rPr>
        <w:t>Развити</w:t>
      </w:r>
      <w:r w:rsidR="00027F62" w:rsidRPr="00027F62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027F62">
        <w:rPr>
          <w:rFonts w:ascii="Times New Roman" w:hAnsi="Times New Roman" w:cs="Times New Roman"/>
          <w:b/>
          <w:i/>
          <w:sz w:val="28"/>
          <w:szCs w:val="28"/>
        </w:rPr>
        <w:t xml:space="preserve"> связной речи</w:t>
      </w:r>
      <w:r w:rsidR="00027F62" w:rsidRPr="00027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F62">
        <w:rPr>
          <w:rFonts w:ascii="Times New Roman" w:hAnsi="Times New Roman" w:cs="Times New Roman"/>
          <w:sz w:val="28"/>
          <w:szCs w:val="28"/>
        </w:rPr>
        <w:t>помогает игра «</w:t>
      </w:r>
      <w:r w:rsidR="00027F62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="00027F62" w:rsidRPr="00027F62">
        <w:rPr>
          <w:rFonts w:ascii="Times New Roman" w:hAnsi="Times New Roman" w:cs="Times New Roman"/>
          <w:sz w:val="28"/>
          <w:szCs w:val="28"/>
        </w:rPr>
        <w:t>_</w:t>
      </w:r>
      <w:r w:rsidR="00027F62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="00027F62">
        <w:rPr>
          <w:rFonts w:ascii="Times New Roman" w:hAnsi="Times New Roman" w:cs="Times New Roman"/>
          <w:sz w:val="28"/>
          <w:szCs w:val="28"/>
        </w:rPr>
        <w:t>», в которой есть разделы по с</w:t>
      </w:r>
      <w:r w:rsidRPr="004B590B">
        <w:rPr>
          <w:rFonts w:ascii="Times New Roman" w:hAnsi="Times New Roman" w:cs="Times New Roman"/>
          <w:sz w:val="28"/>
          <w:szCs w:val="28"/>
        </w:rPr>
        <w:t>оставлени</w:t>
      </w:r>
      <w:r w:rsidR="00027F62">
        <w:rPr>
          <w:rFonts w:ascii="Times New Roman" w:hAnsi="Times New Roman" w:cs="Times New Roman"/>
          <w:sz w:val="28"/>
          <w:szCs w:val="28"/>
        </w:rPr>
        <w:t>ю</w:t>
      </w:r>
      <w:r w:rsidRPr="004B590B">
        <w:rPr>
          <w:rFonts w:ascii="Times New Roman" w:hAnsi="Times New Roman" w:cs="Times New Roman"/>
          <w:sz w:val="28"/>
          <w:szCs w:val="28"/>
        </w:rPr>
        <w:t xml:space="preserve"> описательного рассказа</w:t>
      </w:r>
      <w:r w:rsidR="00027F62">
        <w:rPr>
          <w:rFonts w:ascii="Times New Roman" w:hAnsi="Times New Roman" w:cs="Times New Roman"/>
          <w:sz w:val="28"/>
          <w:szCs w:val="28"/>
        </w:rPr>
        <w:t>,</w:t>
      </w:r>
      <w:r w:rsidRPr="004B590B">
        <w:rPr>
          <w:rFonts w:ascii="Times New Roman" w:hAnsi="Times New Roman" w:cs="Times New Roman"/>
          <w:sz w:val="28"/>
          <w:szCs w:val="28"/>
        </w:rPr>
        <w:t xml:space="preserve"> </w:t>
      </w:r>
      <w:r w:rsidR="00027F62">
        <w:rPr>
          <w:rFonts w:ascii="Times New Roman" w:hAnsi="Times New Roman" w:cs="Times New Roman"/>
          <w:sz w:val="28"/>
          <w:szCs w:val="28"/>
        </w:rPr>
        <w:t>составлению</w:t>
      </w:r>
      <w:r w:rsidRPr="004B590B">
        <w:rPr>
          <w:rFonts w:ascii="Times New Roman" w:hAnsi="Times New Roman" w:cs="Times New Roman"/>
          <w:sz w:val="28"/>
          <w:szCs w:val="28"/>
        </w:rPr>
        <w:t xml:space="preserve"> рассказа по серии картинок</w:t>
      </w:r>
      <w:r w:rsidR="004B46B2">
        <w:rPr>
          <w:rFonts w:ascii="Times New Roman" w:hAnsi="Times New Roman" w:cs="Times New Roman"/>
          <w:sz w:val="28"/>
          <w:szCs w:val="28"/>
        </w:rPr>
        <w:t>.</w:t>
      </w:r>
    </w:p>
    <w:p w:rsidR="00866151" w:rsidRPr="004B590B" w:rsidRDefault="004B46B2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этой игре решаются задачи по </w:t>
      </w:r>
      <w:r w:rsidRPr="004B46B2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866151" w:rsidRPr="004B46B2">
        <w:rPr>
          <w:rFonts w:ascii="Times New Roman" w:hAnsi="Times New Roman" w:cs="Times New Roman"/>
          <w:b/>
          <w:i/>
          <w:sz w:val="28"/>
          <w:szCs w:val="28"/>
        </w:rPr>
        <w:t>ормировани</w:t>
      </w:r>
      <w:r w:rsidRPr="004B46B2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866151" w:rsidRPr="004B46B2">
        <w:rPr>
          <w:rFonts w:ascii="Times New Roman" w:hAnsi="Times New Roman" w:cs="Times New Roman"/>
          <w:b/>
          <w:i/>
          <w:sz w:val="28"/>
          <w:szCs w:val="28"/>
        </w:rPr>
        <w:t xml:space="preserve"> фонематического восприятия</w:t>
      </w:r>
      <w:r w:rsidR="00866151" w:rsidRPr="004B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66151" w:rsidRPr="004B590B">
        <w:rPr>
          <w:rFonts w:ascii="Times New Roman" w:hAnsi="Times New Roman" w:cs="Times New Roman"/>
          <w:sz w:val="28"/>
          <w:szCs w:val="28"/>
        </w:rPr>
        <w:t>а материале неречевых и речевых звуков.</w:t>
      </w:r>
    </w:p>
    <w:p w:rsidR="00866151" w:rsidRPr="004B590B" w:rsidRDefault="00866151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B2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4B590B">
        <w:rPr>
          <w:rFonts w:ascii="Times New Roman" w:hAnsi="Times New Roman" w:cs="Times New Roman"/>
          <w:sz w:val="28"/>
          <w:szCs w:val="28"/>
        </w:rPr>
        <w:t xml:space="preserve"> </w:t>
      </w:r>
      <w:r w:rsidR="004B46B2">
        <w:rPr>
          <w:rFonts w:ascii="Times New Roman" w:hAnsi="Times New Roman" w:cs="Times New Roman"/>
          <w:sz w:val="28"/>
          <w:szCs w:val="28"/>
        </w:rPr>
        <w:t>можно также представить в новом формате, интересном для детей. Я хочу вам предложить с</w:t>
      </w:r>
      <w:r w:rsidRPr="004B590B">
        <w:rPr>
          <w:rFonts w:ascii="Times New Roman" w:hAnsi="Times New Roman" w:cs="Times New Roman"/>
          <w:sz w:val="28"/>
          <w:szCs w:val="28"/>
        </w:rPr>
        <w:t>казк</w:t>
      </w:r>
      <w:r w:rsidR="004B46B2">
        <w:rPr>
          <w:rFonts w:ascii="Times New Roman" w:hAnsi="Times New Roman" w:cs="Times New Roman"/>
          <w:sz w:val="28"/>
          <w:szCs w:val="28"/>
        </w:rPr>
        <w:t>у</w:t>
      </w:r>
      <w:r w:rsidRPr="004B590B">
        <w:rPr>
          <w:rFonts w:ascii="Times New Roman" w:hAnsi="Times New Roman" w:cs="Times New Roman"/>
          <w:sz w:val="28"/>
          <w:szCs w:val="28"/>
        </w:rPr>
        <w:t>-презентаци</w:t>
      </w:r>
      <w:r w:rsidR="004B46B2">
        <w:rPr>
          <w:rFonts w:ascii="Times New Roman" w:hAnsi="Times New Roman" w:cs="Times New Roman"/>
          <w:sz w:val="28"/>
          <w:szCs w:val="28"/>
        </w:rPr>
        <w:t>ю</w:t>
      </w:r>
      <w:r w:rsidRPr="004B590B">
        <w:rPr>
          <w:rFonts w:ascii="Times New Roman" w:hAnsi="Times New Roman" w:cs="Times New Roman"/>
          <w:sz w:val="28"/>
          <w:szCs w:val="28"/>
        </w:rPr>
        <w:t xml:space="preserve"> «Разноцветные перышки»</w:t>
      </w:r>
      <w:r w:rsidR="004B46B2">
        <w:rPr>
          <w:rFonts w:ascii="Times New Roman" w:hAnsi="Times New Roman" w:cs="Times New Roman"/>
          <w:sz w:val="28"/>
          <w:szCs w:val="28"/>
        </w:rPr>
        <w:t xml:space="preserve">, которую можно использовать также </w:t>
      </w:r>
      <w:r w:rsidR="004B46B2" w:rsidRPr="004B590B">
        <w:rPr>
          <w:rFonts w:ascii="Times New Roman" w:hAnsi="Times New Roman" w:cs="Times New Roman"/>
          <w:sz w:val="28"/>
          <w:szCs w:val="28"/>
        </w:rPr>
        <w:t>для утреннего круга</w:t>
      </w:r>
      <w:r w:rsidR="004B46B2">
        <w:rPr>
          <w:rFonts w:ascii="Times New Roman" w:hAnsi="Times New Roman" w:cs="Times New Roman"/>
          <w:sz w:val="28"/>
          <w:szCs w:val="28"/>
        </w:rPr>
        <w:t xml:space="preserve">, </w:t>
      </w:r>
      <w:r w:rsidR="00A86871">
        <w:rPr>
          <w:rFonts w:ascii="Times New Roman" w:hAnsi="Times New Roman" w:cs="Times New Roman"/>
          <w:sz w:val="28"/>
          <w:szCs w:val="28"/>
        </w:rPr>
        <w:t xml:space="preserve">сказку «Петух и краски» (В.Г. </w:t>
      </w:r>
      <w:proofErr w:type="spellStart"/>
      <w:r w:rsidR="00A86871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A86871">
        <w:rPr>
          <w:rFonts w:ascii="Times New Roman" w:hAnsi="Times New Roman" w:cs="Times New Roman"/>
          <w:sz w:val="28"/>
          <w:szCs w:val="28"/>
        </w:rPr>
        <w:t xml:space="preserve">), </w:t>
      </w:r>
      <w:r w:rsidR="004B46B2">
        <w:rPr>
          <w:rFonts w:ascii="Times New Roman" w:hAnsi="Times New Roman" w:cs="Times New Roman"/>
          <w:sz w:val="28"/>
          <w:szCs w:val="28"/>
        </w:rPr>
        <w:t>сказку</w:t>
      </w:r>
      <w:r w:rsidRPr="004B59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590B">
        <w:rPr>
          <w:rFonts w:ascii="Times New Roman" w:hAnsi="Times New Roman" w:cs="Times New Roman"/>
          <w:sz w:val="28"/>
          <w:szCs w:val="28"/>
        </w:rPr>
        <w:t>шумелк</w:t>
      </w:r>
      <w:r w:rsidR="004B46B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B590B">
        <w:rPr>
          <w:rFonts w:ascii="Times New Roman" w:hAnsi="Times New Roman" w:cs="Times New Roman"/>
          <w:sz w:val="28"/>
          <w:szCs w:val="28"/>
        </w:rPr>
        <w:t xml:space="preserve"> «Заяц в лесу»</w:t>
      </w:r>
      <w:r w:rsidR="004B46B2">
        <w:rPr>
          <w:rFonts w:ascii="Times New Roman" w:hAnsi="Times New Roman" w:cs="Times New Roman"/>
          <w:sz w:val="28"/>
          <w:szCs w:val="28"/>
        </w:rPr>
        <w:t xml:space="preserve"> (</w:t>
      </w:r>
      <w:r w:rsidR="00A86871">
        <w:rPr>
          <w:rFonts w:ascii="Times New Roman" w:hAnsi="Times New Roman" w:cs="Times New Roman"/>
          <w:sz w:val="28"/>
          <w:szCs w:val="28"/>
        </w:rPr>
        <w:t>п</w:t>
      </w:r>
      <w:r w:rsidR="004B46B2">
        <w:rPr>
          <w:rFonts w:ascii="Times New Roman" w:hAnsi="Times New Roman" w:cs="Times New Roman"/>
          <w:sz w:val="28"/>
          <w:szCs w:val="28"/>
        </w:rPr>
        <w:t xml:space="preserve">о </w:t>
      </w:r>
      <w:r w:rsidR="00DD57E5">
        <w:rPr>
          <w:rFonts w:ascii="Times New Roman" w:hAnsi="Times New Roman" w:cs="Times New Roman"/>
          <w:sz w:val="28"/>
          <w:szCs w:val="28"/>
        </w:rPr>
        <w:t>Е. Железновой</w:t>
      </w:r>
      <w:r w:rsidR="004B46B2">
        <w:rPr>
          <w:rFonts w:ascii="Times New Roman" w:hAnsi="Times New Roman" w:cs="Times New Roman"/>
          <w:sz w:val="28"/>
          <w:szCs w:val="28"/>
        </w:rPr>
        <w:t>)</w:t>
      </w:r>
      <w:r w:rsidR="00A8687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86871" w:rsidRDefault="00A86871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71" w:rsidRDefault="00866151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590B">
        <w:rPr>
          <w:rFonts w:ascii="Times New Roman" w:hAnsi="Times New Roman" w:cs="Times New Roman"/>
          <w:sz w:val="28"/>
          <w:szCs w:val="28"/>
        </w:rPr>
        <w:t xml:space="preserve">При подготовке к занятию с использованием ИКТ педагог не должен забывать о его целях и задачах, решаемых в рамках ведущей деятельности ребенка дошкольного возраста; при отборе учебного материала он должен соблюдать основные дидактические принципы: систематичности и последовательности, доступности, дифференцированного подхода, научности и др.  </w:t>
      </w:r>
      <w:r w:rsidRPr="00A86871">
        <w:rPr>
          <w:rFonts w:ascii="Times New Roman" w:hAnsi="Times New Roman" w:cs="Times New Roman"/>
          <w:b/>
          <w:i/>
          <w:sz w:val="28"/>
          <w:szCs w:val="28"/>
        </w:rPr>
        <w:t>При этом компьютер не заменяет учителя, а только дополняет его.</w:t>
      </w:r>
      <w:r w:rsidRPr="00A86871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End"/>
    </w:p>
    <w:p w:rsidR="00866151" w:rsidRPr="00A86871" w:rsidRDefault="00866151" w:rsidP="00A86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6871">
        <w:rPr>
          <w:rFonts w:ascii="Times New Roman" w:hAnsi="Times New Roman" w:cs="Times New Roman"/>
          <w:b/>
          <w:i/>
          <w:sz w:val="28"/>
          <w:szCs w:val="28"/>
        </w:rPr>
        <w:t>Желаю творческих успехов!</w:t>
      </w:r>
    </w:p>
    <w:p w:rsidR="00866151" w:rsidRPr="004B590B" w:rsidRDefault="00866151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82E" w:rsidRPr="004B590B" w:rsidRDefault="00EA082E" w:rsidP="004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082E" w:rsidRPr="004B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30"/>
    <w:multiLevelType w:val="hybridMultilevel"/>
    <w:tmpl w:val="D012D37E"/>
    <w:lvl w:ilvl="0" w:tplc="2ADCA1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9A63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FBA8A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1EA93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C927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5B267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FC8A8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CBC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63680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25560454"/>
    <w:multiLevelType w:val="hybridMultilevel"/>
    <w:tmpl w:val="8354C2A8"/>
    <w:lvl w:ilvl="0" w:tplc="2174B9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188A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E0851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55A66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3C8C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89623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09487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D7A3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D5C58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2BE35DB8"/>
    <w:multiLevelType w:val="hybridMultilevel"/>
    <w:tmpl w:val="4FA6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36E3"/>
    <w:multiLevelType w:val="hybridMultilevel"/>
    <w:tmpl w:val="B2D40CE8"/>
    <w:lvl w:ilvl="0" w:tplc="972AAD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A60C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CD4B8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20E24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DBA1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7EC95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03CE7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99AB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ABA798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39D30CF5"/>
    <w:multiLevelType w:val="hybridMultilevel"/>
    <w:tmpl w:val="6B42543C"/>
    <w:lvl w:ilvl="0" w:tplc="166E02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D46A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FE6BB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FF2A7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F308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7AA1C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C8413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80A5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EBC27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39F776B5"/>
    <w:multiLevelType w:val="hybridMultilevel"/>
    <w:tmpl w:val="9BC6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B5C67"/>
    <w:multiLevelType w:val="hybridMultilevel"/>
    <w:tmpl w:val="1FE2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A096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3683F"/>
    <w:multiLevelType w:val="hybridMultilevel"/>
    <w:tmpl w:val="FFB4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33099"/>
    <w:multiLevelType w:val="hybridMultilevel"/>
    <w:tmpl w:val="2D12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02786"/>
    <w:multiLevelType w:val="hybridMultilevel"/>
    <w:tmpl w:val="D968ECB8"/>
    <w:lvl w:ilvl="0" w:tplc="F6469D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C08D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D8E12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CBAB7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A3A0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40844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57A5F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2B66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3D80D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>
    <w:nsid w:val="594449CD"/>
    <w:multiLevelType w:val="hybridMultilevel"/>
    <w:tmpl w:val="EC60A32E"/>
    <w:lvl w:ilvl="0" w:tplc="8CE4A2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5B25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11AD2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3DE80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020C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07064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02E53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3C0D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09853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>
    <w:nsid w:val="7EE57320"/>
    <w:multiLevelType w:val="hybridMultilevel"/>
    <w:tmpl w:val="BB1834DE"/>
    <w:lvl w:ilvl="0" w:tplc="A0EAAC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ED81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15E45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0C88E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DA60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C90AF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21023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6EE5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CB407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10"/>
    <w:rsid w:val="00027F62"/>
    <w:rsid w:val="000B3346"/>
    <w:rsid w:val="002D78E9"/>
    <w:rsid w:val="0030730D"/>
    <w:rsid w:val="004B46B2"/>
    <w:rsid w:val="004B590B"/>
    <w:rsid w:val="00853226"/>
    <w:rsid w:val="00866151"/>
    <w:rsid w:val="00A86871"/>
    <w:rsid w:val="00BD4810"/>
    <w:rsid w:val="00CE5F2D"/>
    <w:rsid w:val="00DD57E5"/>
    <w:rsid w:val="00E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8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8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65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7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42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6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43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0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0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6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6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8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3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1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9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2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4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0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6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6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7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30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6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0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2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6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8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2013-10-08T17:33:00Z</dcterms:created>
  <dcterms:modified xsi:type="dcterms:W3CDTF">2014-03-21T18:19:00Z</dcterms:modified>
</cp:coreProperties>
</file>