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C39" w:rsidRPr="00316C39" w:rsidRDefault="00316C39" w:rsidP="00316C39">
      <w:pPr>
        <w:spacing w:before="100" w:beforeAutospacing="1" w:after="100" w:afterAutospacing="1" w:line="240" w:lineRule="auto"/>
        <w:rPr>
          <w:rFonts w:ascii="Times New Roman" w:eastAsia="Times New Roman" w:hAnsi="Times New Roman" w:cs="Times New Roman"/>
          <w:sz w:val="24"/>
          <w:szCs w:val="24"/>
          <w:lang w:eastAsia="ru-RU"/>
        </w:rPr>
      </w:pPr>
      <w:r w:rsidRPr="00316C39">
        <w:rPr>
          <w:rFonts w:ascii="Times New Roman" w:eastAsia="Times New Roman" w:hAnsi="Times New Roman" w:cs="Times New Roman"/>
          <w:b/>
          <w:bCs/>
          <w:sz w:val="28"/>
          <w:szCs w:val="28"/>
          <w:lang w:eastAsia="ru-RU"/>
        </w:rPr>
        <w:t xml:space="preserve">Программное содержание. </w:t>
      </w:r>
      <w:r w:rsidRPr="00316C39">
        <w:rPr>
          <w:rFonts w:ascii="Times New Roman" w:eastAsia="Times New Roman" w:hAnsi="Times New Roman" w:cs="Times New Roman"/>
          <w:sz w:val="28"/>
          <w:szCs w:val="28"/>
          <w:lang w:eastAsia="ru-RU"/>
        </w:rPr>
        <w:t xml:space="preserve">Познакомить детей с историей создания Кремля. Продолжать учить </w:t>
      </w:r>
      <w:proofErr w:type="gramStart"/>
      <w:r w:rsidRPr="00316C39">
        <w:rPr>
          <w:rFonts w:ascii="Times New Roman" w:eastAsia="Times New Roman" w:hAnsi="Times New Roman" w:cs="Times New Roman"/>
          <w:sz w:val="28"/>
          <w:szCs w:val="28"/>
          <w:lang w:eastAsia="ru-RU"/>
        </w:rPr>
        <w:t>самостоятельно</w:t>
      </w:r>
      <w:proofErr w:type="gramEnd"/>
      <w:r w:rsidRPr="00316C39">
        <w:rPr>
          <w:rFonts w:ascii="Times New Roman" w:eastAsia="Times New Roman" w:hAnsi="Times New Roman" w:cs="Times New Roman"/>
          <w:sz w:val="28"/>
          <w:szCs w:val="28"/>
          <w:lang w:eastAsia="ru-RU"/>
        </w:rPr>
        <w:t xml:space="preserve"> придумывать содержание работы. Учить намечать силуэты простым карандашом. Продолжать учить технике имитации фрески: равномерно наносить жидкий клей на часть поверхности и засыпать ее яичной скорлупой. </w:t>
      </w:r>
    </w:p>
    <w:p w:rsidR="00316C39" w:rsidRPr="00316C39" w:rsidRDefault="00316C39" w:rsidP="00316C39">
      <w:pPr>
        <w:spacing w:before="100" w:beforeAutospacing="1" w:after="100" w:afterAutospacing="1" w:line="240" w:lineRule="auto"/>
        <w:rPr>
          <w:rFonts w:ascii="Times New Roman" w:eastAsia="Times New Roman" w:hAnsi="Times New Roman" w:cs="Times New Roman"/>
          <w:sz w:val="24"/>
          <w:szCs w:val="24"/>
          <w:lang w:eastAsia="ru-RU"/>
        </w:rPr>
      </w:pPr>
      <w:r w:rsidRPr="00316C39">
        <w:rPr>
          <w:rFonts w:ascii="Times New Roman" w:eastAsia="Times New Roman" w:hAnsi="Times New Roman" w:cs="Times New Roman"/>
          <w:b/>
          <w:bCs/>
          <w:sz w:val="28"/>
          <w:szCs w:val="28"/>
          <w:lang w:eastAsia="ru-RU"/>
        </w:rPr>
        <w:t xml:space="preserve">Демонстрационный материал. </w:t>
      </w:r>
      <w:r w:rsidRPr="00316C39">
        <w:rPr>
          <w:rFonts w:ascii="Times New Roman" w:eastAsia="Times New Roman" w:hAnsi="Times New Roman" w:cs="Times New Roman"/>
          <w:sz w:val="28"/>
          <w:szCs w:val="28"/>
          <w:lang w:eastAsia="ru-RU"/>
        </w:rPr>
        <w:t>Иллюстрации Кремля и Спасской башни.</w:t>
      </w:r>
    </w:p>
    <w:p w:rsidR="00316C39" w:rsidRPr="00316C39" w:rsidRDefault="00316C39" w:rsidP="00316C39">
      <w:pPr>
        <w:spacing w:after="0" w:line="240" w:lineRule="auto"/>
        <w:rPr>
          <w:rFonts w:ascii="Times New Roman" w:eastAsia="Times New Roman" w:hAnsi="Times New Roman" w:cs="Times New Roman"/>
          <w:sz w:val="24"/>
          <w:szCs w:val="24"/>
          <w:lang w:eastAsia="ru-RU"/>
        </w:rPr>
      </w:pPr>
      <w:r w:rsidRPr="00316C39">
        <w:rPr>
          <w:rFonts w:ascii="Times New Roman" w:eastAsia="Times New Roman" w:hAnsi="Times New Roman" w:cs="Times New Roman"/>
          <w:b/>
          <w:bCs/>
          <w:sz w:val="28"/>
          <w:szCs w:val="28"/>
          <w:lang w:eastAsia="ru-RU"/>
        </w:rPr>
        <w:t xml:space="preserve">Раздаточный материал. </w:t>
      </w:r>
      <w:proofErr w:type="gramStart"/>
      <w:r w:rsidRPr="00316C39">
        <w:rPr>
          <w:rFonts w:ascii="Times New Roman" w:eastAsia="Times New Roman" w:hAnsi="Times New Roman" w:cs="Times New Roman"/>
          <w:sz w:val="28"/>
          <w:szCs w:val="28"/>
          <w:lang w:eastAsia="ru-RU"/>
        </w:rPr>
        <w:t>Листы голубого картона, измельченная яичная скорлупа, миски, простые карандаши, гуашь, фломастеры, мягкие кисти, баночки с водой, клей ПВА, кисти для клея, тряпочки, клеенки-подкладки.</w:t>
      </w:r>
      <w:proofErr w:type="gramEnd"/>
    </w:p>
    <w:p w:rsidR="00316C39" w:rsidRPr="00316C39" w:rsidRDefault="00316C39" w:rsidP="00316C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C39">
        <w:rPr>
          <w:rFonts w:ascii="Times New Roman" w:eastAsia="Times New Roman" w:hAnsi="Times New Roman" w:cs="Times New Roman"/>
          <w:b/>
          <w:bCs/>
          <w:sz w:val="28"/>
          <w:szCs w:val="28"/>
          <w:lang w:eastAsia="ru-RU"/>
        </w:rPr>
        <w:t xml:space="preserve">Ход занятия </w:t>
      </w:r>
    </w:p>
    <w:p w:rsidR="00316C39" w:rsidRPr="00316C39" w:rsidRDefault="00316C39" w:rsidP="00316C39">
      <w:pPr>
        <w:spacing w:before="100" w:beforeAutospacing="1" w:after="100" w:afterAutospacing="1" w:line="240" w:lineRule="auto"/>
        <w:rPr>
          <w:rFonts w:ascii="Times New Roman" w:eastAsia="Times New Roman" w:hAnsi="Times New Roman" w:cs="Times New Roman"/>
          <w:sz w:val="24"/>
          <w:szCs w:val="24"/>
          <w:lang w:eastAsia="ru-RU"/>
        </w:rPr>
      </w:pPr>
      <w:r w:rsidRPr="00316C39">
        <w:rPr>
          <w:rFonts w:ascii="Times New Roman" w:eastAsia="Times New Roman" w:hAnsi="Times New Roman" w:cs="Times New Roman"/>
          <w:sz w:val="28"/>
          <w:szCs w:val="28"/>
          <w:lang w:eastAsia="ru-RU"/>
        </w:rPr>
        <w:t xml:space="preserve">Прочитайте детям отрывок из стихотворения Н. </w:t>
      </w:r>
      <w:proofErr w:type="spellStart"/>
      <w:r w:rsidRPr="00316C39">
        <w:rPr>
          <w:rFonts w:ascii="Times New Roman" w:eastAsia="Times New Roman" w:hAnsi="Times New Roman" w:cs="Times New Roman"/>
          <w:sz w:val="28"/>
          <w:szCs w:val="28"/>
          <w:lang w:eastAsia="ru-RU"/>
        </w:rPr>
        <w:t>Кончаловской</w:t>
      </w:r>
      <w:proofErr w:type="spellEnd"/>
      <w:r w:rsidRPr="00316C39">
        <w:rPr>
          <w:rFonts w:ascii="Times New Roman" w:eastAsia="Times New Roman" w:hAnsi="Times New Roman" w:cs="Times New Roman"/>
          <w:sz w:val="28"/>
          <w:szCs w:val="28"/>
          <w:lang w:eastAsia="ru-RU"/>
        </w:rPr>
        <w:t>:</w:t>
      </w:r>
    </w:p>
    <w:p w:rsidR="00316C39" w:rsidRPr="00316C39" w:rsidRDefault="00316C39" w:rsidP="00316C39">
      <w:pPr>
        <w:spacing w:before="100" w:beforeAutospacing="1" w:after="100" w:afterAutospacing="1" w:line="240" w:lineRule="auto"/>
        <w:rPr>
          <w:rFonts w:ascii="Times New Roman" w:eastAsia="Times New Roman" w:hAnsi="Times New Roman" w:cs="Times New Roman"/>
          <w:sz w:val="24"/>
          <w:szCs w:val="24"/>
          <w:lang w:eastAsia="ru-RU"/>
        </w:rPr>
      </w:pPr>
      <w:r w:rsidRPr="00316C39">
        <w:rPr>
          <w:rFonts w:ascii="Times New Roman" w:eastAsia="Times New Roman" w:hAnsi="Times New Roman" w:cs="Times New Roman"/>
          <w:sz w:val="28"/>
          <w:szCs w:val="28"/>
          <w:lang w:eastAsia="ru-RU"/>
        </w:rPr>
        <w:t>Правнук Дмитрия Донского</w:t>
      </w:r>
    </w:p>
    <w:p w:rsidR="00316C39" w:rsidRPr="00316C39" w:rsidRDefault="00316C39" w:rsidP="00316C39">
      <w:pPr>
        <w:spacing w:before="100" w:beforeAutospacing="1" w:after="100" w:afterAutospacing="1" w:line="240" w:lineRule="auto"/>
        <w:rPr>
          <w:rFonts w:ascii="Times New Roman" w:eastAsia="Times New Roman" w:hAnsi="Times New Roman" w:cs="Times New Roman"/>
          <w:sz w:val="24"/>
          <w:szCs w:val="24"/>
          <w:lang w:eastAsia="ru-RU"/>
        </w:rPr>
      </w:pPr>
      <w:r w:rsidRPr="00316C39">
        <w:rPr>
          <w:rFonts w:ascii="Times New Roman" w:eastAsia="Times New Roman" w:hAnsi="Times New Roman" w:cs="Times New Roman"/>
          <w:sz w:val="28"/>
          <w:szCs w:val="28"/>
          <w:lang w:eastAsia="ru-RU"/>
        </w:rPr>
        <w:t>Древний Кремль отстроил снова.</w:t>
      </w:r>
    </w:p>
    <w:p w:rsidR="00316C39" w:rsidRPr="00316C39" w:rsidRDefault="00316C39" w:rsidP="00316C39">
      <w:pPr>
        <w:spacing w:before="100" w:beforeAutospacing="1" w:after="100" w:afterAutospacing="1" w:line="240" w:lineRule="auto"/>
        <w:rPr>
          <w:rFonts w:ascii="Times New Roman" w:eastAsia="Times New Roman" w:hAnsi="Times New Roman" w:cs="Times New Roman"/>
          <w:sz w:val="24"/>
          <w:szCs w:val="24"/>
          <w:lang w:eastAsia="ru-RU"/>
        </w:rPr>
      </w:pPr>
      <w:r w:rsidRPr="00316C39">
        <w:rPr>
          <w:rFonts w:ascii="Times New Roman" w:eastAsia="Times New Roman" w:hAnsi="Times New Roman" w:cs="Times New Roman"/>
          <w:sz w:val="28"/>
          <w:szCs w:val="28"/>
          <w:lang w:eastAsia="ru-RU"/>
        </w:rPr>
        <w:t>Для построек москвичи</w:t>
      </w:r>
    </w:p>
    <w:p w:rsidR="00316C39" w:rsidRPr="00316C39" w:rsidRDefault="00316C39" w:rsidP="00316C39">
      <w:pPr>
        <w:spacing w:before="100" w:beforeAutospacing="1" w:after="100" w:afterAutospacing="1" w:line="240" w:lineRule="auto"/>
        <w:rPr>
          <w:rFonts w:ascii="Times New Roman" w:eastAsia="Times New Roman" w:hAnsi="Times New Roman" w:cs="Times New Roman"/>
          <w:sz w:val="24"/>
          <w:szCs w:val="24"/>
          <w:lang w:eastAsia="ru-RU"/>
        </w:rPr>
      </w:pPr>
      <w:r w:rsidRPr="00316C39">
        <w:rPr>
          <w:rFonts w:ascii="Times New Roman" w:eastAsia="Times New Roman" w:hAnsi="Times New Roman" w:cs="Times New Roman"/>
          <w:sz w:val="28"/>
          <w:szCs w:val="28"/>
          <w:lang w:eastAsia="ru-RU"/>
        </w:rPr>
        <w:t>Стали делать кирпичи.</w:t>
      </w:r>
    </w:p>
    <w:p w:rsidR="00316C39" w:rsidRPr="00316C39" w:rsidRDefault="00316C39" w:rsidP="00316C39">
      <w:pPr>
        <w:spacing w:before="100" w:beforeAutospacing="1" w:after="100" w:afterAutospacing="1" w:line="240" w:lineRule="auto"/>
        <w:rPr>
          <w:rFonts w:ascii="Times New Roman" w:eastAsia="Times New Roman" w:hAnsi="Times New Roman" w:cs="Times New Roman"/>
          <w:sz w:val="24"/>
          <w:szCs w:val="24"/>
          <w:lang w:eastAsia="ru-RU"/>
        </w:rPr>
      </w:pPr>
      <w:r w:rsidRPr="00316C39">
        <w:rPr>
          <w:rFonts w:ascii="Times New Roman" w:eastAsia="Times New Roman" w:hAnsi="Times New Roman" w:cs="Times New Roman"/>
          <w:sz w:val="28"/>
          <w:szCs w:val="28"/>
          <w:lang w:eastAsia="ru-RU"/>
        </w:rPr>
        <w:t>Девятнадцать грозных башен</w:t>
      </w:r>
    </w:p>
    <w:p w:rsidR="00316C39" w:rsidRPr="00316C39" w:rsidRDefault="00316C39" w:rsidP="00316C39">
      <w:pPr>
        <w:spacing w:before="100" w:beforeAutospacing="1" w:after="100" w:afterAutospacing="1" w:line="240" w:lineRule="auto"/>
        <w:rPr>
          <w:rFonts w:ascii="Times New Roman" w:eastAsia="Times New Roman" w:hAnsi="Times New Roman" w:cs="Times New Roman"/>
          <w:sz w:val="24"/>
          <w:szCs w:val="24"/>
          <w:lang w:eastAsia="ru-RU"/>
        </w:rPr>
      </w:pPr>
      <w:r w:rsidRPr="00316C39">
        <w:rPr>
          <w:rFonts w:ascii="Times New Roman" w:eastAsia="Times New Roman" w:hAnsi="Times New Roman" w:cs="Times New Roman"/>
          <w:sz w:val="28"/>
          <w:szCs w:val="28"/>
          <w:lang w:eastAsia="ru-RU"/>
        </w:rPr>
        <w:t>Простояли пять веков,</w:t>
      </w:r>
    </w:p>
    <w:p w:rsidR="00316C39" w:rsidRPr="00316C39" w:rsidRDefault="00316C39" w:rsidP="00316C39">
      <w:pPr>
        <w:spacing w:before="100" w:beforeAutospacing="1" w:after="100" w:afterAutospacing="1" w:line="240" w:lineRule="auto"/>
        <w:rPr>
          <w:rFonts w:ascii="Times New Roman" w:eastAsia="Times New Roman" w:hAnsi="Times New Roman" w:cs="Times New Roman"/>
          <w:sz w:val="24"/>
          <w:szCs w:val="24"/>
          <w:lang w:eastAsia="ru-RU"/>
        </w:rPr>
      </w:pPr>
      <w:r w:rsidRPr="00316C39">
        <w:rPr>
          <w:rFonts w:ascii="Times New Roman" w:eastAsia="Times New Roman" w:hAnsi="Times New Roman" w:cs="Times New Roman"/>
          <w:sz w:val="28"/>
          <w:szCs w:val="28"/>
          <w:lang w:eastAsia="ru-RU"/>
        </w:rPr>
        <w:t>Никакой им враг не страшен,</w:t>
      </w:r>
    </w:p>
    <w:p w:rsidR="00316C39" w:rsidRPr="00316C39" w:rsidRDefault="00316C39" w:rsidP="00316C39">
      <w:pPr>
        <w:spacing w:before="100" w:beforeAutospacing="1" w:after="100" w:afterAutospacing="1" w:line="240" w:lineRule="auto"/>
        <w:rPr>
          <w:rFonts w:ascii="Times New Roman" w:eastAsia="Times New Roman" w:hAnsi="Times New Roman" w:cs="Times New Roman"/>
          <w:sz w:val="24"/>
          <w:szCs w:val="24"/>
          <w:lang w:eastAsia="ru-RU"/>
        </w:rPr>
      </w:pPr>
      <w:r w:rsidRPr="00316C39">
        <w:rPr>
          <w:rFonts w:ascii="Times New Roman" w:eastAsia="Times New Roman" w:hAnsi="Times New Roman" w:cs="Times New Roman"/>
          <w:sz w:val="28"/>
          <w:szCs w:val="28"/>
          <w:lang w:eastAsia="ru-RU"/>
        </w:rPr>
        <w:t>Сколько б ни было врагов.</w:t>
      </w:r>
    </w:p>
    <w:p w:rsidR="00316C39" w:rsidRPr="00316C39" w:rsidRDefault="00316C39" w:rsidP="00316C39">
      <w:pPr>
        <w:spacing w:before="100" w:beforeAutospacing="1" w:after="100" w:afterAutospacing="1" w:line="240" w:lineRule="auto"/>
        <w:rPr>
          <w:rFonts w:ascii="Times New Roman" w:eastAsia="Times New Roman" w:hAnsi="Times New Roman" w:cs="Times New Roman"/>
          <w:sz w:val="24"/>
          <w:szCs w:val="24"/>
          <w:lang w:eastAsia="ru-RU"/>
        </w:rPr>
      </w:pPr>
      <w:r w:rsidRPr="00316C39">
        <w:rPr>
          <w:rFonts w:ascii="Times New Roman" w:eastAsia="Times New Roman" w:hAnsi="Times New Roman" w:cs="Times New Roman"/>
          <w:sz w:val="28"/>
          <w:szCs w:val="28"/>
          <w:lang w:eastAsia="ru-RU"/>
        </w:rPr>
        <w:t xml:space="preserve">Расскажите детям об истории Кремля: </w:t>
      </w:r>
    </w:p>
    <w:p w:rsidR="00316C39" w:rsidRPr="00316C39" w:rsidRDefault="00316C39" w:rsidP="00316C39">
      <w:pPr>
        <w:spacing w:before="100" w:beforeAutospacing="1" w:after="100" w:afterAutospacing="1" w:line="240" w:lineRule="auto"/>
        <w:rPr>
          <w:rFonts w:ascii="Times New Roman" w:eastAsia="Times New Roman" w:hAnsi="Times New Roman" w:cs="Times New Roman"/>
          <w:sz w:val="24"/>
          <w:szCs w:val="24"/>
          <w:lang w:eastAsia="ru-RU"/>
        </w:rPr>
      </w:pPr>
      <w:r w:rsidRPr="00316C39">
        <w:rPr>
          <w:rFonts w:ascii="Times New Roman" w:eastAsia="Times New Roman" w:hAnsi="Times New Roman" w:cs="Times New Roman"/>
          <w:sz w:val="28"/>
          <w:szCs w:val="28"/>
          <w:lang w:eastAsia="ru-RU"/>
        </w:rPr>
        <w:t>«Сначала Кремль был деревянной крепостью, затем деревянные стены заменили укреплениями из белого камня. Когда белокаменные стены стали разрушаться, решено было построить новый Кремль из красного кирпича. Построили несколько башен. Внутри этих башен были колодцы, а внутри одной (</w:t>
      </w:r>
      <w:proofErr w:type="spellStart"/>
      <w:r w:rsidRPr="00316C39">
        <w:rPr>
          <w:rFonts w:ascii="Times New Roman" w:eastAsia="Times New Roman" w:hAnsi="Times New Roman" w:cs="Times New Roman"/>
          <w:sz w:val="28"/>
          <w:szCs w:val="28"/>
          <w:lang w:eastAsia="ru-RU"/>
        </w:rPr>
        <w:t>Тайницкой</w:t>
      </w:r>
      <w:proofErr w:type="spellEnd"/>
      <w:r w:rsidRPr="00316C39">
        <w:rPr>
          <w:rFonts w:ascii="Times New Roman" w:eastAsia="Times New Roman" w:hAnsi="Times New Roman" w:cs="Times New Roman"/>
          <w:sz w:val="28"/>
          <w:szCs w:val="28"/>
          <w:lang w:eastAsia="ru-RU"/>
        </w:rPr>
        <w:t>) даже потайной ход к реке. Между башнями возвели крепкие стены с бойницами, через которые можно было стрелять по врагам (покажите детям соответствующую иллюстрацию). А вокруг Кремля вырыли глубокие рвы».</w:t>
      </w:r>
    </w:p>
    <w:p w:rsidR="00316C39" w:rsidRPr="00316C39" w:rsidRDefault="00316C39" w:rsidP="00316C39">
      <w:pPr>
        <w:spacing w:before="100" w:beforeAutospacing="1" w:after="100" w:afterAutospacing="1" w:line="240" w:lineRule="auto"/>
        <w:rPr>
          <w:rFonts w:ascii="Times New Roman" w:eastAsia="Times New Roman" w:hAnsi="Times New Roman" w:cs="Times New Roman"/>
          <w:sz w:val="24"/>
          <w:szCs w:val="24"/>
          <w:lang w:eastAsia="ru-RU"/>
        </w:rPr>
      </w:pPr>
      <w:r w:rsidRPr="00316C39">
        <w:rPr>
          <w:rFonts w:ascii="Times New Roman" w:eastAsia="Times New Roman" w:hAnsi="Times New Roman" w:cs="Times New Roman"/>
          <w:sz w:val="28"/>
          <w:szCs w:val="28"/>
          <w:lang w:eastAsia="ru-RU"/>
        </w:rPr>
        <w:t xml:space="preserve">Расскажите детям о Спасской башне и о том, что на ней установлены часы с боем – куранты. Покажите детям иллюстрацию этой башни и рассмотрите ее вместе с детьми: «Спасская башня – высокая, внизу самая большая часть прямоугольной формы, затем квадратная часть, на которой расположены </w:t>
      </w:r>
      <w:r w:rsidRPr="00316C39">
        <w:rPr>
          <w:rFonts w:ascii="Times New Roman" w:eastAsia="Times New Roman" w:hAnsi="Times New Roman" w:cs="Times New Roman"/>
          <w:sz w:val="28"/>
          <w:szCs w:val="28"/>
          <w:lang w:eastAsia="ru-RU"/>
        </w:rPr>
        <w:lastRenderedPageBreak/>
        <w:t>круглые часы. Наверху башни – звезда. В разные стороны от башни идут зубчатые стены».</w:t>
      </w:r>
    </w:p>
    <w:p w:rsidR="00316C39" w:rsidRPr="00316C39" w:rsidRDefault="00316C39" w:rsidP="00316C39">
      <w:pPr>
        <w:spacing w:before="100" w:beforeAutospacing="1" w:after="100" w:afterAutospacing="1" w:line="240" w:lineRule="auto"/>
        <w:rPr>
          <w:rFonts w:ascii="Times New Roman" w:eastAsia="Times New Roman" w:hAnsi="Times New Roman" w:cs="Times New Roman"/>
          <w:sz w:val="24"/>
          <w:szCs w:val="24"/>
          <w:lang w:eastAsia="ru-RU"/>
        </w:rPr>
      </w:pPr>
      <w:r w:rsidRPr="00316C39">
        <w:rPr>
          <w:rFonts w:ascii="Times New Roman" w:eastAsia="Times New Roman" w:hAnsi="Times New Roman" w:cs="Times New Roman"/>
          <w:sz w:val="28"/>
          <w:szCs w:val="28"/>
          <w:lang w:eastAsia="ru-RU"/>
        </w:rPr>
        <w:t>Предложите детям наметить простым карандашом на картоне силуэт Кремля (башни и стены) или силуэт Спасской башни. Фон картины можно не засыпать скорлупой, а закрасить гуашью. Не следует слишком насыщать рисунок деталями, иначе у ребенка будет слишком большой объем работы.</w:t>
      </w:r>
    </w:p>
    <w:p w:rsidR="00316C39" w:rsidRPr="00316C39" w:rsidRDefault="00316C39" w:rsidP="00316C39">
      <w:pPr>
        <w:spacing w:before="100" w:beforeAutospacing="1" w:after="100" w:afterAutospacing="1" w:line="240" w:lineRule="auto"/>
        <w:rPr>
          <w:rFonts w:ascii="Times New Roman" w:eastAsia="Times New Roman" w:hAnsi="Times New Roman" w:cs="Times New Roman"/>
          <w:sz w:val="24"/>
          <w:szCs w:val="24"/>
          <w:lang w:eastAsia="ru-RU"/>
        </w:rPr>
      </w:pPr>
      <w:r w:rsidRPr="00316C39">
        <w:rPr>
          <w:rFonts w:ascii="Times New Roman" w:eastAsia="Times New Roman" w:hAnsi="Times New Roman" w:cs="Times New Roman"/>
          <w:sz w:val="28"/>
          <w:szCs w:val="28"/>
          <w:lang w:eastAsia="ru-RU"/>
        </w:rPr>
        <w:t xml:space="preserve">Далее дети наносят клей на небольшую часть картона внутри контура и насыпают сверху тонкий слой яичной скорлупы. Циферблат часов можно оставить </w:t>
      </w:r>
      <w:proofErr w:type="spellStart"/>
      <w:r w:rsidRPr="00316C39">
        <w:rPr>
          <w:rFonts w:ascii="Times New Roman" w:eastAsia="Times New Roman" w:hAnsi="Times New Roman" w:cs="Times New Roman"/>
          <w:sz w:val="28"/>
          <w:szCs w:val="28"/>
          <w:lang w:eastAsia="ru-RU"/>
        </w:rPr>
        <w:t>незасыпанным</w:t>
      </w:r>
      <w:proofErr w:type="spellEnd"/>
      <w:r w:rsidRPr="00316C39">
        <w:rPr>
          <w:rFonts w:ascii="Times New Roman" w:eastAsia="Times New Roman" w:hAnsi="Times New Roman" w:cs="Times New Roman"/>
          <w:sz w:val="28"/>
          <w:szCs w:val="28"/>
          <w:lang w:eastAsia="ru-RU"/>
        </w:rPr>
        <w:t xml:space="preserve"> и нарисовать на нем фломастерами стрелки и цифры.</w:t>
      </w:r>
    </w:p>
    <w:p w:rsidR="00316C39" w:rsidRPr="00316C39" w:rsidRDefault="00316C39" w:rsidP="00316C39">
      <w:pPr>
        <w:spacing w:after="0" w:line="240" w:lineRule="auto"/>
        <w:rPr>
          <w:rFonts w:ascii="Times New Roman" w:eastAsia="Times New Roman" w:hAnsi="Times New Roman" w:cs="Times New Roman"/>
          <w:sz w:val="24"/>
          <w:szCs w:val="24"/>
          <w:lang w:eastAsia="ru-RU"/>
        </w:rPr>
      </w:pPr>
      <w:r w:rsidRPr="00316C39">
        <w:rPr>
          <w:rFonts w:ascii="Times New Roman" w:eastAsia="Times New Roman" w:hAnsi="Times New Roman" w:cs="Times New Roman"/>
          <w:sz w:val="28"/>
          <w:szCs w:val="28"/>
          <w:lang w:eastAsia="ru-RU"/>
        </w:rPr>
        <w:t>В свободное время после занятия дети могут раскрасить фреску гуашью.</w:t>
      </w:r>
    </w:p>
    <w:p w:rsidR="00731539" w:rsidRDefault="00731539"/>
    <w:p w:rsidR="00316C39" w:rsidRDefault="00316C39"/>
    <w:p w:rsidR="00316C39" w:rsidRPr="00316C39" w:rsidRDefault="00316C39" w:rsidP="00316C39">
      <w:pPr>
        <w:spacing w:before="100" w:beforeAutospacing="1" w:after="100" w:afterAutospacing="1" w:line="240" w:lineRule="auto"/>
        <w:rPr>
          <w:rFonts w:ascii="Times New Roman" w:eastAsia="Times New Roman" w:hAnsi="Times New Roman" w:cs="Times New Roman"/>
          <w:sz w:val="24"/>
          <w:szCs w:val="24"/>
          <w:lang w:eastAsia="ru-RU"/>
        </w:rPr>
      </w:pPr>
      <w:r w:rsidRPr="00316C39">
        <w:rPr>
          <w:rFonts w:ascii="Times New Roman" w:eastAsia="Times New Roman" w:hAnsi="Times New Roman" w:cs="Times New Roman"/>
          <w:b/>
          <w:bCs/>
          <w:sz w:val="24"/>
          <w:szCs w:val="24"/>
          <w:lang w:eastAsia="ru-RU"/>
        </w:rPr>
        <w:t>Программное содержание</w:t>
      </w:r>
      <w:r w:rsidRPr="00316C39">
        <w:rPr>
          <w:rFonts w:ascii="Times New Roman" w:eastAsia="Times New Roman" w:hAnsi="Times New Roman" w:cs="Times New Roman"/>
          <w:sz w:val="24"/>
          <w:szCs w:val="24"/>
          <w:lang w:eastAsia="ru-RU"/>
        </w:rPr>
        <w:t xml:space="preserve">: Уточнить и обобщить знания </w:t>
      </w:r>
      <w:hyperlink r:id="rId6" w:tgtFrame="_blank" w:history="1">
        <w:r w:rsidRPr="00316C39">
          <w:rPr>
            <w:rFonts w:ascii="Times New Roman" w:eastAsia="Times New Roman" w:hAnsi="Times New Roman" w:cs="Times New Roman"/>
            <w:color w:val="0000FF"/>
            <w:sz w:val="24"/>
            <w:szCs w:val="24"/>
            <w:u w:val="single"/>
            <w:lang w:eastAsia="ru-RU"/>
          </w:rPr>
          <w:t>детей</w:t>
        </w:r>
      </w:hyperlink>
      <w:r w:rsidRPr="00316C39">
        <w:rPr>
          <w:rFonts w:ascii="Times New Roman" w:eastAsia="Times New Roman" w:hAnsi="Times New Roman" w:cs="Times New Roman"/>
          <w:sz w:val="24"/>
          <w:szCs w:val="24"/>
          <w:lang w:eastAsia="ru-RU"/>
        </w:rPr>
        <w:t xml:space="preserve"> о родном городе, его достопримечательностях, о героях города. Закрепить знания о Солнечной системе, умение давать характеристику планетам, называть их. Формировать умение связно рассказывать о своей семье, о своих родных. Развивать творческие способности, грамматический строй речи. Воспитывать гордость за город, в котором живешь. </w:t>
      </w:r>
    </w:p>
    <w:p w:rsidR="00316C39" w:rsidRPr="00316C39" w:rsidRDefault="00316C39" w:rsidP="00316C39">
      <w:pPr>
        <w:spacing w:before="100" w:beforeAutospacing="1" w:after="100" w:afterAutospacing="1" w:line="240" w:lineRule="auto"/>
        <w:rPr>
          <w:rFonts w:ascii="Times New Roman" w:eastAsia="Times New Roman" w:hAnsi="Times New Roman" w:cs="Times New Roman"/>
          <w:sz w:val="24"/>
          <w:szCs w:val="24"/>
          <w:lang w:eastAsia="ru-RU"/>
        </w:rPr>
      </w:pPr>
      <w:r w:rsidRPr="00316C39">
        <w:rPr>
          <w:rFonts w:ascii="Times New Roman" w:eastAsia="Times New Roman" w:hAnsi="Times New Roman" w:cs="Times New Roman"/>
          <w:b/>
          <w:bCs/>
          <w:sz w:val="24"/>
          <w:szCs w:val="24"/>
          <w:lang w:eastAsia="ru-RU"/>
        </w:rPr>
        <w:t>Предварительная работа</w:t>
      </w:r>
      <w:r w:rsidRPr="00316C39">
        <w:rPr>
          <w:rFonts w:ascii="Times New Roman" w:eastAsia="Times New Roman" w:hAnsi="Times New Roman" w:cs="Times New Roman"/>
          <w:sz w:val="24"/>
          <w:szCs w:val="24"/>
          <w:lang w:eastAsia="ru-RU"/>
        </w:rPr>
        <w:t xml:space="preserve">: Экскурсии </w:t>
      </w:r>
      <w:hyperlink r:id="rId7" w:tgtFrame="_blank" w:history="1">
        <w:r w:rsidRPr="00316C39">
          <w:rPr>
            <w:rFonts w:ascii="Times New Roman" w:eastAsia="Times New Roman" w:hAnsi="Times New Roman" w:cs="Times New Roman"/>
            <w:color w:val="0000FF"/>
            <w:sz w:val="24"/>
            <w:szCs w:val="24"/>
            <w:u w:val="single"/>
            <w:lang w:eastAsia="ru-RU"/>
          </w:rPr>
          <w:t>по городу</w:t>
        </w:r>
      </w:hyperlink>
      <w:r w:rsidRPr="00316C39">
        <w:rPr>
          <w:rFonts w:ascii="Times New Roman" w:eastAsia="Times New Roman" w:hAnsi="Times New Roman" w:cs="Times New Roman"/>
          <w:sz w:val="24"/>
          <w:szCs w:val="24"/>
          <w:lang w:eastAsia="ru-RU"/>
        </w:rPr>
        <w:t>, занятия, проведенные в Краеведческом музее, поездка в Планетарий, встречи с интересными людьми города, с героями, организация выставки совместных рисунков родителей и детей на тему “Мой город”.</w:t>
      </w:r>
    </w:p>
    <w:p w:rsidR="00316C39" w:rsidRPr="00316C39" w:rsidRDefault="00316C39" w:rsidP="00316C39">
      <w:pPr>
        <w:spacing w:before="100" w:beforeAutospacing="1" w:after="100" w:afterAutospacing="1" w:line="240" w:lineRule="auto"/>
        <w:rPr>
          <w:rFonts w:ascii="Times New Roman" w:eastAsia="Times New Roman" w:hAnsi="Times New Roman" w:cs="Times New Roman"/>
          <w:sz w:val="24"/>
          <w:szCs w:val="24"/>
          <w:lang w:eastAsia="ru-RU"/>
        </w:rPr>
      </w:pPr>
      <w:r w:rsidRPr="00316C39">
        <w:rPr>
          <w:rFonts w:ascii="Times New Roman" w:eastAsia="Times New Roman" w:hAnsi="Times New Roman" w:cs="Times New Roman"/>
          <w:b/>
          <w:bCs/>
          <w:sz w:val="24"/>
          <w:szCs w:val="24"/>
          <w:lang w:eastAsia="ru-RU"/>
        </w:rPr>
        <w:t>Ход занятия</w:t>
      </w:r>
      <w:r w:rsidRPr="00316C39">
        <w:rPr>
          <w:rFonts w:ascii="Times New Roman" w:eastAsia="Times New Roman" w:hAnsi="Times New Roman" w:cs="Times New Roman"/>
          <w:sz w:val="24"/>
          <w:szCs w:val="24"/>
          <w:lang w:eastAsia="ru-RU"/>
        </w:rPr>
        <w:t xml:space="preserve"> </w:t>
      </w:r>
    </w:p>
    <w:p w:rsidR="00316C39" w:rsidRPr="00316C39" w:rsidRDefault="00316C39" w:rsidP="00316C39">
      <w:pPr>
        <w:spacing w:before="100" w:beforeAutospacing="1" w:after="100" w:afterAutospacing="1" w:line="240" w:lineRule="auto"/>
        <w:rPr>
          <w:rFonts w:ascii="Times New Roman" w:eastAsia="Times New Roman" w:hAnsi="Times New Roman" w:cs="Times New Roman"/>
          <w:sz w:val="24"/>
          <w:szCs w:val="24"/>
          <w:lang w:eastAsia="ru-RU"/>
        </w:rPr>
      </w:pPr>
      <w:r w:rsidRPr="00316C39">
        <w:rPr>
          <w:rFonts w:ascii="Times New Roman" w:eastAsia="Times New Roman" w:hAnsi="Times New Roman" w:cs="Times New Roman"/>
          <w:sz w:val="24"/>
          <w:szCs w:val="24"/>
          <w:lang w:eastAsia="ru-RU"/>
        </w:rPr>
        <w:t xml:space="preserve">Из почтового ящика </w:t>
      </w:r>
      <w:hyperlink r:id="rId8" w:tgtFrame="_blank" w:history="1">
        <w:r w:rsidRPr="00316C39">
          <w:rPr>
            <w:rFonts w:ascii="Times New Roman" w:eastAsia="Times New Roman" w:hAnsi="Times New Roman" w:cs="Times New Roman"/>
            <w:color w:val="0000FF"/>
            <w:sz w:val="24"/>
            <w:szCs w:val="24"/>
            <w:u w:val="single"/>
            <w:lang w:eastAsia="ru-RU"/>
          </w:rPr>
          <w:t>воспитатель</w:t>
        </w:r>
      </w:hyperlink>
      <w:r w:rsidRPr="00316C39">
        <w:rPr>
          <w:rFonts w:ascii="Times New Roman" w:eastAsia="Times New Roman" w:hAnsi="Times New Roman" w:cs="Times New Roman"/>
          <w:sz w:val="24"/>
          <w:szCs w:val="24"/>
          <w:lang w:eastAsia="ru-RU"/>
        </w:rPr>
        <w:t xml:space="preserve"> достает письмо от дяди Степы. Дети читают по строчке и узнают, что их дядя Степа приглашает на экскурсию по городу. (На доске карта Кемеровской области и звездочкой отмечен город Прокопьевск).</w:t>
      </w:r>
    </w:p>
    <w:p w:rsidR="00316C39" w:rsidRPr="00316C39" w:rsidRDefault="00316C39" w:rsidP="00316C39">
      <w:pPr>
        <w:spacing w:before="100" w:beforeAutospacing="1" w:after="100" w:afterAutospacing="1" w:line="240" w:lineRule="auto"/>
        <w:rPr>
          <w:rFonts w:ascii="Times New Roman" w:eastAsia="Times New Roman" w:hAnsi="Times New Roman" w:cs="Times New Roman"/>
          <w:sz w:val="24"/>
          <w:szCs w:val="24"/>
          <w:lang w:eastAsia="ru-RU"/>
        </w:rPr>
      </w:pPr>
      <w:hyperlink r:id="rId9" w:tgtFrame="_blank" w:history="1">
        <w:r w:rsidRPr="00316C39">
          <w:rPr>
            <w:rFonts w:ascii="Times New Roman" w:eastAsia="Times New Roman" w:hAnsi="Times New Roman" w:cs="Times New Roman"/>
            <w:color w:val="0000FF"/>
            <w:sz w:val="24"/>
            <w:szCs w:val="24"/>
            <w:u w:val="single"/>
            <w:lang w:eastAsia="ru-RU"/>
          </w:rPr>
          <w:t>Ребята</w:t>
        </w:r>
      </w:hyperlink>
      <w:r w:rsidRPr="00316C39">
        <w:rPr>
          <w:rFonts w:ascii="Times New Roman" w:eastAsia="Times New Roman" w:hAnsi="Times New Roman" w:cs="Times New Roman"/>
          <w:sz w:val="24"/>
          <w:szCs w:val="24"/>
          <w:lang w:eastAsia="ru-RU"/>
        </w:rPr>
        <w:t xml:space="preserve">, вы узнали эту карту? Как называется город, в котором мы живем? </w:t>
      </w:r>
    </w:p>
    <w:p w:rsidR="00316C39" w:rsidRPr="00316C39" w:rsidRDefault="00316C39" w:rsidP="00316C39">
      <w:pPr>
        <w:spacing w:before="100" w:beforeAutospacing="1" w:after="100" w:afterAutospacing="1" w:line="240" w:lineRule="auto"/>
        <w:rPr>
          <w:rFonts w:ascii="Times New Roman" w:eastAsia="Times New Roman" w:hAnsi="Times New Roman" w:cs="Times New Roman"/>
          <w:sz w:val="24"/>
          <w:szCs w:val="24"/>
          <w:lang w:eastAsia="ru-RU"/>
        </w:rPr>
      </w:pPr>
      <w:hyperlink r:id="rId10" w:tgtFrame="_blank" w:history="1">
        <w:r w:rsidRPr="00316C39">
          <w:rPr>
            <w:rFonts w:ascii="Times New Roman" w:eastAsia="Times New Roman" w:hAnsi="Times New Roman" w:cs="Times New Roman"/>
            <w:color w:val="0000FF"/>
            <w:sz w:val="24"/>
            <w:szCs w:val="24"/>
            <w:u w:val="single"/>
            <w:lang w:eastAsia="ru-RU"/>
          </w:rPr>
          <w:t>Кто живет в</w:t>
        </w:r>
      </w:hyperlink>
      <w:r w:rsidRPr="00316C39">
        <w:rPr>
          <w:rFonts w:ascii="Times New Roman" w:eastAsia="Times New Roman" w:hAnsi="Times New Roman" w:cs="Times New Roman"/>
          <w:sz w:val="24"/>
          <w:szCs w:val="24"/>
          <w:lang w:eastAsia="ru-RU"/>
        </w:rPr>
        <w:t xml:space="preserve"> Прокопьевске, как сказать одним словом? (</w:t>
      </w:r>
      <w:proofErr w:type="spellStart"/>
      <w:r w:rsidRPr="00316C39">
        <w:rPr>
          <w:rFonts w:ascii="Times New Roman" w:eastAsia="Times New Roman" w:hAnsi="Times New Roman" w:cs="Times New Roman"/>
          <w:sz w:val="24"/>
          <w:szCs w:val="24"/>
          <w:lang w:eastAsia="ru-RU"/>
        </w:rPr>
        <w:t>Прокопчане</w:t>
      </w:r>
      <w:proofErr w:type="spellEnd"/>
      <w:r w:rsidRPr="00316C39">
        <w:rPr>
          <w:rFonts w:ascii="Times New Roman" w:eastAsia="Times New Roman" w:hAnsi="Times New Roman" w:cs="Times New Roman"/>
          <w:sz w:val="24"/>
          <w:szCs w:val="24"/>
          <w:lang w:eastAsia="ru-RU"/>
        </w:rPr>
        <w:t>).</w:t>
      </w:r>
    </w:p>
    <w:p w:rsidR="00316C39" w:rsidRPr="00316C39" w:rsidRDefault="00316C39" w:rsidP="00316C39">
      <w:pPr>
        <w:spacing w:before="100" w:beforeAutospacing="1" w:after="100" w:afterAutospacing="1" w:line="240" w:lineRule="auto"/>
        <w:rPr>
          <w:rFonts w:ascii="Times New Roman" w:eastAsia="Times New Roman" w:hAnsi="Times New Roman" w:cs="Times New Roman"/>
          <w:sz w:val="24"/>
          <w:szCs w:val="24"/>
          <w:lang w:eastAsia="ru-RU"/>
        </w:rPr>
      </w:pPr>
      <w:r w:rsidRPr="00316C39">
        <w:rPr>
          <w:rFonts w:ascii="Times New Roman" w:eastAsia="Times New Roman" w:hAnsi="Times New Roman" w:cs="Times New Roman"/>
          <w:sz w:val="24"/>
          <w:szCs w:val="24"/>
          <w:lang w:eastAsia="ru-RU"/>
        </w:rPr>
        <w:t>Ира, ты кто…? Никита, ты…?</w:t>
      </w:r>
    </w:p>
    <w:p w:rsidR="00316C39" w:rsidRPr="00316C39" w:rsidRDefault="00316C39" w:rsidP="00316C39">
      <w:pPr>
        <w:spacing w:before="100" w:beforeAutospacing="1" w:after="100" w:afterAutospacing="1" w:line="240" w:lineRule="auto"/>
        <w:rPr>
          <w:rFonts w:ascii="Times New Roman" w:eastAsia="Times New Roman" w:hAnsi="Times New Roman" w:cs="Times New Roman"/>
          <w:sz w:val="24"/>
          <w:szCs w:val="24"/>
          <w:lang w:eastAsia="ru-RU"/>
        </w:rPr>
      </w:pPr>
      <w:r w:rsidRPr="00316C39">
        <w:rPr>
          <w:rFonts w:ascii="Times New Roman" w:eastAsia="Times New Roman" w:hAnsi="Times New Roman" w:cs="Times New Roman"/>
          <w:sz w:val="24"/>
          <w:szCs w:val="24"/>
          <w:lang w:eastAsia="ru-RU"/>
        </w:rPr>
        <w:t>Почему наш город называют жемчужиной Кузбасса?</w:t>
      </w:r>
    </w:p>
    <w:p w:rsidR="00316C39" w:rsidRPr="00316C39" w:rsidRDefault="00316C39" w:rsidP="00316C39">
      <w:pPr>
        <w:spacing w:before="100" w:beforeAutospacing="1" w:after="100" w:afterAutospacing="1" w:line="240" w:lineRule="auto"/>
        <w:rPr>
          <w:rFonts w:ascii="Times New Roman" w:eastAsia="Times New Roman" w:hAnsi="Times New Roman" w:cs="Times New Roman"/>
          <w:sz w:val="24"/>
          <w:szCs w:val="24"/>
          <w:lang w:eastAsia="ru-RU"/>
        </w:rPr>
      </w:pPr>
      <w:r w:rsidRPr="00316C39">
        <w:rPr>
          <w:rFonts w:ascii="Times New Roman" w:eastAsia="Times New Roman" w:hAnsi="Times New Roman" w:cs="Times New Roman"/>
          <w:sz w:val="24"/>
          <w:szCs w:val="24"/>
          <w:lang w:eastAsia="ru-RU"/>
        </w:rPr>
        <w:t>Чтение стихов о Прокопьевске.</w:t>
      </w:r>
    </w:p>
    <w:p w:rsidR="00316C39" w:rsidRPr="00316C39" w:rsidRDefault="00316C39" w:rsidP="00316C39">
      <w:pPr>
        <w:spacing w:beforeAutospacing="1" w:after="100" w:afterAutospacing="1" w:line="240" w:lineRule="auto"/>
        <w:rPr>
          <w:rFonts w:ascii="Times New Roman" w:eastAsia="Times New Roman" w:hAnsi="Times New Roman" w:cs="Times New Roman"/>
          <w:i/>
          <w:iCs/>
          <w:sz w:val="24"/>
          <w:szCs w:val="24"/>
          <w:lang w:eastAsia="ru-RU"/>
        </w:rPr>
      </w:pPr>
      <w:r w:rsidRPr="00316C39">
        <w:rPr>
          <w:rFonts w:ascii="Times New Roman" w:eastAsia="Times New Roman" w:hAnsi="Times New Roman" w:cs="Times New Roman"/>
          <w:i/>
          <w:iCs/>
          <w:sz w:val="24"/>
          <w:szCs w:val="24"/>
          <w:lang w:eastAsia="ru-RU"/>
        </w:rPr>
        <w:t>Возвышаясь крепким монолитом</w:t>
      </w:r>
      <w:proofErr w:type="gramStart"/>
      <w:r w:rsidRPr="00316C39">
        <w:rPr>
          <w:rFonts w:ascii="Times New Roman" w:eastAsia="Times New Roman" w:hAnsi="Times New Roman" w:cs="Times New Roman"/>
          <w:i/>
          <w:iCs/>
          <w:sz w:val="24"/>
          <w:szCs w:val="24"/>
          <w:lang w:eastAsia="ru-RU"/>
        </w:rPr>
        <w:br/>
        <w:t>Н</w:t>
      </w:r>
      <w:proofErr w:type="gramEnd"/>
      <w:r w:rsidRPr="00316C39">
        <w:rPr>
          <w:rFonts w:ascii="Times New Roman" w:eastAsia="Times New Roman" w:hAnsi="Times New Roman" w:cs="Times New Roman"/>
          <w:i/>
          <w:iCs/>
          <w:sz w:val="24"/>
          <w:szCs w:val="24"/>
          <w:lang w:eastAsia="ru-RU"/>
        </w:rPr>
        <w:t>ад своей красавицей землей</w:t>
      </w:r>
      <w:r w:rsidRPr="00316C39">
        <w:rPr>
          <w:rFonts w:ascii="Times New Roman" w:eastAsia="Times New Roman" w:hAnsi="Times New Roman" w:cs="Times New Roman"/>
          <w:i/>
          <w:iCs/>
          <w:sz w:val="24"/>
          <w:szCs w:val="24"/>
          <w:lang w:eastAsia="ru-RU"/>
        </w:rPr>
        <w:br/>
        <w:t>Мой Прокопьевск, мой любимый город,</w:t>
      </w:r>
      <w:r w:rsidRPr="00316C39">
        <w:rPr>
          <w:rFonts w:ascii="Times New Roman" w:eastAsia="Times New Roman" w:hAnsi="Times New Roman" w:cs="Times New Roman"/>
          <w:i/>
          <w:iCs/>
          <w:sz w:val="24"/>
          <w:szCs w:val="24"/>
          <w:lang w:eastAsia="ru-RU"/>
        </w:rPr>
        <w:br/>
        <w:t>Светит яркой, пламенной звездой.</w:t>
      </w:r>
      <w:r w:rsidRPr="00316C39">
        <w:rPr>
          <w:rFonts w:ascii="Times New Roman" w:eastAsia="Times New Roman" w:hAnsi="Times New Roman" w:cs="Times New Roman"/>
          <w:i/>
          <w:iCs/>
          <w:sz w:val="24"/>
          <w:szCs w:val="24"/>
          <w:lang w:eastAsia="ru-RU"/>
        </w:rPr>
        <w:br/>
        <w:t>Развернул ты мощь свою и силу,</w:t>
      </w:r>
      <w:r w:rsidRPr="00316C39">
        <w:rPr>
          <w:rFonts w:ascii="Times New Roman" w:eastAsia="Times New Roman" w:hAnsi="Times New Roman" w:cs="Times New Roman"/>
          <w:i/>
          <w:iCs/>
          <w:sz w:val="24"/>
          <w:szCs w:val="24"/>
          <w:lang w:eastAsia="ru-RU"/>
        </w:rPr>
        <w:br/>
        <w:t>О тебе узнала вся страна.</w:t>
      </w:r>
      <w:r w:rsidRPr="00316C39">
        <w:rPr>
          <w:rFonts w:ascii="Times New Roman" w:eastAsia="Times New Roman" w:hAnsi="Times New Roman" w:cs="Times New Roman"/>
          <w:i/>
          <w:iCs/>
          <w:sz w:val="24"/>
          <w:szCs w:val="24"/>
          <w:lang w:eastAsia="ru-RU"/>
        </w:rPr>
        <w:br/>
        <w:t>За труды, достойные награды, –</w:t>
      </w:r>
      <w:r w:rsidRPr="00316C39">
        <w:rPr>
          <w:rFonts w:ascii="Times New Roman" w:eastAsia="Times New Roman" w:hAnsi="Times New Roman" w:cs="Times New Roman"/>
          <w:i/>
          <w:iCs/>
          <w:sz w:val="24"/>
          <w:szCs w:val="24"/>
          <w:lang w:eastAsia="ru-RU"/>
        </w:rPr>
        <w:br/>
      </w:r>
      <w:r w:rsidRPr="00316C39">
        <w:rPr>
          <w:rFonts w:ascii="Times New Roman" w:eastAsia="Times New Roman" w:hAnsi="Times New Roman" w:cs="Times New Roman"/>
          <w:i/>
          <w:iCs/>
          <w:sz w:val="24"/>
          <w:szCs w:val="24"/>
          <w:lang w:eastAsia="ru-RU"/>
        </w:rPr>
        <w:lastRenderedPageBreak/>
        <w:t>Лучшие медали, ордена.</w:t>
      </w:r>
      <w:r w:rsidRPr="00316C39">
        <w:rPr>
          <w:rFonts w:ascii="Times New Roman" w:eastAsia="Times New Roman" w:hAnsi="Times New Roman" w:cs="Times New Roman"/>
          <w:i/>
          <w:iCs/>
          <w:sz w:val="24"/>
          <w:szCs w:val="24"/>
          <w:lang w:eastAsia="ru-RU"/>
        </w:rPr>
        <w:br/>
        <w:t>Мой Прокопьевск – вера и надежда,</w:t>
      </w:r>
      <w:r w:rsidRPr="00316C39">
        <w:rPr>
          <w:rFonts w:ascii="Times New Roman" w:eastAsia="Times New Roman" w:hAnsi="Times New Roman" w:cs="Times New Roman"/>
          <w:i/>
          <w:iCs/>
          <w:sz w:val="24"/>
          <w:szCs w:val="24"/>
          <w:lang w:eastAsia="ru-RU"/>
        </w:rPr>
        <w:br/>
        <w:t>Отчий дом и крепкий наш оплот,</w:t>
      </w:r>
      <w:r w:rsidRPr="00316C39">
        <w:rPr>
          <w:rFonts w:ascii="Times New Roman" w:eastAsia="Times New Roman" w:hAnsi="Times New Roman" w:cs="Times New Roman"/>
          <w:i/>
          <w:iCs/>
          <w:sz w:val="24"/>
          <w:szCs w:val="24"/>
          <w:lang w:eastAsia="ru-RU"/>
        </w:rPr>
        <w:br/>
        <w:t>Твой народ, сибирский, величавый,</w:t>
      </w:r>
      <w:r w:rsidRPr="00316C39">
        <w:rPr>
          <w:rFonts w:ascii="Times New Roman" w:eastAsia="Times New Roman" w:hAnsi="Times New Roman" w:cs="Times New Roman"/>
          <w:i/>
          <w:iCs/>
          <w:sz w:val="24"/>
          <w:szCs w:val="24"/>
          <w:lang w:eastAsia="ru-RU"/>
        </w:rPr>
        <w:br/>
        <w:t>Будущее наше создает.</w:t>
      </w:r>
      <w:r w:rsidRPr="00316C39">
        <w:rPr>
          <w:rFonts w:ascii="Times New Roman" w:eastAsia="Times New Roman" w:hAnsi="Times New Roman" w:cs="Times New Roman"/>
          <w:i/>
          <w:iCs/>
          <w:sz w:val="24"/>
          <w:szCs w:val="24"/>
          <w:lang w:eastAsia="ru-RU"/>
        </w:rPr>
        <w:br/>
        <w:t>Покоряет угольные недра</w:t>
      </w:r>
      <w:proofErr w:type="gramStart"/>
      <w:r w:rsidRPr="00316C39">
        <w:rPr>
          <w:rFonts w:ascii="Times New Roman" w:eastAsia="Times New Roman" w:hAnsi="Times New Roman" w:cs="Times New Roman"/>
          <w:i/>
          <w:iCs/>
          <w:sz w:val="24"/>
          <w:szCs w:val="24"/>
          <w:lang w:eastAsia="ru-RU"/>
        </w:rPr>
        <w:t xml:space="preserve"> </w:t>
      </w:r>
      <w:r w:rsidRPr="00316C39">
        <w:rPr>
          <w:rFonts w:ascii="Times New Roman" w:eastAsia="Times New Roman" w:hAnsi="Times New Roman" w:cs="Times New Roman"/>
          <w:i/>
          <w:iCs/>
          <w:sz w:val="24"/>
          <w:szCs w:val="24"/>
          <w:lang w:eastAsia="ru-RU"/>
        </w:rPr>
        <w:br/>
        <w:t>И</w:t>
      </w:r>
      <w:proofErr w:type="gramEnd"/>
      <w:r w:rsidRPr="00316C39">
        <w:rPr>
          <w:rFonts w:ascii="Times New Roman" w:eastAsia="Times New Roman" w:hAnsi="Times New Roman" w:cs="Times New Roman"/>
          <w:i/>
          <w:iCs/>
          <w:sz w:val="24"/>
          <w:szCs w:val="24"/>
          <w:lang w:eastAsia="ru-RU"/>
        </w:rPr>
        <w:t xml:space="preserve"> штурмует космос и моря.</w:t>
      </w:r>
      <w:r w:rsidRPr="00316C39">
        <w:rPr>
          <w:rFonts w:ascii="Times New Roman" w:eastAsia="Times New Roman" w:hAnsi="Times New Roman" w:cs="Times New Roman"/>
          <w:i/>
          <w:iCs/>
          <w:sz w:val="24"/>
          <w:szCs w:val="24"/>
          <w:lang w:eastAsia="ru-RU"/>
        </w:rPr>
        <w:br/>
        <w:t>Город наш, тобой гордятся люди</w:t>
      </w:r>
      <w:proofErr w:type="gramStart"/>
      <w:r w:rsidRPr="00316C39">
        <w:rPr>
          <w:rFonts w:ascii="Times New Roman" w:eastAsia="Times New Roman" w:hAnsi="Times New Roman" w:cs="Times New Roman"/>
          <w:i/>
          <w:iCs/>
          <w:sz w:val="24"/>
          <w:szCs w:val="24"/>
          <w:lang w:eastAsia="ru-RU"/>
        </w:rPr>
        <w:br/>
        <w:t>И</w:t>
      </w:r>
      <w:proofErr w:type="gramEnd"/>
      <w:r w:rsidRPr="00316C39">
        <w:rPr>
          <w:rFonts w:ascii="Times New Roman" w:eastAsia="Times New Roman" w:hAnsi="Times New Roman" w:cs="Times New Roman"/>
          <w:i/>
          <w:iCs/>
          <w:sz w:val="24"/>
          <w:szCs w:val="24"/>
          <w:lang w:eastAsia="ru-RU"/>
        </w:rPr>
        <w:t xml:space="preserve"> гордится русская земля! М. Кузнецова.</w:t>
      </w:r>
    </w:p>
    <w:p w:rsidR="00316C39" w:rsidRPr="00316C39" w:rsidRDefault="00316C39" w:rsidP="00316C3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16C39">
        <w:rPr>
          <w:rFonts w:ascii="Times New Roman" w:eastAsia="Times New Roman" w:hAnsi="Times New Roman" w:cs="Times New Roman"/>
          <w:sz w:val="24"/>
          <w:szCs w:val="24"/>
          <w:lang w:eastAsia="ru-RU"/>
        </w:rPr>
        <w:t>Люди</w:t>
      </w:r>
      <w:proofErr w:type="gramEnd"/>
      <w:r w:rsidRPr="00316C39">
        <w:rPr>
          <w:rFonts w:ascii="Times New Roman" w:eastAsia="Times New Roman" w:hAnsi="Times New Roman" w:cs="Times New Roman"/>
          <w:sz w:val="24"/>
          <w:szCs w:val="24"/>
          <w:lang w:eastAsia="ru-RU"/>
        </w:rPr>
        <w:t xml:space="preserve"> каких профессий принимали участие в строительстве нашего города? </w:t>
      </w:r>
      <w:proofErr w:type="gramStart"/>
      <w:r w:rsidRPr="00316C39">
        <w:rPr>
          <w:rFonts w:ascii="Times New Roman" w:eastAsia="Times New Roman" w:hAnsi="Times New Roman" w:cs="Times New Roman"/>
          <w:sz w:val="24"/>
          <w:szCs w:val="24"/>
          <w:lang w:eastAsia="ru-RU"/>
        </w:rPr>
        <w:t>(Вспомнить строительные профессии, изобразить пантомимой действия и объяснить: я – каменщик, я кладу кирпичи; я - маляр, я крашу стены; и т. д.)</w:t>
      </w:r>
      <w:proofErr w:type="gramEnd"/>
    </w:p>
    <w:p w:rsidR="00316C39" w:rsidRPr="00316C39" w:rsidRDefault="00316C39" w:rsidP="00316C39">
      <w:pPr>
        <w:spacing w:before="100" w:beforeAutospacing="1" w:after="100" w:afterAutospacing="1" w:line="240" w:lineRule="auto"/>
        <w:rPr>
          <w:rFonts w:ascii="Times New Roman" w:eastAsia="Times New Roman" w:hAnsi="Times New Roman" w:cs="Times New Roman"/>
          <w:sz w:val="24"/>
          <w:szCs w:val="24"/>
          <w:lang w:eastAsia="ru-RU"/>
        </w:rPr>
      </w:pPr>
      <w:r w:rsidRPr="00316C39">
        <w:rPr>
          <w:rFonts w:ascii="Times New Roman" w:eastAsia="Times New Roman" w:hAnsi="Times New Roman" w:cs="Times New Roman"/>
          <w:sz w:val="24"/>
          <w:szCs w:val="24"/>
          <w:lang w:eastAsia="ru-RU"/>
        </w:rPr>
        <w:t>Что должно иметь каждое здание, что бы жители и гости города не заблудились в нем? А вы знаете свой адрес?</w:t>
      </w:r>
    </w:p>
    <w:p w:rsidR="00316C39" w:rsidRPr="00316C39" w:rsidRDefault="00316C39" w:rsidP="00316C39">
      <w:pPr>
        <w:spacing w:before="100" w:beforeAutospacing="1" w:after="100" w:afterAutospacing="1" w:line="240" w:lineRule="auto"/>
        <w:rPr>
          <w:rFonts w:ascii="Times New Roman" w:eastAsia="Times New Roman" w:hAnsi="Times New Roman" w:cs="Times New Roman"/>
          <w:sz w:val="24"/>
          <w:szCs w:val="24"/>
          <w:lang w:eastAsia="ru-RU"/>
        </w:rPr>
      </w:pPr>
      <w:r w:rsidRPr="00316C39">
        <w:rPr>
          <w:rFonts w:ascii="Times New Roman" w:eastAsia="Times New Roman" w:hAnsi="Times New Roman" w:cs="Times New Roman"/>
          <w:sz w:val="24"/>
          <w:szCs w:val="24"/>
          <w:lang w:eastAsia="ru-RU"/>
        </w:rPr>
        <w:t>Дидактическая игра “Что было бы, если бы…?”</w:t>
      </w:r>
    </w:p>
    <w:p w:rsidR="00316C39" w:rsidRPr="00316C39" w:rsidRDefault="00316C39" w:rsidP="00316C39">
      <w:pPr>
        <w:spacing w:before="100" w:beforeAutospacing="1" w:after="100" w:afterAutospacing="1" w:line="240" w:lineRule="auto"/>
        <w:rPr>
          <w:rFonts w:ascii="Times New Roman" w:eastAsia="Times New Roman" w:hAnsi="Times New Roman" w:cs="Times New Roman"/>
          <w:sz w:val="24"/>
          <w:szCs w:val="24"/>
          <w:lang w:eastAsia="ru-RU"/>
        </w:rPr>
      </w:pPr>
      <w:r w:rsidRPr="00316C39">
        <w:rPr>
          <w:rFonts w:ascii="Times New Roman" w:eastAsia="Times New Roman" w:hAnsi="Times New Roman" w:cs="Times New Roman"/>
          <w:sz w:val="24"/>
          <w:szCs w:val="24"/>
          <w:lang w:eastAsia="ru-RU"/>
        </w:rPr>
        <w:t xml:space="preserve">Воспитатель обыгрывает ситуации: </w:t>
      </w:r>
    </w:p>
    <w:p w:rsidR="00316C39" w:rsidRPr="00316C39" w:rsidRDefault="00316C39" w:rsidP="00316C3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16C39">
        <w:rPr>
          <w:rFonts w:ascii="Times New Roman" w:eastAsia="Times New Roman" w:hAnsi="Times New Roman" w:cs="Times New Roman"/>
          <w:sz w:val="24"/>
          <w:szCs w:val="24"/>
          <w:lang w:eastAsia="ru-RU"/>
        </w:rPr>
        <w:t>Если бы на домах не было адреса?</w:t>
      </w:r>
    </w:p>
    <w:p w:rsidR="00316C39" w:rsidRPr="00316C39" w:rsidRDefault="00316C39" w:rsidP="00316C3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16C39">
        <w:rPr>
          <w:rFonts w:ascii="Times New Roman" w:eastAsia="Times New Roman" w:hAnsi="Times New Roman" w:cs="Times New Roman"/>
          <w:sz w:val="24"/>
          <w:szCs w:val="24"/>
          <w:lang w:eastAsia="ru-RU"/>
        </w:rPr>
        <w:t>Если бы на домах были бы одинаковые адреса?</w:t>
      </w:r>
    </w:p>
    <w:p w:rsidR="00316C39" w:rsidRPr="00316C39" w:rsidRDefault="00316C39" w:rsidP="00316C39">
      <w:pPr>
        <w:spacing w:before="100" w:beforeAutospacing="1" w:after="100" w:afterAutospacing="1" w:line="240" w:lineRule="auto"/>
        <w:rPr>
          <w:rFonts w:ascii="Times New Roman" w:eastAsia="Times New Roman" w:hAnsi="Times New Roman" w:cs="Times New Roman"/>
          <w:sz w:val="24"/>
          <w:szCs w:val="24"/>
          <w:lang w:eastAsia="ru-RU"/>
        </w:rPr>
      </w:pPr>
      <w:r w:rsidRPr="00316C39">
        <w:rPr>
          <w:rFonts w:ascii="Times New Roman" w:eastAsia="Times New Roman" w:hAnsi="Times New Roman" w:cs="Times New Roman"/>
          <w:sz w:val="24"/>
          <w:szCs w:val="24"/>
          <w:lang w:eastAsia="ru-RU"/>
        </w:rPr>
        <w:t>Кто живет в домах, в квартирах?</w:t>
      </w:r>
    </w:p>
    <w:p w:rsidR="00316C39" w:rsidRPr="00316C39" w:rsidRDefault="00316C39" w:rsidP="00316C39">
      <w:pPr>
        <w:spacing w:before="100" w:beforeAutospacing="1" w:after="100" w:afterAutospacing="1" w:line="240" w:lineRule="auto"/>
        <w:rPr>
          <w:rFonts w:ascii="Times New Roman" w:eastAsia="Times New Roman" w:hAnsi="Times New Roman" w:cs="Times New Roman"/>
          <w:sz w:val="24"/>
          <w:szCs w:val="24"/>
          <w:lang w:eastAsia="ru-RU"/>
        </w:rPr>
      </w:pPr>
      <w:r w:rsidRPr="00316C39">
        <w:rPr>
          <w:rFonts w:ascii="Times New Roman" w:eastAsia="Times New Roman" w:hAnsi="Times New Roman" w:cs="Times New Roman"/>
          <w:sz w:val="24"/>
          <w:szCs w:val="24"/>
          <w:lang w:eastAsia="ru-RU"/>
        </w:rPr>
        <w:t>Что такое семья?</w:t>
      </w:r>
    </w:p>
    <w:p w:rsidR="00316C39" w:rsidRPr="00316C39" w:rsidRDefault="00316C39" w:rsidP="00316C39">
      <w:pPr>
        <w:spacing w:before="100" w:beforeAutospacing="1" w:after="100" w:afterAutospacing="1" w:line="240" w:lineRule="auto"/>
        <w:rPr>
          <w:rFonts w:ascii="Times New Roman" w:eastAsia="Times New Roman" w:hAnsi="Times New Roman" w:cs="Times New Roman"/>
          <w:sz w:val="24"/>
          <w:szCs w:val="24"/>
          <w:lang w:eastAsia="ru-RU"/>
        </w:rPr>
      </w:pPr>
      <w:r w:rsidRPr="00316C39">
        <w:rPr>
          <w:rFonts w:ascii="Times New Roman" w:eastAsia="Times New Roman" w:hAnsi="Times New Roman" w:cs="Times New Roman"/>
          <w:sz w:val="24"/>
          <w:szCs w:val="24"/>
          <w:lang w:eastAsia="ru-RU"/>
        </w:rPr>
        <w:t>Как должны жить люди, что бы их семья была дружной и крепкой?</w:t>
      </w:r>
    </w:p>
    <w:p w:rsidR="00316C39" w:rsidRPr="00316C39" w:rsidRDefault="00316C39" w:rsidP="00316C39">
      <w:pPr>
        <w:spacing w:before="100" w:beforeAutospacing="1" w:after="100" w:afterAutospacing="1" w:line="240" w:lineRule="auto"/>
        <w:rPr>
          <w:rFonts w:ascii="Times New Roman" w:eastAsia="Times New Roman" w:hAnsi="Times New Roman" w:cs="Times New Roman"/>
          <w:sz w:val="24"/>
          <w:szCs w:val="24"/>
          <w:lang w:eastAsia="ru-RU"/>
        </w:rPr>
      </w:pPr>
      <w:r w:rsidRPr="00316C39">
        <w:rPr>
          <w:rFonts w:ascii="Times New Roman" w:eastAsia="Times New Roman" w:hAnsi="Times New Roman" w:cs="Times New Roman"/>
          <w:sz w:val="24"/>
          <w:szCs w:val="24"/>
          <w:lang w:eastAsia="ru-RU"/>
        </w:rPr>
        <w:t>Что ты знаешь о своей семье? Что ты знаешь о своих братьях и сестрах?</w:t>
      </w:r>
    </w:p>
    <w:p w:rsidR="00316C39" w:rsidRPr="00316C39" w:rsidRDefault="00316C39" w:rsidP="00316C39">
      <w:pPr>
        <w:spacing w:before="100" w:beforeAutospacing="1" w:after="100" w:afterAutospacing="1" w:line="240" w:lineRule="auto"/>
        <w:rPr>
          <w:rFonts w:ascii="Times New Roman" w:eastAsia="Times New Roman" w:hAnsi="Times New Roman" w:cs="Times New Roman"/>
          <w:sz w:val="24"/>
          <w:szCs w:val="24"/>
          <w:lang w:eastAsia="ru-RU"/>
        </w:rPr>
      </w:pPr>
      <w:r w:rsidRPr="00316C39">
        <w:rPr>
          <w:rFonts w:ascii="Times New Roman" w:eastAsia="Times New Roman" w:hAnsi="Times New Roman" w:cs="Times New Roman"/>
          <w:sz w:val="24"/>
          <w:szCs w:val="24"/>
          <w:lang w:eastAsia="ru-RU"/>
        </w:rPr>
        <w:t xml:space="preserve">Я предлагаю вам поиграть (логические задачи). </w:t>
      </w:r>
    </w:p>
    <w:p w:rsidR="00316C39" w:rsidRPr="00316C39" w:rsidRDefault="00316C39" w:rsidP="00316C3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16C39">
        <w:rPr>
          <w:rFonts w:ascii="Times New Roman" w:eastAsia="Times New Roman" w:hAnsi="Times New Roman" w:cs="Times New Roman"/>
          <w:sz w:val="24"/>
          <w:szCs w:val="24"/>
          <w:lang w:eastAsia="ru-RU"/>
        </w:rPr>
        <w:t>В семье две мамы и две дочки. Сколько в семье женщин?</w:t>
      </w:r>
    </w:p>
    <w:p w:rsidR="00316C39" w:rsidRPr="00316C39" w:rsidRDefault="00316C39" w:rsidP="00316C3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16C39">
        <w:rPr>
          <w:rFonts w:ascii="Times New Roman" w:eastAsia="Times New Roman" w:hAnsi="Times New Roman" w:cs="Times New Roman"/>
          <w:sz w:val="24"/>
          <w:szCs w:val="24"/>
          <w:lang w:eastAsia="ru-RU"/>
        </w:rPr>
        <w:t>У двух братьев по одной сестре. Сколько детей в семье?</w:t>
      </w:r>
    </w:p>
    <w:p w:rsidR="00316C39" w:rsidRPr="00316C39" w:rsidRDefault="00316C39" w:rsidP="00316C39">
      <w:pPr>
        <w:spacing w:before="100" w:beforeAutospacing="1" w:after="100" w:afterAutospacing="1" w:line="240" w:lineRule="auto"/>
        <w:rPr>
          <w:rFonts w:ascii="Times New Roman" w:eastAsia="Times New Roman" w:hAnsi="Times New Roman" w:cs="Times New Roman"/>
          <w:sz w:val="24"/>
          <w:szCs w:val="24"/>
          <w:lang w:eastAsia="ru-RU"/>
        </w:rPr>
      </w:pPr>
      <w:r w:rsidRPr="00316C39">
        <w:rPr>
          <w:rFonts w:ascii="Times New Roman" w:eastAsia="Times New Roman" w:hAnsi="Times New Roman" w:cs="Times New Roman"/>
          <w:sz w:val="24"/>
          <w:szCs w:val="24"/>
          <w:lang w:eastAsia="ru-RU"/>
        </w:rPr>
        <w:t>Кто самый старший в семье, кто младший? (расставить картинки по возрасту).</w:t>
      </w:r>
    </w:p>
    <w:p w:rsidR="00316C39" w:rsidRPr="00316C39" w:rsidRDefault="00316C39" w:rsidP="00316C39">
      <w:pPr>
        <w:spacing w:before="100" w:beforeAutospacing="1" w:after="100" w:afterAutospacing="1" w:line="240" w:lineRule="auto"/>
        <w:rPr>
          <w:rFonts w:ascii="Times New Roman" w:eastAsia="Times New Roman" w:hAnsi="Times New Roman" w:cs="Times New Roman"/>
          <w:sz w:val="24"/>
          <w:szCs w:val="24"/>
          <w:lang w:eastAsia="ru-RU"/>
        </w:rPr>
      </w:pPr>
      <w:r w:rsidRPr="00316C39">
        <w:rPr>
          <w:rFonts w:ascii="Times New Roman" w:eastAsia="Times New Roman" w:hAnsi="Times New Roman" w:cs="Times New Roman"/>
          <w:sz w:val="24"/>
          <w:szCs w:val="24"/>
          <w:lang w:eastAsia="ru-RU"/>
        </w:rPr>
        <w:t>Кроме домов в нашем городе очень много интересных мест. Я предлагаю вам совершить экскурсию по достопримечательностям нашего города</w:t>
      </w:r>
      <w:proofErr w:type="gramStart"/>
      <w:r w:rsidRPr="00316C39">
        <w:rPr>
          <w:rFonts w:ascii="Times New Roman" w:eastAsia="Times New Roman" w:hAnsi="Times New Roman" w:cs="Times New Roman"/>
          <w:sz w:val="24"/>
          <w:szCs w:val="24"/>
          <w:lang w:eastAsia="ru-RU"/>
        </w:rPr>
        <w:t>.</w:t>
      </w:r>
      <w:proofErr w:type="gramEnd"/>
      <w:r w:rsidRPr="00316C39">
        <w:rPr>
          <w:rFonts w:ascii="Times New Roman" w:eastAsia="Times New Roman" w:hAnsi="Times New Roman" w:cs="Times New Roman"/>
          <w:sz w:val="24"/>
          <w:szCs w:val="24"/>
          <w:lang w:eastAsia="ru-RU"/>
        </w:rPr>
        <w:t xml:space="preserve"> (</w:t>
      </w:r>
      <w:proofErr w:type="gramStart"/>
      <w:r w:rsidRPr="00316C39">
        <w:rPr>
          <w:rFonts w:ascii="Times New Roman" w:eastAsia="Times New Roman" w:hAnsi="Times New Roman" w:cs="Times New Roman"/>
          <w:sz w:val="24"/>
          <w:szCs w:val="24"/>
          <w:lang w:eastAsia="ru-RU"/>
        </w:rPr>
        <w:t>в</w:t>
      </w:r>
      <w:proofErr w:type="gramEnd"/>
      <w:r w:rsidRPr="00316C39">
        <w:rPr>
          <w:rFonts w:ascii="Times New Roman" w:eastAsia="Times New Roman" w:hAnsi="Times New Roman" w:cs="Times New Roman"/>
          <w:sz w:val="24"/>
          <w:szCs w:val="24"/>
          <w:lang w:eastAsia="ru-RU"/>
        </w:rPr>
        <w:t>ыставляются фото с достопримечательностями города).</w:t>
      </w:r>
    </w:p>
    <w:p w:rsidR="00316C39" w:rsidRPr="00316C39" w:rsidRDefault="00316C39" w:rsidP="00316C39">
      <w:pPr>
        <w:spacing w:before="100" w:beforeAutospacing="1" w:after="100" w:afterAutospacing="1" w:line="240" w:lineRule="auto"/>
        <w:rPr>
          <w:rFonts w:ascii="Times New Roman" w:eastAsia="Times New Roman" w:hAnsi="Times New Roman" w:cs="Times New Roman"/>
          <w:sz w:val="24"/>
          <w:szCs w:val="24"/>
          <w:lang w:eastAsia="ru-RU"/>
        </w:rPr>
      </w:pPr>
      <w:r w:rsidRPr="00316C39">
        <w:rPr>
          <w:rFonts w:ascii="Times New Roman" w:eastAsia="Times New Roman" w:hAnsi="Times New Roman" w:cs="Times New Roman"/>
          <w:sz w:val="24"/>
          <w:szCs w:val="24"/>
          <w:lang w:eastAsia="ru-RU"/>
        </w:rPr>
        <w:t>Для чего нужен Дворец спорта? Какие виды спорта вы знаете?</w:t>
      </w:r>
    </w:p>
    <w:p w:rsidR="00316C39" w:rsidRPr="00316C39" w:rsidRDefault="00316C39" w:rsidP="00316C39">
      <w:pPr>
        <w:spacing w:before="100" w:beforeAutospacing="1" w:after="100" w:afterAutospacing="1" w:line="240" w:lineRule="auto"/>
        <w:rPr>
          <w:rFonts w:ascii="Times New Roman" w:eastAsia="Times New Roman" w:hAnsi="Times New Roman" w:cs="Times New Roman"/>
          <w:sz w:val="24"/>
          <w:szCs w:val="24"/>
          <w:lang w:eastAsia="ru-RU"/>
        </w:rPr>
      </w:pPr>
      <w:r w:rsidRPr="00316C39">
        <w:rPr>
          <w:rFonts w:ascii="Times New Roman" w:eastAsia="Times New Roman" w:hAnsi="Times New Roman" w:cs="Times New Roman"/>
          <w:sz w:val="24"/>
          <w:szCs w:val="24"/>
          <w:lang w:eastAsia="ru-RU"/>
        </w:rPr>
        <w:t>Игра “Кто ты?” (дети выбирают картинку и называют)</w:t>
      </w:r>
    </w:p>
    <w:p w:rsidR="00316C39" w:rsidRPr="00316C39" w:rsidRDefault="00316C39" w:rsidP="00316C39">
      <w:pPr>
        <w:spacing w:before="100" w:beforeAutospacing="1" w:after="100" w:afterAutospacing="1" w:line="240" w:lineRule="auto"/>
        <w:rPr>
          <w:rFonts w:ascii="Times New Roman" w:eastAsia="Times New Roman" w:hAnsi="Times New Roman" w:cs="Times New Roman"/>
          <w:sz w:val="24"/>
          <w:szCs w:val="24"/>
          <w:lang w:eastAsia="ru-RU"/>
        </w:rPr>
      </w:pPr>
      <w:r w:rsidRPr="00316C39">
        <w:rPr>
          <w:rFonts w:ascii="Times New Roman" w:eastAsia="Times New Roman" w:hAnsi="Times New Roman" w:cs="Times New Roman"/>
          <w:sz w:val="24"/>
          <w:szCs w:val="24"/>
          <w:lang w:eastAsia="ru-RU"/>
        </w:rPr>
        <w:t>Я – лыжник, я – лыжница. Я – пловец, я – пловчиха. Я – теннисист, я – теннисистка. Я – бегун, я – бегунья и т.д.</w:t>
      </w:r>
    </w:p>
    <w:p w:rsidR="00316C39" w:rsidRPr="00316C39" w:rsidRDefault="00316C39" w:rsidP="00316C39">
      <w:pPr>
        <w:spacing w:before="100" w:beforeAutospacing="1" w:after="100" w:afterAutospacing="1" w:line="240" w:lineRule="auto"/>
        <w:rPr>
          <w:rFonts w:ascii="Times New Roman" w:eastAsia="Times New Roman" w:hAnsi="Times New Roman" w:cs="Times New Roman"/>
          <w:sz w:val="24"/>
          <w:szCs w:val="24"/>
          <w:lang w:eastAsia="ru-RU"/>
        </w:rPr>
      </w:pPr>
      <w:r w:rsidRPr="00316C39">
        <w:rPr>
          <w:rFonts w:ascii="Times New Roman" w:eastAsia="Times New Roman" w:hAnsi="Times New Roman" w:cs="Times New Roman"/>
          <w:sz w:val="24"/>
          <w:szCs w:val="24"/>
          <w:lang w:eastAsia="ru-RU"/>
        </w:rPr>
        <w:t>Для чего нужен спорт?</w:t>
      </w:r>
    </w:p>
    <w:p w:rsidR="00316C39" w:rsidRPr="00316C39" w:rsidRDefault="00316C39" w:rsidP="00316C39">
      <w:pPr>
        <w:spacing w:before="100" w:beforeAutospacing="1" w:after="100" w:afterAutospacing="1" w:line="240" w:lineRule="auto"/>
        <w:rPr>
          <w:rFonts w:ascii="Times New Roman" w:eastAsia="Times New Roman" w:hAnsi="Times New Roman" w:cs="Times New Roman"/>
          <w:sz w:val="24"/>
          <w:szCs w:val="24"/>
          <w:lang w:eastAsia="ru-RU"/>
        </w:rPr>
      </w:pPr>
      <w:r w:rsidRPr="00316C39">
        <w:rPr>
          <w:rFonts w:ascii="Times New Roman" w:eastAsia="Times New Roman" w:hAnsi="Times New Roman" w:cs="Times New Roman"/>
          <w:sz w:val="24"/>
          <w:szCs w:val="24"/>
          <w:lang w:eastAsia="ru-RU"/>
        </w:rPr>
        <w:lastRenderedPageBreak/>
        <w:t>Какие самые главные соревнования?</w:t>
      </w:r>
    </w:p>
    <w:p w:rsidR="00316C39" w:rsidRPr="00316C39" w:rsidRDefault="00316C39" w:rsidP="00316C3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16C39">
        <w:rPr>
          <w:rFonts w:ascii="Times New Roman" w:eastAsia="Times New Roman" w:hAnsi="Times New Roman" w:cs="Times New Roman"/>
          <w:b/>
          <w:bCs/>
          <w:sz w:val="24"/>
          <w:szCs w:val="24"/>
          <w:lang w:eastAsia="ru-RU"/>
        </w:rPr>
        <w:t>Физминутка</w:t>
      </w:r>
      <w:proofErr w:type="spellEnd"/>
      <w:r w:rsidRPr="00316C39">
        <w:rPr>
          <w:rFonts w:ascii="Times New Roman" w:eastAsia="Times New Roman" w:hAnsi="Times New Roman" w:cs="Times New Roman"/>
          <w:b/>
          <w:bCs/>
          <w:sz w:val="24"/>
          <w:szCs w:val="24"/>
          <w:lang w:eastAsia="ru-RU"/>
        </w:rPr>
        <w:t>:</w:t>
      </w:r>
      <w:r w:rsidRPr="00316C39">
        <w:rPr>
          <w:rFonts w:ascii="Times New Roman" w:eastAsia="Times New Roman" w:hAnsi="Times New Roman" w:cs="Times New Roman"/>
          <w:sz w:val="24"/>
          <w:szCs w:val="24"/>
          <w:lang w:eastAsia="ru-RU"/>
        </w:rPr>
        <w:t xml:space="preserve"> я вам предлагаю побывать на Олимпиаде и изобразить виды спорта (имитация движений – ходьба на лыжах, бег на коньках, поднятие штанги, метание ядра, теннис, стрельба, плавание, гимнастика).</w:t>
      </w:r>
    </w:p>
    <w:p w:rsidR="00316C39" w:rsidRPr="00316C39" w:rsidRDefault="00316C39" w:rsidP="00316C39">
      <w:pPr>
        <w:spacing w:before="100" w:beforeAutospacing="1" w:after="100" w:afterAutospacing="1" w:line="240" w:lineRule="auto"/>
        <w:rPr>
          <w:rFonts w:ascii="Times New Roman" w:eastAsia="Times New Roman" w:hAnsi="Times New Roman" w:cs="Times New Roman"/>
          <w:sz w:val="24"/>
          <w:szCs w:val="24"/>
          <w:lang w:eastAsia="ru-RU"/>
        </w:rPr>
      </w:pPr>
      <w:r w:rsidRPr="00316C39">
        <w:rPr>
          <w:rFonts w:ascii="Times New Roman" w:eastAsia="Times New Roman" w:hAnsi="Times New Roman" w:cs="Times New Roman"/>
          <w:sz w:val="24"/>
          <w:szCs w:val="24"/>
          <w:lang w:eastAsia="ru-RU"/>
        </w:rPr>
        <w:t xml:space="preserve">Экскурсия продолжается. </w:t>
      </w:r>
    </w:p>
    <w:p w:rsidR="00316C39" w:rsidRPr="00316C39" w:rsidRDefault="00316C39" w:rsidP="00316C39">
      <w:pPr>
        <w:spacing w:before="100" w:beforeAutospacing="1" w:after="100" w:afterAutospacing="1" w:line="240" w:lineRule="auto"/>
        <w:rPr>
          <w:rFonts w:ascii="Times New Roman" w:eastAsia="Times New Roman" w:hAnsi="Times New Roman" w:cs="Times New Roman"/>
          <w:sz w:val="24"/>
          <w:szCs w:val="24"/>
          <w:lang w:eastAsia="ru-RU"/>
        </w:rPr>
      </w:pPr>
      <w:r w:rsidRPr="00316C39">
        <w:rPr>
          <w:rFonts w:ascii="Times New Roman" w:eastAsia="Times New Roman" w:hAnsi="Times New Roman" w:cs="Times New Roman"/>
          <w:sz w:val="24"/>
          <w:szCs w:val="24"/>
          <w:lang w:eastAsia="ru-RU"/>
        </w:rPr>
        <w:t xml:space="preserve">Как вы думаете, кому поставлен этот памятник? (Борису </w:t>
      </w:r>
      <w:proofErr w:type="spellStart"/>
      <w:r w:rsidRPr="00316C39">
        <w:rPr>
          <w:rFonts w:ascii="Times New Roman" w:eastAsia="Times New Roman" w:hAnsi="Times New Roman" w:cs="Times New Roman"/>
          <w:sz w:val="24"/>
          <w:szCs w:val="24"/>
          <w:lang w:eastAsia="ru-RU"/>
        </w:rPr>
        <w:t>Волынову</w:t>
      </w:r>
      <w:proofErr w:type="spellEnd"/>
      <w:r w:rsidRPr="00316C39">
        <w:rPr>
          <w:rFonts w:ascii="Times New Roman" w:eastAsia="Times New Roman" w:hAnsi="Times New Roman" w:cs="Times New Roman"/>
          <w:sz w:val="24"/>
          <w:szCs w:val="24"/>
          <w:lang w:eastAsia="ru-RU"/>
        </w:rPr>
        <w:t>.)</w:t>
      </w:r>
    </w:p>
    <w:p w:rsidR="00316C39" w:rsidRPr="00316C39" w:rsidRDefault="00316C39" w:rsidP="00316C39">
      <w:pPr>
        <w:spacing w:before="100" w:beforeAutospacing="1" w:after="100" w:afterAutospacing="1" w:line="240" w:lineRule="auto"/>
        <w:rPr>
          <w:rFonts w:ascii="Times New Roman" w:eastAsia="Times New Roman" w:hAnsi="Times New Roman" w:cs="Times New Roman"/>
          <w:sz w:val="24"/>
          <w:szCs w:val="24"/>
          <w:lang w:eastAsia="ru-RU"/>
        </w:rPr>
      </w:pPr>
      <w:r w:rsidRPr="00316C39">
        <w:rPr>
          <w:rFonts w:ascii="Times New Roman" w:eastAsia="Times New Roman" w:hAnsi="Times New Roman" w:cs="Times New Roman"/>
          <w:sz w:val="24"/>
          <w:szCs w:val="24"/>
          <w:lang w:eastAsia="ru-RU"/>
        </w:rPr>
        <w:t xml:space="preserve">Кто такой Борис </w:t>
      </w:r>
      <w:proofErr w:type="spellStart"/>
      <w:r w:rsidRPr="00316C39">
        <w:rPr>
          <w:rFonts w:ascii="Times New Roman" w:eastAsia="Times New Roman" w:hAnsi="Times New Roman" w:cs="Times New Roman"/>
          <w:sz w:val="24"/>
          <w:szCs w:val="24"/>
          <w:lang w:eastAsia="ru-RU"/>
        </w:rPr>
        <w:t>Волынов</w:t>
      </w:r>
      <w:proofErr w:type="spellEnd"/>
      <w:r w:rsidRPr="00316C39">
        <w:rPr>
          <w:rFonts w:ascii="Times New Roman" w:eastAsia="Times New Roman" w:hAnsi="Times New Roman" w:cs="Times New Roman"/>
          <w:sz w:val="24"/>
          <w:szCs w:val="24"/>
          <w:lang w:eastAsia="ru-RU"/>
        </w:rPr>
        <w:t>? (Космонавт, который родился и жил в нашем городе).</w:t>
      </w:r>
    </w:p>
    <w:p w:rsidR="00316C39" w:rsidRPr="00316C39" w:rsidRDefault="00316C39" w:rsidP="00316C39">
      <w:pPr>
        <w:spacing w:before="100" w:beforeAutospacing="1" w:after="100" w:afterAutospacing="1" w:line="240" w:lineRule="auto"/>
        <w:rPr>
          <w:rFonts w:ascii="Times New Roman" w:eastAsia="Times New Roman" w:hAnsi="Times New Roman" w:cs="Times New Roman"/>
          <w:sz w:val="24"/>
          <w:szCs w:val="24"/>
          <w:lang w:eastAsia="ru-RU"/>
        </w:rPr>
      </w:pPr>
      <w:r w:rsidRPr="00316C39">
        <w:rPr>
          <w:rFonts w:ascii="Times New Roman" w:eastAsia="Times New Roman" w:hAnsi="Times New Roman" w:cs="Times New Roman"/>
          <w:sz w:val="24"/>
          <w:szCs w:val="24"/>
          <w:lang w:eastAsia="ru-RU"/>
        </w:rPr>
        <w:t>Назовите первого космонавта? Что он сделал?</w:t>
      </w:r>
    </w:p>
    <w:p w:rsidR="00316C39" w:rsidRPr="00316C39" w:rsidRDefault="00316C39" w:rsidP="00316C39">
      <w:pPr>
        <w:spacing w:before="100" w:beforeAutospacing="1" w:after="100" w:afterAutospacing="1" w:line="240" w:lineRule="auto"/>
        <w:rPr>
          <w:rFonts w:ascii="Times New Roman" w:eastAsia="Times New Roman" w:hAnsi="Times New Roman" w:cs="Times New Roman"/>
          <w:sz w:val="24"/>
          <w:szCs w:val="24"/>
          <w:lang w:eastAsia="ru-RU"/>
        </w:rPr>
      </w:pPr>
      <w:r w:rsidRPr="00316C39">
        <w:rPr>
          <w:rFonts w:ascii="Times New Roman" w:eastAsia="Times New Roman" w:hAnsi="Times New Roman" w:cs="Times New Roman"/>
          <w:sz w:val="24"/>
          <w:szCs w:val="24"/>
          <w:lang w:eastAsia="ru-RU"/>
        </w:rPr>
        <w:t xml:space="preserve">Назовите первую женщину-космонавта? </w:t>
      </w:r>
    </w:p>
    <w:p w:rsidR="00316C39" w:rsidRPr="00316C39" w:rsidRDefault="00316C39" w:rsidP="00316C39">
      <w:pPr>
        <w:spacing w:before="100" w:beforeAutospacing="1" w:after="100" w:afterAutospacing="1" w:line="240" w:lineRule="auto"/>
        <w:rPr>
          <w:rFonts w:ascii="Times New Roman" w:eastAsia="Times New Roman" w:hAnsi="Times New Roman" w:cs="Times New Roman"/>
          <w:sz w:val="24"/>
          <w:szCs w:val="24"/>
          <w:lang w:eastAsia="ru-RU"/>
        </w:rPr>
      </w:pPr>
      <w:r w:rsidRPr="00316C39">
        <w:rPr>
          <w:rFonts w:ascii="Times New Roman" w:eastAsia="Times New Roman" w:hAnsi="Times New Roman" w:cs="Times New Roman"/>
          <w:sz w:val="24"/>
          <w:szCs w:val="24"/>
          <w:lang w:eastAsia="ru-RU"/>
        </w:rPr>
        <w:t>Кто первым вышел в открытый космос?</w:t>
      </w:r>
    </w:p>
    <w:p w:rsidR="00316C39" w:rsidRPr="00316C39" w:rsidRDefault="00316C39" w:rsidP="00316C39">
      <w:pPr>
        <w:spacing w:before="100" w:beforeAutospacing="1" w:after="100" w:afterAutospacing="1" w:line="240" w:lineRule="auto"/>
        <w:rPr>
          <w:rFonts w:ascii="Times New Roman" w:eastAsia="Times New Roman" w:hAnsi="Times New Roman" w:cs="Times New Roman"/>
          <w:sz w:val="24"/>
          <w:szCs w:val="24"/>
          <w:lang w:eastAsia="ru-RU"/>
        </w:rPr>
      </w:pPr>
      <w:r w:rsidRPr="00316C39">
        <w:rPr>
          <w:rFonts w:ascii="Times New Roman" w:eastAsia="Times New Roman" w:hAnsi="Times New Roman" w:cs="Times New Roman"/>
          <w:sz w:val="24"/>
          <w:szCs w:val="24"/>
          <w:lang w:eastAsia="ru-RU"/>
        </w:rPr>
        <w:t>Откуда стартуют наши космические корабли?</w:t>
      </w:r>
    </w:p>
    <w:p w:rsidR="00316C39" w:rsidRPr="00316C39" w:rsidRDefault="00316C39" w:rsidP="00316C39">
      <w:pPr>
        <w:spacing w:before="100" w:beforeAutospacing="1" w:after="100" w:afterAutospacing="1" w:line="240" w:lineRule="auto"/>
        <w:rPr>
          <w:rFonts w:ascii="Times New Roman" w:eastAsia="Times New Roman" w:hAnsi="Times New Roman" w:cs="Times New Roman"/>
          <w:sz w:val="24"/>
          <w:szCs w:val="24"/>
          <w:lang w:eastAsia="ru-RU"/>
        </w:rPr>
      </w:pPr>
      <w:r w:rsidRPr="00316C39">
        <w:rPr>
          <w:rFonts w:ascii="Times New Roman" w:eastAsia="Times New Roman" w:hAnsi="Times New Roman" w:cs="Times New Roman"/>
          <w:sz w:val="24"/>
          <w:szCs w:val="24"/>
          <w:lang w:eastAsia="ru-RU"/>
        </w:rPr>
        <w:t>Без чего космонавт не может лететь в космос? Почему?</w:t>
      </w:r>
    </w:p>
    <w:p w:rsidR="00316C39" w:rsidRPr="00316C39" w:rsidRDefault="00316C39" w:rsidP="00316C39">
      <w:pPr>
        <w:spacing w:before="100" w:beforeAutospacing="1" w:after="100" w:afterAutospacing="1" w:line="240" w:lineRule="auto"/>
        <w:rPr>
          <w:rFonts w:ascii="Times New Roman" w:eastAsia="Times New Roman" w:hAnsi="Times New Roman" w:cs="Times New Roman"/>
          <w:sz w:val="24"/>
          <w:szCs w:val="24"/>
          <w:lang w:eastAsia="ru-RU"/>
        </w:rPr>
      </w:pPr>
      <w:r w:rsidRPr="00316C39">
        <w:rPr>
          <w:rFonts w:ascii="Times New Roman" w:eastAsia="Times New Roman" w:hAnsi="Times New Roman" w:cs="Times New Roman"/>
          <w:sz w:val="24"/>
          <w:szCs w:val="24"/>
          <w:lang w:eastAsia="ru-RU"/>
        </w:rPr>
        <w:t>Из чего сделан скафандр?</w:t>
      </w:r>
    </w:p>
    <w:p w:rsidR="00316C39" w:rsidRPr="00316C39" w:rsidRDefault="00316C39" w:rsidP="00316C39">
      <w:pPr>
        <w:spacing w:before="100" w:beforeAutospacing="1" w:after="100" w:afterAutospacing="1" w:line="240" w:lineRule="auto"/>
        <w:rPr>
          <w:rFonts w:ascii="Times New Roman" w:eastAsia="Times New Roman" w:hAnsi="Times New Roman" w:cs="Times New Roman"/>
          <w:sz w:val="24"/>
          <w:szCs w:val="24"/>
          <w:lang w:eastAsia="ru-RU"/>
        </w:rPr>
      </w:pPr>
      <w:r w:rsidRPr="00316C39">
        <w:rPr>
          <w:rFonts w:ascii="Times New Roman" w:eastAsia="Times New Roman" w:hAnsi="Times New Roman" w:cs="Times New Roman"/>
          <w:sz w:val="24"/>
          <w:szCs w:val="24"/>
          <w:lang w:eastAsia="ru-RU"/>
        </w:rPr>
        <w:t>Что такое космос?</w:t>
      </w:r>
    </w:p>
    <w:p w:rsidR="00316C39" w:rsidRPr="00316C39" w:rsidRDefault="00316C39" w:rsidP="00316C39">
      <w:pPr>
        <w:spacing w:before="100" w:beforeAutospacing="1" w:after="100" w:afterAutospacing="1" w:line="240" w:lineRule="auto"/>
        <w:rPr>
          <w:rFonts w:ascii="Times New Roman" w:eastAsia="Times New Roman" w:hAnsi="Times New Roman" w:cs="Times New Roman"/>
          <w:sz w:val="24"/>
          <w:szCs w:val="24"/>
          <w:lang w:eastAsia="ru-RU"/>
        </w:rPr>
      </w:pPr>
      <w:r w:rsidRPr="00316C39">
        <w:rPr>
          <w:rFonts w:ascii="Times New Roman" w:eastAsia="Times New Roman" w:hAnsi="Times New Roman" w:cs="Times New Roman"/>
          <w:sz w:val="24"/>
          <w:szCs w:val="24"/>
          <w:lang w:eastAsia="ru-RU"/>
        </w:rPr>
        <w:t>Назовите планеты, которые вы знаете?</w:t>
      </w:r>
    </w:p>
    <w:p w:rsidR="00316C39" w:rsidRPr="00316C39" w:rsidRDefault="00316C39" w:rsidP="00316C39">
      <w:pPr>
        <w:spacing w:before="100" w:beforeAutospacing="1" w:after="100" w:afterAutospacing="1" w:line="240" w:lineRule="auto"/>
        <w:rPr>
          <w:rFonts w:ascii="Times New Roman" w:eastAsia="Times New Roman" w:hAnsi="Times New Roman" w:cs="Times New Roman"/>
          <w:sz w:val="24"/>
          <w:szCs w:val="24"/>
          <w:lang w:eastAsia="ru-RU"/>
        </w:rPr>
      </w:pPr>
      <w:r w:rsidRPr="00316C39">
        <w:rPr>
          <w:rFonts w:ascii="Times New Roman" w:eastAsia="Times New Roman" w:hAnsi="Times New Roman" w:cs="Times New Roman"/>
          <w:sz w:val="24"/>
          <w:szCs w:val="24"/>
          <w:lang w:eastAsia="ru-RU"/>
        </w:rPr>
        <w:t>А вы хотели бы полететь в космос?</w:t>
      </w:r>
    </w:p>
    <w:p w:rsidR="00316C39" w:rsidRPr="00316C39" w:rsidRDefault="00316C39" w:rsidP="00316C39">
      <w:pPr>
        <w:spacing w:before="100" w:beforeAutospacing="1" w:after="100" w:afterAutospacing="1" w:line="240" w:lineRule="auto"/>
        <w:rPr>
          <w:rFonts w:ascii="Times New Roman" w:eastAsia="Times New Roman" w:hAnsi="Times New Roman" w:cs="Times New Roman"/>
          <w:sz w:val="24"/>
          <w:szCs w:val="24"/>
          <w:lang w:eastAsia="ru-RU"/>
        </w:rPr>
      </w:pPr>
      <w:r w:rsidRPr="00316C39">
        <w:rPr>
          <w:rFonts w:ascii="Times New Roman" w:eastAsia="Times New Roman" w:hAnsi="Times New Roman" w:cs="Times New Roman"/>
          <w:sz w:val="24"/>
          <w:szCs w:val="24"/>
          <w:lang w:eastAsia="ru-RU"/>
        </w:rPr>
        <w:t>(Детям предлагается из разрезных картинок собрать ракету)</w:t>
      </w:r>
    </w:p>
    <w:p w:rsidR="00316C39" w:rsidRPr="00316C39" w:rsidRDefault="00316C39" w:rsidP="00316C39">
      <w:pPr>
        <w:spacing w:before="100" w:beforeAutospacing="1" w:after="100" w:afterAutospacing="1" w:line="240" w:lineRule="auto"/>
        <w:rPr>
          <w:rFonts w:ascii="Times New Roman" w:eastAsia="Times New Roman" w:hAnsi="Times New Roman" w:cs="Times New Roman"/>
          <w:sz w:val="24"/>
          <w:szCs w:val="24"/>
          <w:lang w:eastAsia="ru-RU"/>
        </w:rPr>
      </w:pPr>
      <w:r w:rsidRPr="00316C39">
        <w:rPr>
          <w:rFonts w:ascii="Times New Roman" w:eastAsia="Times New Roman" w:hAnsi="Times New Roman" w:cs="Times New Roman"/>
          <w:sz w:val="24"/>
          <w:szCs w:val="24"/>
          <w:lang w:eastAsia="ru-RU"/>
        </w:rPr>
        <w:t>Внимание! Приготовиться к полету! Надеть скафандры! Начать отсчет!</w:t>
      </w:r>
    </w:p>
    <w:p w:rsidR="00316C39" w:rsidRPr="00316C39" w:rsidRDefault="00316C39" w:rsidP="00316C39">
      <w:pPr>
        <w:spacing w:before="100" w:beforeAutospacing="1" w:after="100" w:afterAutospacing="1" w:line="240" w:lineRule="auto"/>
        <w:rPr>
          <w:rFonts w:ascii="Times New Roman" w:eastAsia="Times New Roman" w:hAnsi="Times New Roman" w:cs="Times New Roman"/>
          <w:sz w:val="24"/>
          <w:szCs w:val="24"/>
          <w:lang w:eastAsia="ru-RU"/>
        </w:rPr>
      </w:pPr>
      <w:r w:rsidRPr="00316C39">
        <w:rPr>
          <w:rFonts w:ascii="Times New Roman" w:eastAsia="Times New Roman" w:hAnsi="Times New Roman" w:cs="Times New Roman"/>
          <w:sz w:val="24"/>
          <w:szCs w:val="24"/>
          <w:lang w:eastAsia="ru-RU"/>
        </w:rPr>
        <w:t>9, 8, 7, 6, 5, 4, 3, 2, 1– пуск! (включается музыка).</w:t>
      </w:r>
    </w:p>
    <w:p w:rsidR="00316C39" w:rsidRPr="00316C39" w:rsidRDefault="00316C39" w:rsidP="00316C39">
      <w:pPr>
        <w:spacing w:before="100" w:beforeAutospacing="1" w:after="100" w:afterAutospacing="1" w:line="240" w:lineRule="auto"/>
        <w:rPr>
          <w:rFonts w:ascii="Times New Roman" w:eastAsia="Times New Roman" w:hAnsi="Times New Roman" w:cs="Times New Roman"/>
          <w:sz w:val="24"/>
          <w:szCs w:val="24"/>
          <w:lang w:eastAsia="ru-RU"/>
        </w:rPr>
      </w:pPr>
      <w:r w:rsidRPr="00316C39">
        <w:rPr>
          <w:rFonts w:ascii="Times New Roman" w:eastAsia="Times New Roman" w:hAnsi="Times New Roman" w:cs="Times New Roman"/>
          <w:sz w:val="24"/>
          <w:szCs w:val="24"/>
          <w:lang w:eastAsia="ru-RU"/>
        </w:rPr>
        <w:t>Закройте глаза, мы летим с огромной скоростью, чувствуете, как тяжелеет голова, руки, ноги? Мы оторвались от земного притяжения и находимся в невесомости.</w:t>
      </w:r>
    </w:p>
    <w:p w:rsidR="00316C39" w:rsidRPr="00316C39" w:rsidRDefault="00316C39" w:rsidP="00316C39">
      <w:pPr>
        <w:spacing w:before="100" w:beforeAutospacing="1" w:after="100" w:afterAutospacing="1" w:line="240" w:lineRule="auto"/>
        <w:rPr>
          <w:rFonts w:ascii="Times New Roman" w:eastAsia="Times New Roman" w:hAnsi="Times New Roman" w:cs="Times New Roman"/>
          <w:sz w:val="24"/>
          <w:szCs w:val="24"/>
          <w:lang w:eastAsia="ru-RU"/>
        </w:rPr>
      </w:pPr>
      <w:r w:rsidRPr="00316C39">
        <w:rPr>
          <w:rFonts w:ascii="Times New Roman" w:eastAsia="Times New Roman" w:hAnsi="Times New Roman" w:cs="Times New Roman"/>
          <w:sz w:val="24"/>
          <w:szCs w:val="24"/>
          <w:lang w:eastAsia="ru-RU"/>
        </w:rPr>
        <w:t>Как вы понимаете это слово? Изобразите невесомость.</w:t>
      </w:r>
    </w:p>
    <w:p w:rsidR="00316C39" w:rsidRPr="00316C39" w:rsidRDefault="00316C39" w:rsidP="00316C39">
      <w:pPr>
        <w:spacing w:before="100" w:beforeAutospacing="1" w:after="100" w:afterAutospacing="1" w:line="240" w:lineRule="auto"/>
        <w:rPr>
          <w:rFonts w:ascii="Times New Roman" w:eastAsia="Times New Roman" w:hAnsi="Times New Roman" w:cs="Times New Roman"/>
          <w:sz w:val="24"/>
          <w:szCs w:val="24"/>
          <w:lang w:eastAsia="ru-RU"/>
        </w:rPr>
      </w:pPr>
      <w:r w:rsidRPr="00316C39">
        <w:rPr>
          <w:rFonts w:ascii="Times New Roman" w:eastAsia="Times New Roman" w:hAnsi="Times New Roman" w:cs="Times New Roman"/>
          <w:sz w:val="24"/>
          <w:szCs w:val="24"/>
          <w:lang w:eastAsia="ru-RU"/>
        </w:rPr>
        <w:t>Посмотрите в иллюминатор. Каким цветом наша планета? Что означает голубой цвет? Много воды. Зеленый – растительность, желтый – горы.</w:t>
      </w:r>
    </w:p>
    <w:p w:rsidR="00316C39" w:rsidRPr="00316C39" w:rsidRDefault="00316C39" w:rsidP="00316C39">
      <w:pPr>
        <w:spacing w:before="100" w:beforeAutospacing="1" w:after="100" w:afterAutospacing="1" w:line="240" w:lineRule="auto"/>
        <w:rPr>
          <w:rFonts w:ascii="Times New Roman" w:eastAsia="Times New Roman" w:hAnsi="Times New Roman" w:cs="Times New Roman"/>
          <w:sz w:val="24"/>
          <w:szCs w:val="24"/>
          <w:lang w:eastAsia="ru-RU"/>
        </w:rPr>
      </w:pPr>
      <w:r w:rsidRPr="00316C39">
        <w:rPr>
          <w:rFonts w:ascii="Times New Roman" w:eastAsia="Times New Roman" w:hAnsi="Times New Roman" w:cs="Times New Roman"/>
          <w:sz w:val="24"/>
          <w:szCs w:val="24"/>
          <w:lang w:eastAsia="ru-RU"/>
        </w:rPr>
        <w:t>Я предлагаю вам поиграть в “ звездную игру”. Из двух слов надо придумать одно и выложить из букв.</w:t>
      </w:r>
    </w:p>
    <w:p w:rsidR="00316C39" w:rsidRPr="00316C39" w:rsidRDefault="00316C39" w:rsidP="00316C39">
      <w:pPr>
        <w:spacing w:beforeAutospacing="1" w:after="100" w:afterAutospacing="1" w:line="240" w:lineRule="auto"/>
        <w:rPr>
          <w:rFonts w:ascii="Times New Roman" w:eastAsia="Times New Roman" w:hAnsi="Times New Roman" w:cs="Times New Roman"/>
          <w:sz w:val="24"/>
          <w:szCs w:val="24"/>
          <w:lang w:eastAsia="ru-RU"/>
        </w:rPr>
      </w:pPr>
      <w:r w:rsidRPr="00316C39">
        <w:rPr>
          <w:rFonts w:ascii="Times New Roman" w:eastAsia="Times New Roman" w:hAnsi="Times New Roman" w:cs="Times New Roman"/>
          <w:sz w:val="24"/>
          <w:szCs w:val="24"/>
          <w:lang w:eastAsia="ru-RU"/>
        </w:rPr>
        <w:t>Луна + ход</w:t>
      </w:r>
      <w:r w:rsidRPr="00316C39">
        <w:rPr>
          <w:rFonts w:ascii="Times New Roman" w:eastAsia="Times New Roman" w:hAnsi="Times New Roman" w:cs="Times New Roman"/>
          <w:sz w:val="24"/>
          <w:szCs w:val="24"/>
          <w:lang w:eastAsia="ru-RU"/>
        </w:rPr>
        <w:br/>
        <w:t>Звезда + лететь</w:t>
      </w:r>
      <w:r w:rsidRPr="00316C39">
        <w:rPr>
          <w:rFonts w:ascii="Times New Roman" w:eastAsia="Times New Roman" w:hAnsi="Times New Roman" w:cs="Times New Roman"/>
          <w:sz w:val="24"/>
          <w:szCs w:val="24"/>
          <w:lang w:eastAsia="ru-RU"/>
        </w:rPr>
        <w:br/>
        <w:t xml:space="preserve">Самолет + </w:t>
      </w:r>
      <w:proofErr w:type="gramStart"/>
      <w:r w:rsidRPr="00316C39">
        <w:rPr>
          <w:rFonts w:ascii="Times New Roman" w:eastAsia="Times New Roman" w:hAnsi="Times New Roman" w:cs="Times New Roman"/>
          <w:sz w:val="24"/>
          <w:szCs w:val="24"/>
          <w:lang w:eastAsia="ru-RU"/>
        </w:rPr>
        <w:t>лететь</w:t>
      </w:r>
      <w:r w:rsidRPr="00316C39">
        <w:rPr>
          <w:rFonts w:ascii="Times New Roman" w:eastAsia="Times New Roman" w:hAnsi="Times New Roman" w:cs="Times New Roman"/>
          <w:sz w:val="24"/>
          <w:szCs w:val="24"/>
          <w:lang w:eastAsia="ru-RU"/>
        </w:rPr>
        <w:br/>
        <w:t>Звезда + считать</w:t>
      </w:r>
      <w:proofErr w:type="gramEnd"/>
    </w:p>
    <w:p w:rsidR="00316C39" w:rsidRPr="00316C39" w:rsidRDefault="00316C39" w:rsidP="00316C39">
      <w:pPr>
        <w:spacing w:before="100" w:beforeAutospacing="1" w:after="100" w:afterAutospacing="1" w:line="240" w:lineRule="auto"/>
        <w:rPr>
          <w:rFonts w:ascii="Times New Roman" w:eastAsia="Times New Roman" w:hAnsi="Times New Roman" w:cs="Times New Roman"/>
          <w:sz w:val="24"/>
          <w:szCs w:val="24"/>
          <w:lang w:eastAsia="ru-RU"/>
        </w:rPr>
      </w:pPr>
      <w:r w:rsidRPr="00316C39">
        <w:rPr>
          <w:rFonts w:ascii="Times New Roman" w:eastAsia="Times New Roman" w:hAnsi="Times New Roman" w:cs="Times New Roman"/>
          <w:sz w:val="24"/>
          <w:szCs w:val="24"/>
          <w:lang w:eastAsia="ru-RU"/>
        </w:rPr>
        <w:lastRenderedPageBreak/>
        <w:t>Молодцы! Вы справились и с этим заданием, нам пора возвращаться на землю, в наш родной город. Мы оказались на главной площади города, которая называется “ Театральная”. Какие достопримечательности расположены на этой площади? Каким транспортом мы можем проехать по городу? Детям предлагается дидактическая игра на логику “ Разбери картинки по символам”</w:t>
      </w:r>
    </w:p>
    <w:p w:rsidR="00316C39" w:rsidRPr="00316C39" w:rsidRDefault="00316C39" w:rsidP="00316C39">
      <w:pPr>
        <w:spacing w:before="100" w:beforeAutospacing="1" w:after="100" w:afterAutospacing="1" w:line="240" w:lineRule="auto"/>
        <w:rPr>
          <w:rFonts w:ascii="Times New Roman" w:eastAsia="Times New Roman" w:hAnsi="Times New Roman" w:cs="Times New Roman"/>
          <w:sz w:val="24"/>
          <w:szCs w:val="24"/>
          <w:lang w:eastAsia="ru-RU"/>
        </w:rPr>
      </w:pPr>
      <w:r w:rsidRPr="00316C39">
        <w:rPr>
          <w:rFonts w:ascii="Times New Roman" w:eastAsia="Times New Roman" w:hAnsi="Times New Roman" w:cs="Times New Roman"/>
          <w:sz w:val="24"/>
          <w:szCs w:val="24"/>
          <w:lang w:eastAsia="ru-RU"/>
        </w:rPr>
        <w:t>Вот и закончилось наше путешествие. Давайте поблагодарим дядю Степу и рассмотрим рисунки, которые вы нарисовали вместе со своими родителями, о нашем городе.</w:t>
      </w:r>
    </w:p>
    <w:p w:rsidR="00316C39" w:rsidRPr="00316C39" w:rsidRDefault="00316C39" w:rsidP="00316C39">
      <w:pPr>
        <w:spacing w:before="100" w:beforeAutospacing="1" w:after="100" w:afterAutospacing="1" w:line="240" w:lineRule="auto"/>
        <w:rPr>
          <w:rFonts w:ascii="Times New Roman" w:eastAsia="Times New Roman" w:hAnsi="Times New Roman" w:cs="Times New Roman"/>
          <w:sz w:val="24"/>
          <w:szCs w:val="24"/>
          <w:lang w:eastAsia="ru-RU"/>
        </w:rPr>
      </w:pPr>
      <w:r w:rsidRPr="00316C39">
        <w:rPr>
          <w:rFonts w:ascii="Times New Roman" w:eastAsia="Times New Roman" w:hAnsi="Times New Roman" w:cs="Times New Roman"/>
          <w:sz w:val="24"/>
          <w:szCs w:val="24"/>
          <w:lang w:eastAsia="ru-RU"/>
        </w:rPr>
        <w:t>Рисунки детей говорят о том, что:</w:t>
      </w:r>
    </w:p>
    <w:p w:rsidR="00316C39" w:rsidRPr="00316C39" w:rsidRDefault="00316C39" w:rsidP="00316C39">
      <w:pPr>
        <w:spacing w:beforeAutospacing="1" w:after="100" w:afterAutospacing="1" w:line="240" w:lineRule="auto"/>
        <w:rPr>
          <w:rFonts w:ascii="Times New Roman" w:eastAsia="Times New Roman" w:hAnsi="Times New Roman" w:cs="Times New Roman"/>
          <w:sz w:val="24"/>
          <w:szCs w:val="24"/>
          <w:lang w:eastAsia="ru-RU"/>
        </w:rPr>
      </w:pPr>
      <w:r w:rsidRPr="00316C39">
        <w:rPr>
          <w:rFonts w:ascii="Times New Roman" w:eastAsia="Times New Roman" w:hAnsi="Times New Roman" w:cs="Times New Roman"/>
          <w:sz w:val="24"/>
          <w:szCs w:val="24"/>
          <w:lang w:eastAsia="ru-RU"/>
        </w:rPr>
        <w:t>– дети любят свой город,</w:t>
      </w:r>
      <w:r w:rsidRPr="00316C39">
        <w:rPr>
          <w:rFonts w:ascii="Times New Roman" w:eastAsia="Times New Roman" w:hAnsi="Times New Roman" w:cs="Times New Roman"/>
          <w:sz w:val="24"/>
          <w:szCs w:val="24"/>
          <w:lang w:eastAsia="ru-RU"/>
        </w:rPr>
        <w:br/>
        <w:t>– знают интересные уголки родного города,</w:t>
      </w:r>
      <w:r w:rsidRPr="00316C39">
        <w:rPr>
          <w:rFonts w:ascii="Times New Roman" w:eastAsia="Times New Roman" w:hAnsi="Times New Roman" w:cs="Times New Roman"/>
          <w:sz w:val="24"/>
          <w:szCs w:val="24"/>
          <w:lang w:eastAsia="ru-RU"/>
        </w:rPr>
        <w:br/>
        <w:t>– гордятся людьми, которые живут рядом с ними.</w:t>
      </w:r>
    </w:p>
    <w:p w:rsidR="00316C39" w:rsidRDefault="00316C39"/>
    <w:p w:rsidR="00316C39" w:rsidRDefault="00316C39"/>
    <w:p w:rsidR="00316C39" w:rsidRDefault="00316C39"/>
    <w:p w:rsidR="00316C39" w:rsidRDefault="00316C39"/>
    <w:p w:rsidR="00316C39" w:rsidRDefault="00316C39"/>
    <w:p w:rsidR="00316C39" w:rsidRDefault="00316C39"/>
    <w:p w:rsidR="00316C39" w:rsidRDefault="00316C39"/>
    <w:p w:rsidR="00316C39" w:rsidRDefault="00316C39"/>
    <w:p w:rsidR="00316C39" w:rsidRDefault="00316C39"/>
    <w:p w:rsidR="00316C39" w:rsidRDefault="00316C39"/>
    <w:p w:rsidR="00316C39" w:rsidRDefault="00316C39"/>
    <w:p w:rsidR="00316C39" w:rsidRDefault="00316C39"/>
    <w:p w:rsidR="00316C39" w:rsidRDefault="00316C39"/>
    <w:p w:rsidR="00316C39" w:rsidRDefault="00316C39">
      <w:r>
        <w:rPr>
          <w:noProof/>
          <w:lang w:eastAsia="ru-RU"/>
        </w:rPr>
        <w:lastRenderedPageBreak/>
        <w:drawing>
          <wp:inline distT="0" distB="0" distL="0" distR="0" wp14:anchorId="4C915041" wp14:editId="21A7CD78">
            <wp:extent cx="2857500" cy="2838450"/>
            <wp:effectExtent l="0" t="0" r="0" b="0"/>
            <wp:docPr id="1" name="Рисунок 1" descr="http://logopeddoma.ru/_nw/4/005649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ogopeddoma.ru/_nw/4/0056499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2838450"/>
                    </a:xfrm>
                    <a:prstGeom prst="rect">
                      <a:avLst/>
                    </a:prstGeom>
                    <a:noFill/>
                    <a:ln>
                      <a:noFill/>
                    </a:ln>
                  </pic:spPr>
                </pic:pic>
              </a:graphicData>
            </a:graphic>
          </wp:inline>
        </w:drawing>
      </w:r>
    </w:p>
    <w:p w:rsidR="00316C39" w:rsidRDefault="00316C39" w:rsidP="00316C39">
      <w:pPr>
        <w:pStyle w:val="a5"/>
        <w:spacing w:before="0" w:beforeAutospacing="0" w:after="0" w:afterAutospacing="0" w:line="315" w:lineRule="atLeast"/>
        <w:ind w:firstLine="300"/>
        <w:jc w:val="both"/>
        <w:rPr>
          <w:color w:val="2A2723"/>
        </w:rPr>
      </w:pPr>
      <w:r>
        <w:rPr>
          <w:rFonts w:ascii="Bookman Old Style" w:hAnsi="Bookman Old Style"/>
          <w:b/>
          <w:bCs/>
          <w:color w:val="2A2723"/>
        </w:rPr>
        <w:t>Задание 1.</w:t>
      </w:r>
      <w:r>
        <w:rPr>
          <w:rFonts w:ascii="Bookman Old Style" w:hAnsi="Bookman Old Style"/>
          <w:color w:val="2A2723"/>
        </w:rPr>
        <w:t> </w:t>
      </w:r>
      <w:r>
        <w:rPr>
          <w:rFonts w:ascii="Bookman Old Style" w:hAnsi="Bookman Old Style"/>
          <w:color w:val="2A2723"/>
          <w:u w:val="single"/>
        </w:rPr>
        <w:t>Родителям рекомендуется</w:t>
      </w:r>
      <w:r>
        <w:rPr>
          <w:rFonts w:ascii="Bookman Old Style" w:hAnsi="Bookman Old Style"/>
          <w:color w:val="2A2723"/>
        </w:rPr>
        <w:t>:</w:t>
      </w:r>
    </w:p>
    <w:p w:rsidR="00316C39" w:rsidRDefault="00316C39" w:rsidP="00316C39">
      <w:pPr>
        <w:pStyle w:val="a5"/>
        <w:spacing w:before="0" w:beforeAutospacing="0" w:after="0" w:afterAutospacing="0" w:line="315" w:lineRule="atLeast"/>
        <w:ind w:firstLine="300"/>
        <w:jc w:val="both"/>
        <w:rPr>
          <w:color w:val="2A2723"/>
        </w:rPr>
      </w:pPr>
      <w:r>
        <w:rPr>
          <w:rFonts w:ascii="Bookman Old Style" w:hAnsi="Bookman Old Style"/>
          <w:color w:val="2A2723"/>
        </w:rPr>
        <w:t> — вспомнить с ребенком, как называется город (поселок), в котором он живет, улица, на которой находится его дом, назвать главную улицу города (поселка);</w:t>
      </w:r>
    </w:p>
    <w:p w:rsidR="00316C39" w:rsidRDefault="00316C39" w:rsidP="00316C39">
      <w:pPr>
        <w:pStyle w:val="a5"/>
        <w:spacing w:before="0" w:beforeAutospacing="0" w:after="0" w:afterAutospacing="0" w:line="315" w:lineRule="atLeast"/>
        <w:ind w:firstLine="300"/>
        <w:jc w:val="both"/>
        <w:rPr>
          <w:color w:val="2A2723"/>
        </w:rPr>
      </w:pPr>
      <w:r>
        <w:rPr>
          <w:rFonts w:ascii="Bookman Old Style" w:hAnsi="Bookman Old Style"/>
          <w:color w:val="2A2723"/>
        </w:rPr>
        <w:t> — обратить внимание, в честь кого назван город, чем он знаменит, рассказать о наиболее важных событиях, произошедших в вашем городе, какие достопримечательности в нем есть;</w:t>
      </w:r>
    </w:p>
    <w:p w:rsidR="00316C39" w:rsidRDefault="00316C39" w:rsidP="00316C39">
      <w:pPr>
        <w:pStyle w:val="a5"/>
        <w:spacing w:before="0" w:beforeAutospacing="0" w:after="0" w:afterAutospacing="0" w:line="315" w:lineRule="atLeast"/>
        <w:ind w:firstLine="300"/>
        <w:jc w:val="both"/>
        <w:rPr>
          <w:color w:val="2A2723"/>
        </w:rPr>
      </w:pPr>
      <w:r>
        <w:rPr>
          <w:rFonts w:ascii="Bookman Old Style" w:hAnsi="Bookman Old Style"/>
          <w:color w:val="2A2723"/>
        </w:rPr>
        <w:t> — рассмотреть иллюстрации, открытки и фотографии с изображением своего города (поселка);</w:t>
      </w:r>
    </w:p>
    <w:p w:rsidR="00316C39" w:rsidRDefault="00316C39" w:rsidP="00316C39">
      <w:pPr>
        <w:pStyle w:val="a5"/>
        <w:spacing w:before="0" w:beforeAutospacing="0" w:after="0" w:afterAutospacing="0" w:line="315" w:lineRule="atLeast"/>
        <w:ind w:firstLine="300"/>
        <w:jc w:val="both"/>
        <w:rPr>
          <w:color w:val="2A2723"/>
        </w:rPr>
      </w:pPr>
      <w:r>
        <w:rPr>
          <w:rFonts w:ascii="Bookman Old Style" w:hAnsi="Bookman Old Style"/>
          <w:color w:val="2A2723"/>
        </w:rPr>
        <w:t> — вспомнить, какой транспорт можно увидеть на улицах города (поселка);</w:t>
      </w:r>
    </w:p>
    <w:p w:rsidR="00316C39" w:rsidRDefault="00316C39" w:rsidP="00316C39">
      <w:pPr>
        <w:pStyle w:val="a5"/>
        <w:spacing w:before="0" w:beforeAutospacing="0" w:after="0" w:afterAutospacing="0" w:line="315" w:lineRule="atLeast"/>
        <w:ind w:firstLine="300"/>
        <w:jc w:val="both"/>
        <w:rPr>
          <w:color w:val="2A2723"/>
        </w:rPr>
      </w:pPr>
      <w:r>
        <w:rPr>
          <w:rFonts w:ascii="Bookman Old Style" w:hAnsi="Bookman Old Style"/>
          <w:color w:val="2A2723"/>
        </w:rPr>
        <w:t> — повторить с ребенком домашний адрес, адрес детского сада, вспомнить, на каком транспорте вы едете в детский сад;</w:t>
      </w:r>
    </w:p>
    <w:p w:rsidR="00316C39" w:rsidRDefault="00316C39" w:rsidP="00316C39">
      <w:pPr>
        <w:pStyle w:val="a5"/>
        <w:spacing w:before="0" w:beforeAutospacing="0" w:after="0" w:afterAutospacing="0" w:line="315" w:lineRule="atLeast"/>
        <w:ind w:firstLine="300"/>
        <w:jc w:val="both"/>
        <w:rPr>
          <w:color w:val="2A2723"/>
        </w:rPr>
      </w:pPr>
      <w:r>
        <w:rPr>
          <w:rFonts w:ascii="Bookman Old Style" w:hAnsi="Bookman Old Style"/>
          <w:color w:val="2A2723"/>
        </w:rPr>
        <w:t> — напомнить о необходимости соблюдения правил дорожного движения.</w:t>
      </w:r>
    </w:p>
    <w:p w:rsidR="00316C39" w:rsidRDefault="00316C39" w:rsidP="00316C39">
      <w:pPr>
        <w:pStyle w:val="a5"/>
        <w:spacing w:before="0" w:beforeAutospacing="0" w:after="0" w:afterAutospacing="0" w:line="315" w:lineRule="atLeast"/>
        <w:ind w:firstLine="300"/>
        <w:jc w:val="both"/>
        <w:rPr>
          <w:color w:val="2A2723"/>
        </w:rPr>
      </w:pPr>
      <w:r>
        <w:rPr>
          <w:rFonts w:ascii="Bookman Old Style" w:hAnsi="Bookman Old Style"/>
          <w:b/>
          <w:bCs/>
          <w:color w:val="2A2723"/>
        </w:rPr>
        <w:t>Задание 2.</w:t>
      </w:r>
      <w:r>
        <w:rPr>
          <w:rFonts w:ascii="Bookman Old Style" w:hAnsi="Bookman Old Style"/>
          <w:color w:val="2A2723"/>
        </w:rPr>
        <w:t> Дидактическая игра «Назови — какой» (образование сложных слов): дом (какой?) — многоэтажный, одноэтажный</w:t>
      </w:r>
      <w:proofErr w:type="gramStart"/>
      <w:r>
        <w:rPr>
          <w:rFonts w:ascii="Bookman Old Style" w:hAnsi="Bookman Old Style"/>
          <w:color w:val="2A2723"/>
        </w:rPr>
        <w:t xml:space="preserve"> .</w:t>
      </w:r>
      <w:proofErr w:type="gramEnd"/>
      <w:r>
        <w:rPr>
          <w:rFonts w:ascii="Bookman Old Style" w:hAnsi="Bookman Old Style"/>
          <w:color w:val="2A2723"/>
        </w:rPr>
        <w:t>.. .</w:t>
      </w:r>
    </w:p>
    <w:p w:rsidR="00316C39" w:rsidRDefault="00316C39" w:rsidP="00316C39">
      <w:pPr>
        <w:pStyle w:val="a5"/>
        <w:spacing w:before="0" w:beforeAutospacing="0" w:after="0" w:afterAutospacing="0" w:line="315" w:lineRule="atLeast"/>
        <w:ind w:firstLine="300"/>
        <w:jc w:val="both"/>
        <w:rPr>
          <w:color w:val="2A2723"/>
        </w:rPr>
      </w:pPr>
      <w:r>
        <w:rPr>
          <w:rFonts w:ascii="Bookman Old Style" w:hAnsi="Bookman Old Style"/>
          <w:b/>
          <w:bCs/>
          <w:color w:val="2A2723"/>
        </w:rPr>
        <w:t>Задание 3.</w:t>
      </w:r>
      <w:r>
        <w:rPr>
          <w:rFonts w:ascii="Bookman Old Style" w:hAnsi="Bookman Old Style"/>
          <w:color w:val="2A2723"/>
        </w:rPr>
        <w:t> Дидактическая игра «Подбери признак»: город (какой</w:t>
      </w:r>
      <w:proofErr w:type="gramStart"/>
      <w:r>
        <w:rPr>
          <w:rFonts w:ascii="Bookman Old Style" w:hAnsi="Bookman Old Style"/>
          <w:color w:val="2A2723"/>
        </w:rPr>
        <w:t xml:space="preserve">?) — ..., </w:t>
      </w:r>
      <w:proofErr w:type="gramEnd"/>
      <w:r>
        <w:rPr>
          <w:rFonts w:ascii="Bookman Old Style" w:hAnsi="Bookman Old Style"/>
          <w:color w:val="2A2723"/>
        </w:rPr>
        <w:t>улица (какая?) — ..., дом (какой?) — ....</w:t>
      </w:r>
    </w:p>
    <w:p w:rsidR="00316C39" w:rsidRDefault="00316C39" w:rsidP="00316C39">
      <w:pPr>
        <w:pStyle w:val="a5"/>
        <w:spacing w:before="0" w:beforeAutospacing="0" w:after="0" w:afterAutospacing="0" w:line="315" w:lineRule="atLeast"/>
        <w:ind w:firstLine="300"/>
        <w:jc w:val="both"/>
        <w:rPr>
          <w:color w:val="2A2723"/>
        </w:rPr>
      </w:pPr>
      <w:r>
        <w:rPr>
          <w:rFonts w:ascii="Bookman Old Style" w:hAnsi="Bookman Old Style"/>
          <w:b/>
          <w:bCs/>
          <w:color w:val="2A2723"/>
        </w:rPr>
        <w:t>Задание 4.</w:t>
      </w:r>
      <w:r>
        <w:rPr>
          <w:rFonts w:ascii="Bookman Old Style" w:hAnsi="Bookman Old Style"/>
          <w:color w:val="2A2723"/>
        </w:rPr>
        <w:t> Составить рассказ (из личного опыта) «Дорога в детский сад».</w:t>
      </w:r>
    </w:p>
    <w:p w:rsidR="00316C39" w:rsidRDefault="00316C39" w:rsidP="00316C39">
      <w:pPr>
        <w:pStyle w:val="a5"/>
        <w:spacing w:before="0" w:beforeAutospacing="0" w:after="0" w:afterAutospacing="0" w:line="315" w:lineRule="atLeast"/>
        <w:ind w:firstLine="300"/>
        <w:jc w:val="both"/>
        <w:rPr>
          <w:color w:val="2A2723"/>
        </w:rPr>
      </w:pPr>
      <w:r>
        <w:rPr>
          <w:rFonts w:ascii="Bookman Old Style" w:hAnsi="Bookman Old Style"/>
          <w:b/>
          <w:bCs/>
          <w:color w:val="2A2723"/>
        </w:rPr>
        <w:t>Задание 5.</w:t>
      </w:r>
      <w:r>
        <w:rPr>
          <w:rFonts w:ascii="Bookman Old Style" w:hAnsi="Bookman Old Style"/>
          <w:color w:val="2A2723"/>
        </w:rPr>
        <w:t> Нарисовать картинку на тему «Мой город (поселок)».</w:t>
      </w:r>
    </w:p>
    <w:p w:rsidR="00316C39" w:rsidRDefault="00316C39"/>
    <w:p w:rsidR="0035341C" w:rsidRDefault="0035341C"/>
    <w:p w:rsidR="0035341C" w:rsidRDefault="0035341C"/>
    <w:p w:rsidR="0035341C" w:rsidRDefault="0035341C"/>
    <w:p w:rsidR="0035341C" w:rsidRDefault="0035341C"/>
    <w:p w:rsidR="0035341C" w:rsidRDefault="0035341C"/>
    <w:p w:rsidR="0035341C" w:rsidRDefault="0035341C" w:rsidP="0035341C">
      <w:pPr>
        <w:pStyle w:val="a5"/>
        <w:jc w:val="both"/>
      </w:pPr>
      <w:proofErr w:type="gramStart"/>
      <w:r>
        <w:rPr>
          <w:rFonts w:ascii="Arial" w:hAnsi="Arial" w:cs="Arial"/>
        </w:rPr>
        <w:lastRenderedPageBreak/>
        <w:t>Исходя из статистики число детей с речевыми нарушениями неуклонно растёт</w:t>
      </w:r>
      <w:proofErr w:type="gramEnd"/>
      <w:r>
        <w:rPr>
          <w:rFonts w:ascii="Arial" w:hAnsi="Arial" w:cs="Arial"/>
        </w:rPr>
        <w:t>, поэтому учителю - логопеду приходится искать всё новые методы работы с детьми. Я применяю в своей работе Су-</w:t>
      </w:r>
      <w:proofErr w:type="spellStart"/>
      <w:r>
        <w:rPr>
          <w:rFonts w:ascii="Arial" w:hAnsi="Arial" w:cs="Arial"/>
        </w:rPr>
        <w:t>Джок</w:t>
      </w:r>
      <w:proofErr w:type="spellEnd"/>
      <w:r>
        <w:rPr>
          <w:rFonts w:ascii="Arial" w:hAnsi="Arial" w:cs="Arial"/>
        </w:rPr>
        <w:t xml:space="preserve"> терапию. Су означает кисть, </w:t>
      </w:r>
      <w:proofErr w:type="spellStart"/>
      <w:r>
        <w:rPr>
          <w:rFonts w:ascii="Arial" w:hAnsi="Arial" w:cs="Arial"/>
        </w:rPr>
        <w:t>Джок</w:t>
      </w:r>
      <w:proofErr w:type="spellEnd"/>
      <w:r>
        <w:rPr>
          <w:rFonts w:ascii="Arial" w:hAnsi="Arial" w:cs="Arial"/>
        </w:rPr>
        <w:t xml:space="preserve"> – стопа. Таким образом, Су </w:t>
      </w:r>
      <w:proofErr w:type="spellStart"/>
      <w:r>
        <w:rPr>
          <w:rFonts w:ascii="Arial" w:hAnsi="Arial" w:cs="Arial"/>
        </w:rPr>
        <w:t>Джок</w:t>
      </w:r>
      <w:proofErr w:type="spellEnd"/>
      <w:r>
        <w:rPr>
          <w:rFonts w:ascii="Arial" w:hAnsi="Arial" w:cs="Arial"/>
        </w:rPr>
        <w:t xml:space="preserve"> терапия – это стимуляция высокоактивных точек соответствия всем органам и системам, расположенных на кистях рук и стопах. Приёмы С</w:t>
      </w:r>
      <w:proofErr w:type="gramStart"/>
      <w:r>
        <w:rPr>
          <w:rFonts w:ascii="Arial" w:hAnsi="Arial" w:cs="Arial"/>
        </w:rPr>
        <w:t>у-</w:t>
      </w:r>
      <w:proofErr w:type="gramEnd"/>
      <w:r>
        <w:rPr>
          <w:rFonts w:ascii="Arial" w:hAnsi="Arial" w:cs="Arial"/>
        </w:rPr>
        <w:t xml:space="preserve"> </w:t>
      </w:r>
      <w:proofErr w:type="spellStart"/>
      <w:r>
        <w:rPr>
          <w:rFonts w:ascii="Arial" w:hAnsi="Arial" w:cs="Arial"/>
        </w:rPr>
        <w:t>джок</w:t>
      </w:r>
      <w:proofErr w:type="spellEnd"/>
      <w:r>
        <w:rPr>
          <w:rFonts w:ascii="Arial" w:hAnsi="Arial" w:cs="Arial"/>
        </w:rPr>
        <w:t xml:space="preserve"> терапии многообразны, это массаж специальным шариком, массаж эластичным кольцом, ручной массаж кистей и пальцев рук. </w:t>
      </w:r>
    </w:p>
    <w:p w:rsidR="0035341C" w:rsidRDefault="0035341C" w:rsidP="0035341C">
      <w:pPr>
        <w:pStyle w:val="a5"/>
        <w:jc w:val="both"/>
      </w:pPr>
      <w:r>
        <w:rPr>
          <w:rFonts w:ascii="Arial" w:hAnsi="Arial" w:cs="Arial"/>
        </w:rPr>
        <w:t xml:space="preserve">В логопедических целях су – </w:t>
      </w:r>
      <w:proofErr w:type="spellStart"/>
      <w:r>
        <w:rPr>
          <w:rFonts w:ascii="Arial" w:hAnsi="Arial" w:cs="Arial"/>
        </w:rPr>
        <w:t>джок</w:t>
      </w:r>
      <w:proofErr w:type="spellEnd"/>
      <w:r>
        <w:rPr>
          <w:rFonts w:ascii="Arial" w:hAnsi="Arial" w:cs="Arial"/>
        </w:rPr>
        <w:t xml:space="preserve"> терапия совместно с пальчиковыми играми, мозаикой, шнуровкой, штриховкой, рисованием активизирует развитие речи детей. На коррекционных занятиях использую шарики, массажные мячики, грецкие орехи, колючие валики. Эффективен и ручной массаж пальцев. Особенно важно воздействовать на большой палец, отвечающий за голову человека. Массаж проводится до появления тепла.</w:t>
      </w:r>
    </w:p>
    <w:p w:rsidR="0035341C" w:rsidRDefault="0035341C" w:rsidP="0035341C">
      <w:pPr>
        <w:pStyle w:val="a5"/>
        <w:jc w:val="center"/>
      </w:pPr>
      <w:r>
        <w:rPr>
          <w:rStyle w:val="a6"/>
        </w:rPr>
        <w:t>Сказка "Ёжик"</w:t>
      </w:r>
    </w:p>
    <w:p w:rsidR="0035341C" w:rsidRDefault="0035341C" w:rsidP="0035341C">
      <w:pPr>
        <w:pStyle w:val="a5"/>
        <w:jc w:val="both"/>
      </w:pPr>
      <w:r>
        <w:t>Жил да был Ёжик на полянке в своём  домике в сказочной стране (положить шарик на ладошку). У Ёжика было много друзей (катать шарик от ладошки к  каждому пальчику): </w:t>
      </w:r>
      <w:proofErr w:type="spellStart"/>
      <w:r>
        <w:t>Крош</w:t>
      </w:r>
      <w:proofErr w:type="spellEnd"/>
      <w:r>
        <w:t xml:space="preserve">, </w:t>
      </w:r>
      <w:proofErr w:type="spellStart"/>
      <w:r>
        <w:t>Копатыч</w:t>
      </w:r>
      <w:proofErr w:type="spellEnd"/>
      <w:r>
        <w:t>, Нюша, </w:t>
      </w:r>
      <w:proofErr w:type="spellStart"/>
      <w:r>
        <w:t>Совунья</w:t>
      </w:r>
      <w:proofErr w:type="spellEnd"/>
      <w:r>
        <w:t xml:space="preserve">, </w:t>
      </w:r>
      <w:proofErr w:type="spellStart"/>
      <w:r>
        <w:t>Лосяш</w:t>
      </w:r>
      <w:proofErr w:type="spellEnd"/>
      <w:r>
        <w:t> (зажать шарик в ладошке).</w:t>
      </w:r>
    </w:p>
    <w:p w:rsidR="0035341C" w:rsidRDefault="0035341C" w:rsidP="0035341C">
      <w:pPr>
        <w:pStyle w:val="a5"/>
        <w:jc w:val="both"/>
      </w:pPr>
      <w:r>
        <w:t>И решил он однажды навестить своих друзей.</w:t>
      </w:r>
    </w:p>
    <w:p w:rsidR="0035341C" w:rsidRDefault="0035341C" w:rsidP="0035341C">
      <w:pPr>
        <w:pStyle w:val="a5"/>
        <w:jc w:val="both"/>
      </w:pPr>
      <w:r>
        <w:t>Выбежал Ёжик на тропинку (катаем шарик по кругу ладони)  и побежал к</w:t>
      </w:r>
      <w:proofErr w:type="gramStart"/>
      <w:r>
        <w:t xml:space="preserve"> К</w:t>
      </w:r>
      <w:proofErr w:type="gramEnd"/>
      <w:r>
        <w:t>рошу, так как его домик был совсем не далеко. Бежит, подпрыгивает на кочках (шариком покалываем  подушечку каждого пальца).</w:t>
      </w:r>
    </w:p>
    <w:p w:rsidR="0035341C" w:rsidRDefault="0035341C" w:rsidP="0035341C">
      <w:pPr>
        <w:pStyle w:val="a5"/>
        <w:jc w:val="both"/>
      </w:pPr>
      <w:r>
        <w:t>Но не оказалось</w:t>
      </w:r>
      <w:proofErr w:type="gramStart"/>
      <w:r>
        <w:t xml:space="preserve"> К</w:t>
      </w:r>
      <w:proofErr w:type="gramEnd"/>
      <w:r>
        <w:t xml:space="preserve">роша дома: «Наверное, он убежал </w:t>
      </w:r>
      <w:proofErr w:type="spellStart"/>
      <w:r>
        <w:t>Лосяша</w:t>
      </w:r>
      <w:proofErr w:type="spellEnd"/>
      <w:r>
        <w:t xml:space="preserve"> навестить» - подумал Ёжик  и покатился дальше (катаем шарик по кругу ладони). </w:t>
      </w:r>
    </w:p>
    <w:p w:rsidR="0035341C" w:rsidRDefault="0035341C" w:rsidP="0035341C">
      <w:pPr>
        <w:pStyle w:val="a5"/>
        <w:jc w:val="both"/>
      </w:pPr>
      <w:r>
        <w:t xml:space="preserve">Катится Ёжик, а навстречу ему  </w:t>
      </w:r>
      <w:proofErr w:type="spellStart"/>
      <w:r>
        <w:t>Копатыч</w:t>
      </w:r>
      <w:proofErr w:type="spellEnd"/>
      <w:r>
        <w:t xml:space="preserve"> идёт не  спеша. </w:t>
      </w:r>
    </w:p>
    <w:p w:rsidR="0035341C" w:rsidRDefault="0035341C" w:rsidP="0035341C">
      <w:pPr>
        <w:pStyle w:val="a5"/>
        <w:jc w:val="both"/>
      </w:pPr>
      <w:r>
        <w:t xml:space="preserve">Обрадовался Ёжик, спрашивает </w:t>
      </w:r>
      <w:proofErr w:type="spellStart"/>
      <w:r>
        <w:t>Копатыча</w:t>
      </w:r>
      <w:proofErr w:type="spellEnd"/>
      <w:r>
        <w:t>:</w:t>
      </w:r>
    </w:p>
    <w:p w:rsidR="0035341C" w:rsidRDefault="0035341C" w:rsidP="0035341C">
      <w:pPr>
        <w:pStyle w:val="a5"/>
        <w:jc w:val="both"/>
      </w:pPr>
      <w:r>
        <w:t>- «Куда ты идёшь?». </w:t>
      </w:r>
    </w:p>
    <w:p w:rsidR="0035341C" w:rsidRDefault="0035341C" w:rsidP="0035341C">
      <w:pPr>
        <w:pStyle w:val="a5"/>
        <w:jc w:val="both"/>
      </w:pPr>
      <w:r>
        <w:t xml:space="preserve">- «В лес за грибами» - отвечает </w:t>
      </w:r>
      <w:proofErr w:type="spellStart"/>
      <w:r>
        <w:t>Копатыч</w:t>
      </w:r>
      <w:proofErr w:type="spellEnd"/>
      <w:r>
        <w:t xml:space="preserve"> – «Пойдём со мной».</w:t>
      </w:r>
    </w:p>
    <w:p w:rsidR="0035341C" w:rsidRDefault="0035341C" w:rsidP="0035341C">
      <w:pPr>
        <w:pStyle w:val="a5"/>
        <w:jc w:val="both"/>
      </w:pPr>
      <w:r>
        <w:t>Пошли они вместе (катают шарик по пальчикам по очереди к каждому).  </w:t>
      </w:r>
    </w:p>
    <w:p w:rsidR="0035341C" w:rsidRDefault="0035341C" w:rsidP="0035341C">
      <w:pPr>
        <w:pStyle w:val="a5"/>
        <w:jc w:val="both"/>
      </w:pPr>
      <w:r>
        <w:t>Раз – грибок (зажать шарик в ладошке), два – грибок, (зажать шарик в другой ладошке) - много насобирали.</w:t>
      </w:r>
    </w:p>
    <w:p w:rsidR="0035341C" w:rsidRDefault="0035341C" w:rsidP="0035341C">
      <w:pPr>
        <w:pStyle w:val="a5"/>
        <w:jc w:val="both"/>
      </w:pPr>
      <w:r>
        <w:t xml:space="preserve">Простился Ёжик с </w:t>
      </w:r>
      <w:proofErr w:type="spellStart"/>
      <w:r>
        <w:t>Копатычем</w:t>
      </w:r>
      <w:proofErr w:type="spellEnd"/>
      <w:r>
        <w:t xml:space="preserve"> и побежал дальше (катаем шарик по кругу ладони).</w:t>
      </w:r>
    </w:p>
    <w:p w:rsidR="0035341C" w:rsidRDefault="0035341C" w:rsidP="0035341C">
      <w:pPr>
        <w:pStyle w:val="a5"/>
        <w:jc w:val="both"/>
      </w:pPr>
      <w:r>
        <w:t>Вдруг ему навстречу выскакивает лягушка – квакушка, спрашивает  её Ёжик: - «Ты куда скачешь?». - «Скачу, куда глаза глядят» - отвечает лягушка. – «Поскакали со мной».</w:t>
      </w:r>
    </w:p>
    <w:p w:rsidR="0035341C" w:rsidRDefault="0035341C" w:rsidP="0035341C">
      <w:pPr>
        <w:pStyle w:val="a5"/>
        <w:jc w:val="both"/>
      </w:pPr>
      <w:r>
        <w:t>Стал Ёжик с лягушкой скакать (прикасаться колючками шарика к кончику пальцев, делая глубокий вдох).</w:t>
      </w:r>
    </w:p>
    <w:p w:rsidR="0035341C" w:rsidRDefault="0035341C" w:rsidP="0035341C">
      <w:pPr>
        <w:pStyle w:val="a5"/>
        <w:jc w:val="both"/>
      </w:pPr>
      <w:r>
        <w:lastRenderedPageBreak/>
        <w:t>Не заметил Ёжик, как у своего домика очутился, не захотел он больше прыгать, устал. Зашёл он в свой домик (раскатывать шарик по ладошке), лёг на кроватку, закутался одеяльцем (зажать шарик в ладошке) и уснул.</w:t>
      </w:r>
    </w:p>
    <w:p w:rsidR="0035341C" w:rsidRDefault="0035341C">
      <w:bookmarkStart w:id="0" w:name="_GoBack"/>
      <w:bookmarkEnd w:id="0"/>
    </w:p>
    <w:sectPr w:rsidR="003534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810B51"/>
    <w:multiLevelType w:val="multilevel"/>
    <w:tmpl w:val="9F90C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BAC3ED8"/>
    <w:multiLevelType w:val="multilevel"/>
    <w:tmpl w:val="55B09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C39"/>
    <w:rsid w:val="00316C39"/>
    <w:rsid w:val="0035341C"/>
    <w:rsid w:val="00731539"/>
    <w:rsid w:val="00FF27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6C3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16C39"/>
    <w:rPr>
      <w:rFonts w:ascii="Tahoma" w:hAnsi="Tahoma" w:cs="Tahoma"/>
      <w:sz w:val="16"/>
      <w:szCs w:val="16"/>
    </w:rPr>
  </w:style>
  <w:style w:type="paragraph" w:styleId="a5">
    <w:name w:val="Normal (Web)"/>
    <w:basedOn w:val="a"/>
    <w:uiPriority w:val="99"/>
    <w:semiHidden/>
    <w:unhideWhenUsed/>
    <w:rsid w:val="00316C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35341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6C3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16C39"/>
    <w:rPr>
      <w:rFonts w:ascii="Tahoma" w:hAnsi="Tahoma" w:cs="Tahoma"/>
      <w:sz w:val="16"/>
      <w:szCs w:val="16"/>
    </w:rPr>
  </w:style>
  <w:style w:type="paragraph" w:styleId="a5">
    <w:name w:val="Normal (Web)"/>
    <w:basedOn w:val="a"/>
    <w:uiPriority w:val="99"/>
    <w:semiHidden/>
    <w:unhideWhenUsed/>
    <w:rsid w:val="00316C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3534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786689">
      <w:bodyDiv w:val="1"/>
      <w:marLeft w:val="0"/>
      <w:marRight w:val="0"/>
      <w:marTop w:val="0"/>
      <w:marBottom w:val="0"/>
      <w:divBdr>
        <w:top w:val="none" w:sz="0" w:space="0" w:color="auto"/>
        <w:left w:val="none" w:sz="0" w:space="0" w:color="auto"/>
        <w:bottom w:val="none" w:sz="0" w:space="0" w:color="auto"/>
        <w:right w:val="none" w:sz="0" w:space="0" w:color="auto"/>
      </w:divBdr>
    </w:div>
    <w:div w:id="747579780">
      <w:bodyDiv w:val="1"/>
      <w:marLeft w:val="0"/>
      <w:marRight w:val="0"/>
      <w:marTop w:val="0"/>
      <w:marBottom w:val="0"/>
      <w:divBdr>
        <w:top w:val="none" w:sz="0" w:space="0" w:color="auto"/>
        <w:left w:val="none" w:sz="0" w:space="0" w:color="auto"/>
        <w:bottom w:val="none" w:sz="0" w:space="0" w:color="auto"/>
        <w:right w:val="none" w:sz="0" w:space="0" w:color="auto"/>
      </w:divBdr>
    </w:div>
    <w:div w:id="1542128651">
      <w:bodyDiv w:val="1"/>
      <w:marLeft w:val="0"/>
      <w:marRight w:val="0"/>
      <w:marTop w:val="0"/>
      <w:marBottom w:val="0"/>
      <w:divBdr>
        <w:top w:val="none" w:sz="0" w:space="0" w:color="auto"/>
        <w:left w:val="none" w:sz="0" w:space="0" w:color="auto"/>
        <w:bottom w:val="none" w:sz="0" w:space="0" w:color="auto"/>
        <w:right w:val="none" w:sz="0" w:space="0" w:color="auto"/>
      </w:divBdr>
      <w:divsChild>
        <w:div w:id="1407722501">
          <w:blockQuote w:val="1"/>
          <w:marLeft w:val="720"/>
          <w:marRight w:val="720"/>
          <w:marTop w:val="100"/>
          <w:marBottom w:val="100"/>
          <w:divBdr>
            <w:top w:val="none" w:sz="0" w:space="0" w:color="auto"/>
            <w:left w:val="none" w:sz="0" w:space="0" w:color="auto"/>
            <w:bottom w:val="none" w:sz="0" w:space="0" w:color="auto"/>
            <w:right w:val="none" w:sz="0" w:space="0" w:color="auto"/>
          </w:divBdr>
        </w:div>
        <w:div w:id="1837072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204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0708075">
      <w:bodyDiv w:val="1"/>
      <w:marLeft w:val="0"/>
      <w:marRight w:val="0"/>
      <w:marTop w:val="0"/>
      <w:marBottom w:val="0"/>
      <w:divBdr>
        <w:top w:val="none" w:sz="0" w:space="0" w:color="auto"/>
        <w:left w:val="none" w:sz="0" w:space="0" w:color="auto"/>
        <w:bottom w:val="none" w:sz="0" w:space="0" w:color="auto"/>
        <w:right w:val="none" w:sz="0" w:space="0" w:color="auto"/>
      </w:divBdr>
      <w:divsChild>
        <w:div w:id="870260178">
          <w:marLeft w:val="0"/>
          <w:marRight w:val="0"/>
          <w:marTop w:val="0"/>
          <w:marBottom w:val="0"/>
          <w:divBdr>
            <w:top w:val="none" w:sz="0" w:space="0" w:color="auto"/>
            <w:left w:val="none" w:sz="0" w:space="0" w:color="auto"/>
            <w:bottom w:val="none" w:sz="0" w:space="0" w:color="auto"/>
            <w:right w:val="none" w:sz="0" w:space="0" w:color="auto"/>
          </w:divBdr>
        </w:div>
        <w:div w:id="182136921">
          <w:marLeft w:val="0"/>
          <w:marRight w:val="0"/>
          <w:marTop w:val="0"/>
          <w:marBottom w:val="0"/>
          <w:divBdr>
            <w:top w:val="none" w:sz="0" w:space="0" w:color="auto"/>
            <w:left w:val="none" w:sz="0" w:space="0" w:color="auto"/>
            <w:bottom w:val="none" w:sz="0" w:space="0" w:color="auto"/>
            <w:right w:val="none" w:sz="0" w:space="0" w:color="auto"/>
          </w:divBdr>
        </w:div>
      </w:divsChild>
    </w:div>
    <w:div w:id="2125414684">
      <w:bodyDiv w:val="1"/>
      <w:marLeft w:val="0"/>
      <w:marRight w:val="0"/>
      <w:marTop w:val="0"/>
      <w:marBottom w:val="0"/>
      <w:divBdr>
        <w:top w:val="none" w:sz="0" w:space="0" w:color="auto"/>
        <w:left w:val="none" w:sz="0" w:space="0" w:color="auto"/>
        <w:bottom w:val="none" w:sz="0" w:space="0" w:color="auto"/>
        <w:right w:val="none" w:sz="0" w:space="0" w:color="auto"/>
      </w:divBdr>
      <w:divsChild>
        <w:div w:id="1103963443">
          <w:marLeft w:val="0"/>
          <w:marRight w:val="0"/>
          <w:marTop w:val="0"/>
          <w:marBottom w:val="0"/>
          <w:divBdr>
            <w:top w:val="none" w:sz="0" w:space="0" w:color="auto"/>
            <w:left w:val="none" w:sz="0" w:space="0" w:color="auto"/>
            <w:bottom w:val="none" w:sz="0" w:space="0" w:color="auto"/>
            <w:right w:val="none" w:sz="0" w:space="0" w:color="auto"/>
          </w:divBdr>
        </w:div>
        <w:div w:id="7339694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50ds.ru/vospitatel/518-vospitatel--tvorcheskaya-professiya.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50ds.ru/vospitatel/1267-zanyatie-po-matematike-v-podgotovitelnoy-gruppe-puteshestvie-po-gorodu-matematicheskikh-zagadok.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50ds.ru/vospitatel/2505-integrirovannoe-zanyatie-po-razvitiyu-matematicheskikh-predstavleniy-dlya-detey-podgotovitelnoy-gruppy-priklyucheniya-viti-perestukina.html" TargetMode="Externa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50ds.ru/metodist/4783-kto-zhivet-v-vode--morskie-i-rechnye-obitateli.html" TargetMode="External"/><Relationship Id="rId4" Type="http://schemas.openxmlformats.org/officeDocument/2006/relationships/settings" Target="settings.xml"/><Relationship Id="rId9" Type="http://schemas.openxmlformats.org/officeDocument/2006/relationships/hyperlink" Target="http://50ds.ru/psiholog/7007-programma-dlya-budushchikh-pervoklassnikov-i-roditeley-po-oznakomleniyu-so-shkolno-pismennymi-prinadlezhnostyami-chto-u-vas--rebyata--v-shkolnykh-ryukzakak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1727</Words>
  <Characters>9850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dc:creator>
  <cp:lastModifiedBy>федор</cp:lastModifiedBy>
  <cp:revision>2</cp:revision>
  <cp:lastPrinted>2014-10-02T06:31:00Z</cp:lastPrinted>
  <dcterms:created xsi:type="dcterms:W3CDTF">2014-10-02T06:02:00Z</dcterms:created>
  <dcterms:modified xsi:type="dcterms:W3CDTF">2014-10-02T06:34:00Z</dcterms:modified>
</cp:coreProperties>
</file>