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62" w:rsidRPr="00C95862" w:rsidRDefault="00C95862" w:rsidP="00C958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3F44" w:rsidRPr="00DA3F44" w:rsidRDefault="00DA3F44" w:rsidP="00DA3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A3F44" w:rsidRPr="00DA3F44" w:rsidRDefault="00DA3F44" w:rsidP="00DA3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A3F44" w:rsidRPr="00DA3F44" w:rsidRDefault="00DA3F44" w:rsidP="00DA3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A3F44" w:rsidRPr="00DA3F44" w:rsidRDefault="00DA3F44" w:rsidP="00DA3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A3F44" w:rsidRPr="00DA3F44" w:rsidRDefault="00DA3F44" w:rsidP="00DA3F44">
      <w:pPr>
        <w:spacing w:after="0" w:line="240" w:lineRule="auto"/>
        <w:ind w:left="-426" w:right="-2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F4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DA3F44" w:rsidRPr="00DA3F44" w:rsidRDefault="00DA3F44" w:rsidP="00DA3F44">
      <w:pPr>
        <w:spacing w:after="0" w:line="240" w:lineRule="auto"/>
        <w:ind w:left="-426" w:right="-2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F44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высшего профессионального образования    </w:t>
      </w:r>
    </w:p>
    <w:p w:rsidR="00DA3F44" w:rsidRPr="00DA3F44" w:rsidRDefault="00DA3F44" w:rsidP="00DA3F44">
      <w:pPr>
        <w:spacing w:after="0" w:line="240" w:lineRule="auto"/>
        <w:ind w:left="-426" w:right="-2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F44">
        <w:rPr>
          <w:rFonts w:ascii="Times New Roman" w:eastAsia="Times New Roman" w:hAnsi="Times New Roman" w:cs="Times New Roman"/>
          <w:b/>
          <w:sz w:val="24"/>
          <w:szCs w:val="24"/>
        </w:rPr>
        <w:t>«Тульский государственный педагогический университет им. Л.Н. Толстого»</w:t>
      </w: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F44">
        <w:rPr>
          <w:rFonts w:ascii="Times New Roman" w:eastAsia="Times New Roman" w:hAnsi="Times New Roman" w:cs="Times New Roman"/>
          <w:b/>
          <w:sz w:val="24"/>
          <w:szCs w:val="24"/>
        </w:rPr>
        <w:t>Центр дополнительного и профессионального образования</w:t>
      </w:r>
    </w:p>
    <w:p w:rsidR="00DA3F44" w:rsidRPr="00DA3F44" w:rsidRDefault="00DA3F44" w:rsidP="00DA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F44">
        <w:rPr>
          <w:rFonts w:ascii="Times New Roman" w:eastAsia="Times New Roman" w:hAnsi="Times New Roman" w:cs="Times New Roman"/>
          <w:b/>
          <w:sz w:val="24"/>
          <w:szCs w:val="24"/>
        </w:rPr>
        <w:t>ИТОГОВАЯ РАБОТА</w:t>
      </w: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F44">
        <w:rPr>
          <w:rFonts w:ascii="Times New Roman" w:eastAsia="Times New Roman" w:hAnsi="Times New Roman" w:cs="Times New Roman"/>
          <w:sz w:val="24"/>
          <w:szCs w:val="24"/>
        </w:rPr>
        <w:t>на тему:</w:t>
      </w: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F4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взаимодействия </w:t>
      </w:r>
      <w:r w:rsidR="00334F38">
        <w:rPr>
          <w:rFonts w:ascii="Times New Roman" w:eastAsia="Times New Roman" w:hAnsi="Times New Roman" w:cs="Times New Roman"/>
          <w:b/>
          <w:sz w:val="24"/>
          <w:szCs w:val="24"/>
        </w:rPr>
        <w:t>дефектолога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воспитателя в условиях дома ребенка</w:t>
      </w:r>
      <w:r w:rsidRPr="00DA3F4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F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DA3F44">
        <w:rPr>
          <w:rFonts w:ascii="Times New Roman" w:eastAsia="Times New Roman" w:hAnsi="Times New Roman" w:cs="Times New Roman"/>
          <w:sz w:val="24"/>
          <w:szCs w:val="24"/>
        </w:rPr>
        <w:t>Выполнена</w:t>
      </w:r>
      <w:proofErr w:type="gramEnd"/>
      <w:r w:rsidRPr="00DA3F44">
        <w:rPr>
          <w:rFonts w:ascii="Times New Roman" w:eastAsia="Times New Roman" w:hAnsi="Times New Roman" w:cs="Times New Roman"/>
          <w:sz w:val="24"/>
          <w:szCs w:val="24"/>
        </w:rPr>
        <w:t xml:space="preserve">: слушателем программы </w:t>
      </w: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F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курсов повышения квалификации </w:t>
      </w:r>
    </w:p>
    <w:p w:rsidR="00241F73" w:rsidRDefault="00DA3F44" w:rsidP="00DA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41F73">
        <w:rPr>
          <w:rFonts w:ascii="Times New Roman" w:eastAsia="Times New Roman" w:hAnsi="Times New Roman" w:cs="Times New Roman"/>
          <w:sz w:val="24"/>
          <w:szCs w:val="24"/>
        </w:rPr>
        <w:t xml:space="preserve">Сальниковой Екатериной </w:t>
      </w:r>
    </w:p>
    <w:p w:rsidR="00DA3F44" w:rsidRPr="00DA3F44" w:rsidRDefault="00241F73" w:rsidP="00DA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Александровной</w:t>
      </w:r>
    </w:p>
    <w:p w:rsidR="00DA3F44" w:rsidRPr="00DA3F44" w:rsidRDefault="00DA3F44" w:rsidP="00DA3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F44" w:rsidRPr="00DA3F44" w:rsidRDefault="00DA3F44" w:rsidP="00DA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F44">
        <w:rPr>
          <w:rFonts w:ascii="Times New Roman" w:eastAsia="Times New Roman" w:hAnsi="Times New Roman" w:cs="Times New Roman"/>
          <w:b/>
          <w:sz w:val="24"/>
          <w:szCs w:val="24"/>
        </w:rPr>
        <w:t>Тула – 2013</w:t>
      </w:r>
    </w:p>
    <w:p w:rsidR="00C95862" w:rsidRPr="00C95862" w:rsidRDefault="00C95862" w:rsidP="00C958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5862" w:rsidRPr="00C95862" w:rsidRDefault="00C95862" w:rsidP="00C958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3F44" w:rsidRDefault="00DA3F44" w:rsidP="00DA3F44">
      <w:pPr>
        <w:pStyle w:val="2"/>
        <w:shd w:val="clear" w:color="auto" w:fill="auto"/>
        <w:spacing w:line="360" w:lineRule="auto"/>
        <w:ind w:right="40" w:firstLine="0"/>
        <w:jc w:val="left"/>
        <w:rPr>
          <w:spacing w:val="0"/>
          <w:sz w:val="28"/>
          <w:szCs w:val="28"/>
        </w:rPr>
      </w:pPr>
    </w:p>
    <w:p w:rsidR="00DC4DB4" w:rsidRPr="00241F73" w:rsidRDefault="00DC4DB4" w:rsidP="00241F73">
      <w:pPr>
        <w:pStyle w:val="2"/>
        <w:shd w:val="clear" w:color="auto" w:fill="auto"/>
        <w:spacing w:line="360" w:lineRule="auto"/>
        <w:ind w:left="40" w:right="40" w:firstLine="320"/>
        <w:jc w:val="left"/>
        <w:rPr>
          <w:spacing w:val="0"/>
          <w:sz w:val="24"/>
          <w:szCs w:val="24"/>
        </w:rPr>
      </w:pPr>
      <w:r w:rsidRPr="00241F73">
        <w:rPr>
          <w:spacing w:val="0"/>
          <w:sz w:val="24"/>
          <w:szCs w:val="24"/>
        </w:rPr>
        <w:t xml:space="preserve">Развитием речи детей в домах ребенка занимается не только </w:t>
      </w:r>
      <w:r w:rsidR="00334F38">
        <w:rPr>
          <w:spacing w:val="0"/>
          <w:sz w:val="24"/>
          <w:szCs w:val="24"/>
        </w:rPr>
        <w:t>дефектолог</w:t>
      </w:r>
      <w:r w:rsidRPr="00241F73">
        <w:rPr>
          <w:spacing w:val="0"/>
          <w:sz w:val="24"/>
          <w:szCs w:val="24"/>
        </w:rPr>
        <w:t xml:space="preserve">, но и воспитатель. Они работают в тесном контакте, дополняя друг друга. </w:t>
      </w:r>
      <w:r w:rsidR="00334F38">
        <w:rPr>
          <w:spacing w:val="0"/>
          <w:sz w:val="24"/>
          <w:szCs w:val="24"/>
        </w:rPr>
        <w:t>Дефектолог</w:t>
      </w:r>
      <w:r w:rsidRPr="00241F73">
        <w:rPr>
          <w:spacing w:val="0"/>
          <w:sz w:val="24"/>
          <w:szCs w:val="24"/>
        </w:rPr>
        <w:t xml:space="preserve"> развивает речь детей в определенной последовательности, воспитатель на своих занятиях и вне занятий (в повседневной жизни) за</w:t>
      </w:r>
      <w:r w:rsidRPr="00241F73">
        <w:rPr>
          <w:spacing w:val="0"/>
          <w:sz w:val="24"/>
          <w:szCs w:val="24"/>
        </w:rPr>
        <w:softHyphen/>
        <w:t>крепляет речевые навыки детей</w:t>
      </w:r>
      <w:proofErr w:type="gramStart"/>
      <w:r w:rsidRPr="00241F73">
        <w:rPr>
          <w:spacing w:val="0"/>
          <w:sz w:val="24"/>
          <w:szCs w:val="24"/>
        </w:rPr>
        <w:t>,'</w:t>
      </w:r>
      <w:proofErr w:type="gramEnd"/>
      <w:r w:rsidRPr="00241F73">
        <w:rPr>
          <w:spacing w:val="0"/>
          <w:sz w:val="24"/>
          <w:szCs w:val="24"/>
        </w:rPr>
        <w:t xml:space="preserve"> полученные на занятиях </w:t>
      </w:r>
      <w:r w:rsidR="00334F38">
        <w:rPr>
          <w:spacing w:val="0"/>
          <w:sz w:val="24"/>
          <w:szCs w:val="24"/>
        </w:rPr>
        <w:t>дефектолог</w:t>
      </w:r>
      <w:r w:rsidRPr="00241F73">
        <w:rPr>
          <w:spacing w:val="0"/>
          <w:sz w:val="24"/>
          <w:szCs w:val="24"/>
        </w:rPr>
        <w:t>а.</w:t>
      </w:r>
    </w:p>
    <w:p w:rsidR="00DC4DB4" w:rsidRPr="00241F73" w:rsidRDefault="00DC4DB4" w:rsidP="00241F73">
      <w:pPr>
        <w:pStyle w:val="2"/>
        <w:shd w:val="clear" w:color="auto" w:fill="auto"/>
        <w:tabs>
          <w:tab w:val="left" w:pos="4780"/>
        </w:tabs>
        <w:spacing w:line="360" w:lineRule="auto"/>
        <w:ind w:left="40" w:right="40" w:firstLine="320"/>
        <w:jc w:val="left"/>
        <w:rPr>
          <w:spacing w:val="0"/>
          <w:sz w:val="24"/>
          <w:szCs w:val="24"/>
        </w:rPr>
      </w:pPr>
      <w:r w:rsidRPr="00241F73">
        <w:rPr>
          <w:spacing w:val="0"/>
          <w:sz w:val="24"/>
          <w:szCs w:val="24"/>
        </w:rPr>
        <w:t xml:space="preserve">Большое значение для развития речи имеет </w:t>
      </w:r>
      <w:proofErr w:type="spellStart"/>
      <w:r w:rsidRPr="00241F73">
        <w:rPr>
          <w:spacing w:val="0"/>
          <w:sz w:val="24"/>
          <w:szCs w:val="24"/>
        </w:rPr>
        <w:t>оречевление</w:t>
      </w:r>
      <w:proofErr w:type="spellEnd"/>
      <w:r w:rsidRPr="00241F73">
        <w:rPr>
          <w:spacing w:val="0"/>
          <w:sz w:val="24"/>
          <w:szCs w:val="24"/>
        </w:rPr>
        <w:t xml:space="preserve"> воспитателем всего процесса ухода за ребенком: одевание и раздевание его, умывание, кормление. В перечисленных си</w:t>
      </w:r>
      <w:r w:rsidRPr="00241F73">
        <w:rPr>
          <w:spacing w:val="0"/>
          <w:sz w:val="24"/>
          <w:szCs w:val="24"/>
        </w:rPr>
        <w:softHyphen/>
        <w:t>туациях речь воспитателя не должна быт</w:t>
      </w:r>
      <w:r w:rsidR="00331C52">
        <w:rPr>
          <w:spacing w:val="0"/>
          <w:sz w:val="24"/>
          <w:szCs w:val="24"/>
        </w:rPr>
        <w:t>ь стереотипной, т. е. состоять и</w:t>
      </w:r>
      <w:r w:rsidRPr="00241F73">
        <w:rPr>
          <w:spacing w:val="0"/>
          <w:sz w:val="24"/>
          <w:szCs w:val="24"/>
        </w:rPr>
        <w:t>з одних и тех же слов. Если речь будет стереотип</w:t>
      </w:r>
      <w:r w:rsidRPr="00241F73">
        <w:rPr>
          <w:spacing w:val="0"/>
          <w:sz w:val="24"/>
          <w:szCs w:val="24"/>
        </w:rPr>
        <w:softHyphen/>
        <w:t>ной, то она не будет способствовать развитию ребенка. В связи с этим не рекомендуется начинать обращение к де</w:t>
      </w:r>
      <w:r w:rsidRPr="00241F73">
        <w:rPr>
          <w:spacing w:val="0"/>
          <w:sz w:val="24"/>
          <w:szCs w:val="24"/>
        </w:rPr>
        <w:softHyphen/>
        <w:t>тям одной и той же фразой, например: «Пошли мыть руки». «Сейчас будем заниматься». По мере того, как дети начина</w:t>
      </w:r>
      <w:r w:rsidRPr="00241F73">
        <w:rPr>
          <w:spacing w:val="0"/>
          <w:sz w:val="24"/>
          <w:szCs w:val="24"/>
        </w:rPr>
        <w:softHyphen/>
        <w:t>ют правильно действовать, усвоив эту формулировку, сле</w:t>
      </w:r>
      <w:r w:rsidRPr="00241F73">
        <w:rPr>
          <w:spacing w:val="0"/>
          <w:sz w:val="24"/>
          <w:szCs w:val="24"/>
        </w:rPr>
        <w:softHyphen/>
        <w:t>дует изменять словесное обращение к детям, дополняя его новыми словами, меняя порядок слов в предложении, эмо</w:t>
      </w:r>
      <w:r w:rsidRPr="00241F73">
        <w:rPr>
          <w:spacing w:val="0"/>
          <w:sz w:val="24"/>
          <w:szCs w:val="24"/>
        </w:rPr>
        <w:softHyphen/>
        <w:t xml:space="preserve">циональную окраску. Так, обращение: «Пошли мыть руки» можно </w:t>
      </w:r>
      <w:r w:rsidR="00DA3F44" w:rsidRPr="00241F73">
        <w:rPr>
          <w:spacing w:val="0"/>
          <w:sz w:val="24"/>
          <w:szCs w:val="24"/>
        </w:rPr>
        <w:t>заменить следующими вариантами</w:t>
      </w:r>
      <w:proofErr w:type="gramStart"/>
      <w:r w:rsidR="00DA3F44" w:rsidRPr="00241F73">
        <w:rPr>
          <w:spacing w:val="0"/>
          <w:sz w:val="24"/>
          <w:szCs w:val="24"/>
        </w:rPr>
        <w:t>:</w:t>
      </w:r>
      <w:r w:rsidRPr="00241F73">
        <w:rPr>
          <w:spacing w:val="0"/>
          <w:sz w:val="24"/>
          <w:szCs w:val="24"/>
        </w:rPr>
        <w:t>«</w:t>
      </w:r>
      <w:proofErr w:type="gramEnd"/>
      <w:r w:rsidRPr="00241F73">
        <w:rPr>
          <w:spacing w:val="0"/>
          <w:sz w:val="24"/>
          <w:szCs w:val="24"/>
        </w:rPr>
        <w:t>Будем мыть</w:t>
      </w:r>
      <w:r w:rsidR="00DA3F44" w:rsidRPr="00241F73">
        <w:rPr>
          <w:spacing w:val="0"/>
          <w:sz w:val="24"/>
          <w:szCs w:val="24"/>
        </w:rPr>
        <w:t xml:space="preserve"> </w:t>
      </w:r>
      <w:r w:rsidRPr="00241F73">
        <w:rPr>
          <w:spacing w:val="0"/>
          <w:sz w:val="24"/>
          <w:szCs w:val="24"/>
        </w:rPr>
        <w:t>руки», «Вымоем руки», «Сейчас будем мыть руки», «Пойдем</w:t>
      </w:r>
      <w:r w:rsidRPr="00241F73">
        <w:rPr>
          <w:spacing w:val="0"/>
          <w:sz w:val="24"/>
          <w:szCs w:val="24"/>
        </w:rPr>
        <w:softHyphen/>
        <w:t xml:space="preserve">те мыть руки», «Пора мыть руки». И т.д. Вместо: </w:t>
      </w:r>
      <w:proofErr w:type="gramStart"/>
      <w:r w:rsidRPr="00241F73">
        <w:rPr>
          <w:spacing w:val="0"/>
          <w:sz w:val="24"/>
          <w:szCs w:val="24"/>
        </w:rPr>
        <w:t>«Сейчас будем заниматься» — «Приготовьтесь к занятию», «Дети, готовимся к занятию», «Сядем все на стульчики», «Все дети сели на стулья» (за столы), «Что мы будем делать?» (рисо</w:t>
      </w:r>
      <w:r w:rsidRPr="00241F73">
        <w:rPr>
          <w:spacing w:val="0"/>
          <w:sz w:val="24"/>
          <w:szCs w:val="24"/>
        </w:rPr>
        <w:softHyphen/>
        <w:t>вать, играть, лепить), «Сели на свои места» (за столом).</w:t>
      </w:r>
      <w:proofErr w:type="gramEnd"/>
      <w:r w:rsidRPr="00241F73">
        <w:rPr>
          <w:spacing w:val="0"/>
          <w:sz w:val="24"/>
          <w:szCs w:val="24"/>
        </w:rPr>
        <w:t xml:space="preserve"> И т. д.</w:t>
      </w:r>
    </w:p>
    <w:p w:rsidR="00DA3F44" w:rsidRPr="00241F73" w:rsidRDefault="00DA3F44" w:rsidP="00241F73">
      <w:pPr>
        <w:pStyle w:val="2"/>
        <w:shd w:val="clear" w:color="auto" w:fill="auto"/>
        <w:spacing w:line="360" w:lineRule="auto"/>
        <w:ind w:left="40" w:firstLine="320"/>
        <w:jc w:val="left"/>
        <w:rPr>
          <w:spacing w:val="0"/>
          <w:sz w:val="24"/>
          <w:szCs w:val="24"/>
        </w:rPr>
      </w:pPr>
      <w:r w:rsidRPr="00241F73">
        <w:rPr>
          <w:spacing w:val="0"/>
          <w:sz w:val="24"/>
          <w:szCs w:val="24"/>
        </w:rPr>
        <w:t>Все время бодрствования детей (вне занятий) следует использовать для организации индивидуального общения. Воспитатель должен поддерживать любое обращение ребен</w:t>
      </w:r>
      <w:r w:rsidRPr="00241F73">
        <w:rPr>
          <w:spacing w:val="0"/>
          <w:sz w:val="24"/>
          <w:szCs w:val="24"/>
        </w:rPr>
        <w:softHyphen/>
        <w:t>ка, развивать общение с ним путем вопросов, обращения к наглядным предметам, действиям и т.д.</w:t>
      </w:r>
    </w:p>
    <w:p w:rsidR="00DA3F44" w:rsidRPr="00241F73" w:rsidRDefault="00DA3F44" w:rsidP="00241F73">
      <w:pPr>
        <w:pStyle w:val="2"/>
        <w:shd w:val="clear" w:color="auto" w:fill="auto"/>
        <w:spacing w:line="360" w:lineRule="auto"/>
        <w:ind w:left="40" w:right="20" w:firstLine="320"/>
        <w:jc w:val="left"/>
        <w:rPr>
          <w:spacing w:val="0"/>
          <w:sz w:val="24"/>
          <w:szCs w:val="24"/>
        </w:rPr>
      </w:pPr>
      <w:r w:rsidRPr="00241F73">
        <w:rPr>
          <w:spacing w:val="0"/>
          <w:sz w:val="24"/>
          <w:szCs w:val="24"/>
        </w:rPr>
        <w:t xml:space="preserve">Связь </w:t>
      </w:r>
      <w:r w:rsidR="00334F38">
        <w:rPr>
          <w:spacing w:val="0"/>
          <w:sz w:val="24"/>
          <w:szCs w:val="24"/>
        </w:rPr>
        <w:t>дефектолог</w:t>
      </w:r>
      <w:r w:rsidRPr="00241F73">
        <w:rPr>
          <w:spacing w:val="0"/>
          <w:sz w:val="24"/>
          <w:szCs w:val="24"/>
        </w:rPr>
        <w:t>а и воспитателей осуществляется по двум направлениям:</w:t>
      </w:r>
    </w:p>
    <w:p w:rsidR="00DA3F44" w:rsidRPr="00241F73" w:rsidRDefault="00DA3F44" w:rsidP="00241F73">
      <w:pPr>
        <w:pStyle w:val="2"/>
        <w:numPr>
          <w:ilvl w:val="0"/>
          <w:numId w:val="1"/>
        </w:numPr>
        <w:shd w:val="clear" w:color="auto" w:fill="auto"/>
        <w:tabs>
          <w:tab w:val="left" w:pos="599"/>
        </w:tabs>
        <w:spacing w:line="360" w:lineRule="auto"/>
        <w:ind w:left="40" w:firstLine="320"/>
        <w:jc w:val="left"/>
        <w:rPr>
          <w:spacing w:val="0"/>
          <w:sz w:val="24"/>
          <w:szCs w:val="24"/>
        </w:rPr>
      </w:pPr>
      <w:r w:rsidRPr="00241F73">
        <w:rPr>
          <w:spacing w:val="0"/>
          <w:sz w:val="24"/>
          <w:szCs w:val="24"/>
        </w:rPr>
        <w:t>выбор темы,</w:t>
      </w:r>
    </w:p>
    <w:p w:rsidR="00DA3F44" w:rsidRPr="00241F73" w:rsidRDefault="00DA3F44" w:rsidP="00241F73">
      <w:pPr>
        <w:pStyle w:val="2"/>
        <w:numPr>
          <w:ilvl w:val="0"/>
          <w:numId w:val="1"/>
        </w:numPr>
        <w:shd w:val="clear" w:color="auto" w:fill="auto"/>
        <w:tabs>
          <w:tab w:val="left" w:pos="599"/>
        </w:tabs>
        <w:spacing w:line="360" w:lineRule="auto"/>
        <w:ind w:left="40" w:firstLine="320"/>
        <w:jc w:val="left"/>
        <w:rPr>
          <w:spacing w:val="0"/>
          <w:sz w:val="24"/>
          <w:szCs w:val="24"/>
        </w:rPr>
      </w:pPr>
      <w:r w:rsidRPr="00241F73">
        <w:rPr>
          <w:spacing w:val="0"/>
          <w:sz w:val="24"/>
          <w:szCs w:val="24"/>
        </w:rPr>
        <w:t>определение уровня общения.</w:t>
      </w:r>
    </w:p>
    <w:p w:rsidR="00DA3F44" w:rsidRPr="00241F73" w:rsidRDefault="00DA3F44" w:rsidP="00241F73">
      <w:pPr>
        <w:pStyle w:val="2"/>
        <w:shd w:val="clear" w:color="auto" w:fill="auto"/>
        <w:spacing w:line="360" w:lineRule="auto"/>
        <w:ind w:left="40" w:right="20" w:firstLine="320"/>
        <w:jc w:val="left"/>
        <w:rPr>
          <w:spacing w:val="0"/>
          <w:sz w:val="24"/>
          <w:szCs w:val="24"/>
        </w:rPr>
      </w:pPr>
      <w:r w:rsidRPr="00241F73">
        <w:rPr>
          <w:spacing w:val="0"/>
          <w:sz w:val="24"/>
          <w:szCs w:val="24"/>
        </w:rPr>
        <w:t xml:space="preserve">Выбор очередной темы для изучения с детьми </w:t>
      </w:r>
      <w:r w:rsidR="00334F38">
        <w:rPr>
          <w:spacing w:val="0"/>
          <w:sz w:val="24"/>
          <w:szCs w:val="24"/>
        </w:rPr>
        <w:t>дефектолог</w:t>
      </w:r>
      <w:r w:rsidRPr="00241F73">
        <w:rPr>
          <w:spacing w:val="0"/>
          <w:sz w:val="24"/>
          <w:szCs w:val="24"/>
        </w:rPr>
        <w:t xml:space="preserve"> и воспитатель осуществляют совместно. Выбрав тему, они согласуют также содержание работы </w:t>
      </w:r>
      <w:proofErr w:type="gramStart"/>
      <w:r w:rsidRPr="00241F73">
        <w:rPr>
          <w:spacing w:val="0"/>
          <w:sz w:val="24"/>
          <w:szCs w:val="24"/>
        </w:rPr>
        <w:t>на</w:t>
      </w:r>
      <w:proofErr w:type="gramEnd"/>
      <w:r w:rsidRPr="00241F73">
        <w:rPr>
          <w:spacing w:val="0"/>
          <w:sz w:val="24"/>
          <w:szCs w:val="24"/>
        </w:rPr>
        <w:t xml:space="preserve"> </w:t>
      </w:r>
      <w:proofErr w:type="gramStart"/>
      <w:r w:rsidRPr="00241F73">
        <w:rPr>
          <w:spacing w:val="0"/>
          <w:sz w:val="24"/>
          <w:szCs w:val="24"/>
        </w:rPr>
        <w:t>занятиям</w:t>
      </w:r>
      <w:proofErr w:type="gramEnd"/>
      <w:r w:rsidRPr="00241F73">
        <w:rPr>
          <w:spacing w:val="0"/>
          <w:sz w:val="24"/>
          <w:szCs w:val="24"/>
        </w:rPr>
        <w:t>, подбор игр и упражнений, методы обучения и закрепления речевых навыков.</w:t>
      </w:r>
    </w:p>
    <w:p w:rsidR="00DA3F44" w:rsidRPr="00241F73" w:rsidRDefault="00DA3F44" w:rsidP="00241F73">
      <w:pPr>
        <w:pStyle w:val="2"/>
        <w:shd w:val="clear" w:color="auto" w:fill="auto"/>
        <w:spacing w:line="360" w:lineRule="auto"/>
        <w:ind w:left="40" w:right="20" w:firstLine="320"/>
        <w:jc w:val="left"/>
        <w:rPr>
          <w:spacing w:val="0"/>
          <w:sz w:val="24"/>
          <w:szCs w:val="24"/>
        </w:rPr>
      </w:pPr>
      <w:r w:rsidRPr="00241F73">
        <w:rPr>
          <w:spacing w:val="0"/>
          <w:sz w:val="24"/>
          <w:szCs w:val="24"/>
        </w:rPr>
        <w:t xml:space="preserve">Кроме выбора темы, </w:t>
      </w:r>
      <w:r w:rsidR="00334F38">
        <w:rPr>
          <w:spacing w:val="0"/>
          <w:sz w:val="24"/>
          <w:szCs w:val="24"/>
        </w:rPr>
        <w:t>дефектолог</w:t>
      </w:r>
      <w:r w:rsidRPr="00241F73">
        <w:rPr>
          <w:spacing w:val="0"/>
          <w:sz w:val="24"/>
          <w:szCs w:val="24"/>
        </w:rPr>
        <w:t xml:space="preserve"> и воспитатели согласуют общие требования к речи всех детей: надо ли упражнять детей в эмоциональном общении или выполнении инструкций (развитие общения), или требовать ответов на вопросы сло</w:t>
      </w:r>
      <w:r w:rsidRPr="00241F73">
        <w:rPr>
          <w:spacing w:val="0"/>
          <w:sz w:val="24"/>
          <w:szCs w:val="24"/>
        </w:rPr>
        <w:softHyphen/>
        <w:t>вами (словосочетаниями) и т. д.</w:t>
      </w:r>
    </w:p>
    <w:p w:rsidR="00DA3F44" w:rsidRPr="00241F73" w:rsidRDefault="00DA3F44" w:rsidP="00241F73">
      <w:pPr>
        <w:pStyle w:val="2"/>
        <w:shd w:val="clear" w:color="auto" w:fill="auto"/>
        <w:spacing w:line="360" w:lineRule="auto"/>
        <w:ind w:left="40" w:right="20" w:firstLine="320"/>
        <w:jc w:val="left"/>
        <w:rPr>
          <w:spacing w:val="0"/>
          <w:sz w:val="24"/>
          <w:szCs w:val="24"/>
        </w:rPr>
      </w:pPr>
      <w:r w:rsidRPr="00241F73">
        <w:rPr>
          <w:spacing w:val="0"/>
          <w:sz w:val="24"/>
          <w:szCs w:val="24"/>
        </w:rPr>
        <w:lastRenderedPageBreak/>
        <w:t xml:space="preserve"> Кроме того, </w:t>
      </w:r>
      <w:r w:rsidR="00334F38">
        <w:rPr>
          <w:spacing w:val="0"/>
          <w:sz w:val="24"/>
          <w:szCs w:val="24"/>
        </w:rPr>
        <w:t>дефектолог</w:t>
      </w:r>
      <w:r w:rsidRPr="00241F73">
        <w:rPr>
          <w:spacing w:val="0"/>
          <w:sz w:val="24"/>
          <w:szCs w:val="24"/>
        </w:rPr>
        <w:t xml:space="preserve"> и воспитатель должны обсуждать индивидуальные особенности каждого ребенка и на их осно</w:t>
      </w:r>
      <w:r w:rsidRPr="00241F73">
        <w:rPr>
          <w:spacing w:val="0"/>
          <w:sz w:val="24"/>
          <w:szCs w:val="24"/>
        </w:rPr>
        <w:softHyphen/>
        <w:t xml:space="preserve">ве осуществлять индивидуальный подход к каждому ребенку, исходя из его речевых возможностей        </w:t>
      </w:r>
    </w:p>
    <w:p w:rsidR="00241F73" w:rsidRDefault="00C95862" w:rsidP="00241F73">
      <w:pPr>
        <w:pStyle w:val="a3"/>
        <w:spacing w:line="360" w:lineRule="auto"/>
        <w:ind w:left="40" w:firstLine="320"/>
        <w:rPr>
          <w:rFonts w:ascii="Times New Roman" w:hAnsi="Times New Roman" w:cs="Times New Roman"/>
          <w:color w:val="000000"/>
          <w:sz w:val="24"/>
          <w:szCs w:val="24"/>
        </w:rPr>
      </w:pP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     Занятия воспитателя строятся с учетом очередной темы, и их задачи соотносятся с задачами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ического занятия. Основную словарную работу проводит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>, воспитатель же формирует у детей необходимый уровень знаний по словарной теме во время прогулок, на уроках рисования, лепки и конструирования.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     Воспитатель учит детей понятно выражать свои просьбы, желания, отвечать на вопросы.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 При наблюдении за объектами действительности воспитатель знакомит детей с новыми словами, уточняет их значение, способствует их повторению в разных ситуациях, активизации их в собственной речи детей. Эта работа одновременно является и основной для проведения речевых упражнений на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>ических занятиях и способствует совершенствованию имеющихся у детей речевых навыков.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 в тесной взаимосвязи с воспитателями работает над ознакомлением детей с новыми словами, уточнением их значений и активизацией, подбирает лексический материал по теме.</w:t>
      </w:r>
    </w:p>
    <w:p w:rsidR="00241F73" w:rsidRDefault="00C95862" w:rsidP="00241F73">
      <w:pPr>
        <w:pStyle w:val="a3"/>
        <w:spacing w:line="360" w:lineRule="auto"/>
        <w:ind w:left="40" w:firstLine="320"/>
        <w:rPr>
          <w:rFonts w:ascii="Times New Roman" w:hAnsi="Times New Roman" w:cs="Times New Roman"/>
          <w:color w:val="000000"/>
          <w:sz w:val="24"/>
          <w:szCs w:val="24"/>
        </w:rPr>
      </w:pP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    Воспитатель должен проводить занятия по уточнению движений органов артикуляционного аппарата ежедневно при помощи комплекса </w:t>
      </w:r>
      <w:r w:rsidR="00241F73" w:rsidRPr="00241F73">
        <w:rPr>
          <w:rFonts w:ascii="Times New Roman" w:hAnsi="Times New Roman" w:cs="Times New Roman"/>
          <w:color w:val="000000"/>
          <w:sz w:val="24"/>
          <w:szCs w:val="24"/>
        </w:rPr>
        <w:t>артикуляционных</w:t>
      </w:r>
      <w:r w:rsidR="00241F73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упражнений, предлагаемых 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ом. Воспитатель должен оказывать помощь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у во введении поставленных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ом звуков в речь ребенка. Эта работа осуществляется с помощью </w:t>
      </w:r>
      <w:proofErr w:type="spellStart"/>
      <w:r w:rsidRPr="00241F73">
        <w:rPr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, скороговорок, подготовленных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>ом.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 Воспитатель должен закреплять навыки по связной речи с помощью стихотворений и т.п., подготовленных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>ом.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 Воспитатель всем содержанием своей работы обеспечивает полное практическое знакомство с предметами, с применением их в быту по </w:t>
      </w:r>
      <w:proofErr w:type="spellStart"/>
      <w:r w:rsidRPr="00241F73">
        <w:rPr>
          <w:rFonts w:ascii="Times New Roman" w:hAnsi="Times New Roman" w:cs="Times New Roman"/>
          <w:color w:val="000000"/>
          <w:sz w:val="24"/>
          <w:szCs w:val="24"/>
        </w:rPr>
        <w:t>назанчению</w:t>
      </w:r>
      <w:proofErr w:type="spellEnd"/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 на своих занятиях углубляет словарную работу, формирование у детей лексико-грамматических категорий, а  в ходе специальных упражнений обеспечивает их сознательное применение в речевом общении.</w:t>
      </w:r>
    </w:p>
    <w:p w:rsidR="00DC4DB4" w:rsidRPr="00241F73" w:rsidRDefault="00C95862" w:rsidP="00241F73">
      <w:pPr>
        <w:pStyle w:val="a3"/>
        <w:spacing w:line="360" w:lineRule="auto"/>
        <w:ind w:left="40" w:firstLine="320"/>
        <w:rPr>
          <w:rFonts w:ascii="Times New Roman" w:hAnsi="Times New Roman" w:cs="Times New Roman"/>
          <w:color w:val="000000"/>
          <w:sz w:val="24"/>
          <w:szCs w:val="24"/>
        </w:rPr>
      </w:pP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    Основные виды организации совместной деятельности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а и воспитателя:  совместное изучение содержания программы обучения и воспитания в </w:t>
      </w:r>
      <w:r w:rsidR="00241F73">
        <w:rPr>
          <w:rFonts w:ascii="Times New Roman" w:hAnsi="Times New Roman" w:cs="Times New Roman"/>
          <w:color w:val="000000"/>
          <w:sz w:val="24"/>
          <w:szCs w:val="24"/>
        </w:rPr>
        <w:t>доме ребенка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 и составление совместного плана работы. </w:t>
      </w:r>
      <w:proofErr w:type="gramStart"/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Воспитателю необходимо знать содержание не только тех разделов программы, по которым он непосредственно проводит занятия, но и тех, которые проводит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, так как правильное планирование занятий воспитателя обеспечивает необходимое закрепление материала в разных видах 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 детей; обсуждение результатов совместного изучения детей, которое велось на занятиях и в повседневной жизни;</w:t>
      </w:r>
      <w:proofErr w:type="gramEnd"/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1F73">
        <w:rPr>
          <w:rFonts w:ascii="Times New Roman" w:hAnsi="Times New Roman" w:cs="Times New Roman"/>
          <w:color w:val="000000"/>
          <w:sz w:val="24"/>
          <w:szCs w:val="24"/>
        </w:rPr>
        <w:t>совместная подготовка ко всем детским праздникам (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 отбирает речевой материал, а воспитатель закрепляет его.</w:t>
      </w:r>
      <w:proofErr w:type="gramEnd"/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Исходя из этих задач, разделяются функции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>а и воспитателя следующим образом: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                          Функции 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>а:</w:t>
      </w:r>
      <w:r w:rsidRPr="00241F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•    Изучение уровня речевых, познавательных и индивидуально-типологических особенностей детей, определение основных направлений и содержания работы с каждым из них.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•    Формирование правил</w:t>
      </w:r>
      <w:r w:rsidR="00DC4DB4" w:rsidRPr="00241F73">
        <w:rPr>
          <w:rFonts w:ascii="Times New Roman" w:hAnsi="Times New Roman" w:cs="Times New Roman"/>
          <w:color w:val="000000"/>
          <w:sz w:val="24"/>
          <w:szCs w:val="24"/>
        </w:rPr>
        <w:t>ьного речевого дыхания, чувства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•    Работа по коррекции звукопроизношения.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•    Совершенствование фонематического восприятия и навыков звукового анализа и синтеза.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•    Работа по коррекции слоговой структуры слова.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•    Знакомство и усвоение новых лексико-грамматических категорий.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•    Развитие психических функций, тесно связанных с речью: словесно-логическое мышление, память, внимание, воображение.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Функции воспитателя:</w:t>
      </w:r>
      <w:r w:rsidRPr="00241F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•    Учет лексической темы при проведении всех занятий в группе в течение недели.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•    Пополнение, уточнение и активизация словарного запаса детей по текущей лексической теме в процессе всех режимных моментов.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•    Постоянное совершенствование артикуляции, тонкой и общей моторики.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•    Системный контроль над поставленными звуками и грамматической правильностью речи детей в процессе всех режимных моментов.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•    Включение отработанных грамматических конструкций в ситуацию естественного общения у детей.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    Формирование связной речи (заучивание стихотворений, </w:t>
      </w:r>
      <w:proofErr w:type="spellStart"/>
      <w:r w:rsidRPr="00241F73">
        <w:rPr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241F73">
        <w:rPr>
          <w:rFonts w:ascii="Times New Roman" w:hAnsi="Times New Roman" w:cs="Times New Roman"/>
          <w:color w:val="000000"/>
          <w:sz w:val="24"/>
          <w:szCs w:val="24"/>
        </w:rPr>
        <w:t>, текстов, знакомство с художественной литературой, работа над пересказом и составлением всех видов рассказывания).</w:t>
      </w:r>
    </w:p>
    <w:p w:rsidR="00C95862" w:rsidRPr="00C95862" w:rsidRDefault="00C95862" w:rsidP="00331C52">
      <w:pPr>
        <w:pStyle w:val="a3"/>
        <w:spacing w:line="360" w:lineRule="auto"/>
        <w:ind w:left="40" w:firstLine="320"/>
        <w:rPr>
          <w:rFonts w:ascii="Times New Roman" w:hAnsi="Times New Roman" w:cs="Times New Roman"/>
          <w:sz w:val="28"/>
          <w:szCs w:val="28"/>
        </w:rPr>
      </w:pPr>
      <w:r w:rsidRPr="00241F73">
        <w:rPr>
          <w:rFonts w:ascii="Times New Roman" w:hAnsi="Times New Roman" w:cs="Times New Roman"/>
          <w:color w:val="000000"/>
          <w:sz w:val="24"/>
          <w:szCs w:val="24"/>
        </w:rPr>
        <w:t>     Воспитатель проводит занятия по развитию речи, ознакомлению с окружающим (познавательному развитию) по особой системе с учетом лексических тем; пополняет, уточняет и активизирует словарный запас детей, используя для этого режимные моменты; контролирует звукопроизношение и грамматическую правильность речи детей в течение всего времени общения с ними.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 на фронтальных занятиях формулирует темы и отрабатывает с детьми материал по произношению, звуковому анализу, обучает элементам грамоты, одновременно знакомит детей с определенными лексико-грамматическими категориями.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 работой воспитателя по расширению, уточнению и активизации словарного запаса, усвоению грамматических категорий, развитию связной речи. Воспитатель при планировании занятий по письму и формированию графических навыков также руководствуется методическими указаниями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41F73">
        <w:rPr>
          <w:rFonts w:ascii="Times New Roman" w:hAnsi="Times New Roman" w:cs="Times New Roman"/>
          <w:color w:val="000000"/>
          <w:sz w:val="24"/>
          <w:szCs w:val="24"/>
        </w:rPr>
        <w:t>Нужно напомнить воспитателям о:</w:t>
      </w:r>
      <w:r w:rsidRPr="00241F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•    правилах и условиях проведения артикуляционной гимнастики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•    необходимости ежедневных занятий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•    индивидуальной работе с подгруппами детей, имеющими одинаковые дефекты</w:t>
      </w:r>
      <w:r w:rsidRPr="00241F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•    автоматизации уже поставленных звуков (проговаривание слогов, слов, фраз, заучивание стихотворений)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>•    контроле произношения детьми уже поставленных звуков во время режимных моментов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 Работа  воспитателя  и  работа 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>а  различна  при  исправлении  и формировании    звукопроизношения    по     организации,     приёмам,     по продолжительности.</w:t>
      </w:r>
      <w:proofErr w:type="gramEnd"/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  Она   требует   различных   знаний,   умений,   навыков. Основное отличие: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 исправляет нарушения речи, а воспитатель под руководством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>а активно участвует в коррекционной работе.</w:t>
      </w:r>
      <w:r w:rsidRPr="00241F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Воспитатель активно участвует в коррекционном процессе, способствуя устранению речевого дефекта и нормализации психики проблемного ребёнка в целом. В своей работе он руководствуется </w:t>
      </w:r>
      <w:proofErr w:type="spellStart"/>
      <w:r w:rsidRPr="00241F73">
        <w:rPr>
          <w:rFonts w:ascii="Times New Roman" w:hAnsi="Times New Roman" w:cs="Times New Roman"/>
          <w:color w:val="000000"/>
          <w:sz w:val="24"/>
          <w:szCs w:val="24"/>
        </w:rPr>
        <w:t>общедидактическими</w:t>
      </w:r>
      <w:proofErr w:type="spellEnd"/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 принципами, при этом некоторые из них наполняются новым содержанием. </w:t>
      </w:r>
      <w:r w:rsidR="00DC4DB4"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>Это – принципы системности и последовательности, принцип индивидуального подхода.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 Принцип системности и последовательности предполагает адаптацию содержания, методов и приёмов деятельности воспитателя к требованиям, предъявляемым задачами конкретного этапа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ического воздействия. </w:t>
      </w:r>
      <w:proofErr w:type="spellStart"/>
      <w:r w:rsidRPr="00241F73">
        <w:rPr>
          <w:rFonts w:ascii="Times New Roman" w:hAnsi="Times New Roman" w:cs="Times New Roman"/>
          <w:color w:val="000000"/>
          <w:sz w:val="24"/>
          <w:szCs w:val="24"/>
        </w:rPr>
        <w:t>Поэтапность</w:t>
      </w:r>
      <w:proofErr w:type="spellEnd"/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241F73">
        <w:rPr>
          <w:rFonts w:ascii="Times New Roman" w:hAnsi="Times New Roman" w:cs="Times New Roman"/>
          <w:color w:val="000000"/>
          <w:sz w:val="24"/>
          <w:szCs w:val="24"/>
        </w:rPr>
        <w:t>обусловлена</w:t>
      </w:r>
      <w:proofErr w:type="gramEnd"/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представлением о речи как системе, усвоение элементов которой протекает </w:t>
      </w:r>
      <w:proofErr w:type="spellStart"/>
      <w:r w:rsidRPr="00241F73">
        <w:rPr>
          <w:rFonts w:ascii="Times New Roman" w:hAnsi="Times New Roman" w:cs="Times New Roman"/>
          <w:color w:val="000000"/>
          <w:sz w:val="24"/>
          <w:szCs w:val="24"/>
        </w:rPr>
        <w:t>взаимосвязанно</w:t>
      </w:r>
      <w:proofErr w:type="spellEnd"/>
      <w:r w:rsidRPr="00241F73">
        <w:rPr>
          <w:rFonts w:ascii="Times New Roman" w:hAnsi="Times New Roman" w:cs="Times New Roman"/>
          <w:color w:val="000000"/>
          <w:sz w:val="24"/>
          <w:szCs w:val="24"/>
        </w:rPr>
        <w:t xml:space="preserve"> и в определённой последовательности.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Учитывая последовательность овладениями этими сторонами речи на </w:t>
      </w:r>
      <w:r w:rsidR="00334F38"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t>ических занятиях, воспитатель подбирает для своих занятий доступный детям речевой материал, в котором содержатся уже усвоенные ими звуки и, по возможности, исключены ещё не изученные.</w:t>
      </w:r>
      <w:r w:rsidRPr="00241F7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5862" w:rsidRPr="00C95862" w:rsidRDefault="00C95862" w:rsidP="00C958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5862" w:rsidRPr="00C95862" w:rsidSect="00241F73">
      <w:headerReference w:type="default" r:id="rId7"/>
      <w:pgSz w:w="11906" w:h="16838"/>
      <w:pgMar w:top="1418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6E" w:rsidRDefault="00DE4A6E" w:rsidP="00241F73">
      <w:pPr>
        <w:spacing w:after="0" w:line="240" w:lineRule="auto"/>
      </w:pPr>
      <w:r>
        <w:separator/>
      </w:r>
    </w:p>
  </w:endnote>
  <w:endnote w:type="continuationSeparator" w:id="0">
    <w:p w:rsidR="00DE4A6E" w:rsidRDefault="00DE4A6E" w:rsidP="0024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6E" w:rsidRDefault="00DE4A6E" w:rsidP="00241F73">
      <w:pPr>
        <w:spacing w:after="0" w:line="240" w:lineRule="auto"/>
      </w:pPr>
      <w:r>
        <w:separator/>
      </w:r>
    </w:p>
  </w:footnote>
  <w:footnote w:type="continuationSeparator" w:id="0">
    <w:p w:rsidR="00DE4A6E" w:rsidRDefault="00DE4A6E" w:rsidP="0024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0903"/>
      <w:docPartObj>
        <w:docPartGallery w:val="Page Numbers (Top of Page)"/>
        <w:docPartUnique/>
      </w:docPartObj>
    </w:sdtPr>
    <w:sdtContent>
      <w:p w:rsidR="00241F73" w:rsidRDefault="00C53AF0">
        <w:pPr>
          <w:pStyle w:val="a8"/>
          <w:jc w:val="center"/>
        </w:pPr>
        <w:fldSimple w:instr=" PAGE   \* MERGEFORMAT ">
          <w:r w:rsidR="00334F38">
            <w:rPr>
              <w:noProof/>
            </w:rPr>
            <w:t>6</w:t>
          </w:r>
        </w:fldSimple>
      </w:p>
    </w:sdtContent>
  </w:sdt>
  <w:p w:rsidR="00241F73" w:rsidRDefault="00241F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26A2"/>
    <w:multiLevelType w:val="multilevel"/>
    <w:tmpl w:val="3294A0C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5862"/>
    <w:rsid w:val="00241F73"/>
    <w:rsid w:val="00331C52"/>
    <w:rsid w:val="00334F38"/>
    <w:rsid w:val="006360E5"/>
    <w:rsid w:val="00C53AF0"/>
    <w:rsid w:val="00C95862"/>
    <w:rsid w:val="00DA3F44"/>
    <w:rsid w:val="00DC4DB4"/>
    <w:rsid w:val="00DE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8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95862"/>
  </w:style>
  <w:style w:type="character" w:styleId="a4">
    <w:name w:val="Hyperlink"/>
    <w:basedOn w:val="a0"/>
    <w:rsid w:val="00DC4DB4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DC4DB4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6">
    <w:name w:val="Колонтитул_"/>
    <w:basedOn w:val="a0"/>
    <w:link w:val="a7"/>
    <w:rsid w:val="00DC4DB4"/>
    <w:rPr>
      <w:rFonts w:ascii="Times New Roman" w:eastAsia="Times New Roman" w:hAnsi="Times New Roman" w:cs="Times New Roman"/>
      <w:b/>
      <w:bCs/>
      <w:spacing w:val="8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5"/>
    <w:rsid w:val="00DC4DB4"/>
    <w:pPr>
      <w:widowControl w:val="0"/>
      <w:shd w:val="clear" w:color="auto" w:fill="FFFFFF"/>
      <w:spacing w:after="0" w:line="211" w:lineRule="exact"/>
      <w:ind w:hanging="128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a7">
    <w:name w:val="Колонтитул"/>
    <w:basedOn w:val="a"/>
    <w:link w:val="a6"/>
    <w:rsid w:val="00DC4D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8"/>
      <w:sz w:val="14"/>
      <w:szCs w:val="14"/>
    </w:rPr>
  </w:style>
  <w:style w:type="paragraph" w:customStyle="1" w:styleId="1">
    <w:name w:val="Знак1"/>
    <w:basedOn w:val="a"/>
    <w:rsid w:val="00DA3F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4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1F73"/>
  </w:style>
  <w:style w:type="paragraph" w:styleId="aa">
    <w:name w:val="footer"/>
    <w:basedOn w:val="a"/>
    <w:link w:val="ab"/>
    <w:uiPriority w:val="99"/>
    <w:semiHidden/>
    <w:unhideWhenUsed/>
    <w:rsid w:val="0024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1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катерина</cp:lastModifiedBy>
  <cp:revision>5</cp:revision>
  <cp:lastPrinted>2013-02-13T16:42:00Z</cp:lastPrinted>
  <dcterms:created xsi:type="dcterms:W3CDTF">2013-02-13T15:58:00Z</dcterms:created>
  <dcterms:modified xsi:type="dcterms:W3CDTF">2015-01-22T10:54:00Z</dcterms:modified>
</cp:coreProperties>
</file>