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  <w:t>МБДОУ ДС КВ №17 «Весёлые гномики» с</w:t>
      </w:r>
      <w:r w:rsidR="003B63DF"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  <w:t>. Н</w:t>
      </w:r>
      <w:r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  <w:t>ебуг</w:t>
      </w: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Default="003A4137" w:rsidP="00AF49B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56"/>
          <w:szCs w:val="56"/>
          <w:lang w:eastAsia="ru-RU"/>
        </w:rPr>
        <w:t>Проект: «Волшебный мир книг»</w:t>
      </w:r>
    </w:p>
    <w:p w:rsidR="003A4137" w:rsidRP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  <w:sectPr w:rsidR="003A4137" w:rsidRPr="003A4137" w:rsidSect="002257E2">
          <w:pgSz w:w="11906" w:h="16838"/>
          <w:pgMar w:top="1134" w:right="850" w:bottom="1134" w:left="1701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3A4137" w:rsidRPr="003A4137" w:rsidRDefault="003A4137" w:rsidP="003A413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</w:pPr>
    </w:p>
    <w:p w:rsidR="003A4137" w:rsidRPr="003A4137" w:rsidRDefault="003A4137" w:rsidP="003A41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1717" w:themeColor="background1" w:themeShade="1A"/>
          <w:sz w:val="32"/>
          <w:szCs w:val="32"/>
        </w:rPr>
      </w:pPr>
      <w:r w:rsidRPr="003A4137">
        <w:rPr>
          <w:rFonts w:ascii="Times New Roman" w:hAnsi="Times New Roman" w:cs="Times New Roman"/>
          <w:b/>
          <w:color w:val="171717" w:themeColor="background1" w:themeShade="1A"/>
          <w:sz w:val="32"/>
          <w:szCs w:val="32"/>
        </w:rPr>
        <w:t>Тема:</w:t>
      </w:r>
      <w:r w:rsidRPr="003A4137">
        <w:rPr>
          <w:rFonts w:ascii="Times New Roman" w:hAnsi="Times New Roman" w:cs="Times New Roman"/>
          <w:color w:val="171717" w:themeColor="background1" w:themeShade="1A"/>
          <w:sz w:val="32"/>
          <w:szCs w:val="32"/>
        </w:rPr>
        <w:t xml:space="preserve"> </w:t>
      </w:r>
      <w:r w:rsidR="00EE7C10">
        <w:rPr>
          <w:rFonts w:ascii="Times New Roman" w:hAnsi="Times New Roman" w:cs="Times New Roman"/>
          <w:color w:val="171717" w:themeColor="background1" w:themeShade="1A"/>
          <w:sz w:val="32"/>
          <w:szCs w:val="32"/>
        </w:rPr>
        <w:t>п</w:t>
      </w:r>
      <w:r w:rsidRPr="003A4137">
        <w:rPr>
          <w:rFonts w:ascii="Times New Roman" w:hAnsi="Times New Roman" w:cs="Times New Roman"/>
          <w:color w:val="171717" w:themeColor="background1" w:themeShade="1A"/>
          <w:sz w:val="32"/>
          <w:szCs w:val="32"/>
        </w:rPr>
        <w:t>риобщение детей и родителей к традициям семейного чтения художественной литературы</w:t>
      </w:r>
      <w:r>
        <w:rPr>
          <w:rFonts w:ascii="Times New Roman" w:hAnsi="Times New Roman" w:cs="Times New Roman"/>
          <w:color w:val="171717" w:themeColor="background1" w:themeShade="1A"/>
          <w:sz w:val="32"/>
          <w:szCs w:val="32"/>
        </w:rPr>
        <w:t>.</w:t>
      </w:r>
    </w:p>
    <w:p w:rsidR="003A4137" w:rsidRPr="003A4137" w:rsidRDefault="003A4137" w:rsidP="003A413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Pr="003A4137" w:rsidRDefault="003A4137" w:rsidP="003A413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</w:pPr>
      <w:r w:rsidRPr="003A4137">
        <w:rPr>
          <w:rFonts w:ascii="Times New Roman" w:eastAsia="Times New Roman" w:hAnsi="Times New Roman" w:cs="Times New Roman"/>
          <w:bCs/>
          <w:color w:val="171717" w:themeColor="background1" w:themeShade="1A"/>
          <w:sz w:val="32"/>
          <w:szCs w:val="32"/>
          <w:lang w:eastAsia="ru-RU"/>
        </w:rPr>
        <w:t>Цели проекта:</w:t>
      </w:r>
    </w:p>
    <w:p w:rsidR="003A4137" w:rsidRPr="003A4137" w:rsidRDefault="003A4137" w:rsidP="003A4137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с</w:t>
      </w:r>
      <w:r w:rsidRPr="003A4137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пособствовать формированию устойчивого интереса ребёнка к</w:t>
      </w:r>
      <w:r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литературе, как виду искусства;</w:t>
      </w:r>
    </w:p>
    <w:p w:rsidR="003A4137" w:rsidRPr="003A4137" w:rsidRDefault="003A4137" w:rsidP="003A4137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ф</w:t>
      </w:r>
      <w:r w:rsidRPr="003A4137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ормировать образность речи детей старшего дошкольного возраста.</w:t>
      </w: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</w:pPr>
    </w:p>
    <w:p w:rsidR="003A4137" w:rsidRDefault="003A4137" w:rsidP="003A413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  <w:t>Разработан воспитателем Тяминой О.А.</w:t>
      </w:r>
    </w:p>
    <w:p w:rsidR="003A4137" w:rsidRDefault="003A4137" w:rsidP="00AF49B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171717" w:themeColor="background1" w:themeShade="1A"/>
          <w:sz w:val="28"/>
          <w:szCs w:val="28"/>
          <w:lang w:eastAsia="ru-RU"/>
        </w:rPr>
        <w:sectPr w:rsidR="003A4137" w:rsidSect="002257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137" w:rsidRPr="00880CC2" w:rsidRDefault="003A4137" w:rsidP="00AF49B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48"/>
          <w:szCs w:val="48"/>
          <w:lang w:eastAsia="ru-RU"/>
        </w:rPr>
      </w:pPr>
      <w:r w:rsidRPr="00880CC2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48"/>
          <w:szCs w:val="48"/>
          <w:lang w:eastAsia="ru-RU"/>
        </w:rPr>
        <w:lastRenderedPageBreak/>
        <w:t xml:space="preserve">Проект:  </w:t>
      </w:r>
      <w:r w:rsidR="00AF49B3" w:rsidRPr="00880CC2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48"/>
          <w:szCs w:val="48"/>
          <w:lang w:eastAsia="ru-RU"/>
        </w:rPr>
        <w:t>«Волшебный мир книг»</w:t>
      </w:r>
    </w:p>
    <w:p w:rsidR="003A4137" w:rsidRPr="00880CC2" w:rsidRDefault="003A4137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Тип проекта: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педагогич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еский, творческий, долгосрочный</w:t>
      </w:r>
      <w:r w:rsidR="00880CC2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, </w:t>
      </w:r>
      <w:r w:rsidR="00880CC2" w:rsidRPr="00880CC2">
        <w:rPr>
          <w:rFonts w:ascii="Times New Roman" w:hAnsi="Times New Roman" w:cs="Times New Roman"/>
          <w:color w:val="171717"/>
          <w:sz w:val="32"/>
          <w:szCs w:val="32"/>
        </w:rPr>
        <w:t>рассчитан на 17 месяцев (1 год и 5 месяцев)</w:t>
      </w:r>
    </w:p>
    <w:p w:rsidR="00EE7C10" w:rsidRPr="00EE7C10" w:rsidRDefault="00EE7C10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Pr="00EE7C10" w:rsidRDefault="003A4137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 xml:space="preserve">Участники: </w:t>
      </w:r>
    </w:p>
    <w:p w:rsidR="003A4137" w:rsidRPr="00EE7C10" w:rsidRDefault="00EE7C10" w:rsidP="003A413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д</w:t>
      </w:r>
      <w:r w:rsidR="003A4137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ети старшего дошкольного возраста;</w:t>
      </w:r>
    </w:p>
    <w:p w:rsidR="003A4137" w:rsidRPr="00EE7C10" w:rsidRDefault="00EE7C10" w:rsidP="003A413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р</w:t>
      </w:r>
      <w:r w:rsidR="003A4137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одители воспитанников;</w:t>
      </w:r>
    </w:p>
    <w:p w:rsidR="003A4137" w:rsidRPr="00EE7C10" w:rsidRDefault="00EE7C10" w:rsidP="003A413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в</w:t>
      </w:r>
      <w:r w:rsidR="003A4137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оспитатели старшей  групп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ы</w:t>
      </w:r>
      <w:r w:rsidR="003A4137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;</w:t>
      </w:r>
    </w:p>
    <w:p w:rsidR="00AF49B3" w:rsidRPr="00EE7C10" w:rsidRDefault="00EE7C10" w:rsidP="003A413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в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оспитатели ДОУ.</w:t>
      </w:r>
    </w:p>
    <w:p w:rsidR="00EE7C10" w:rsidRPr="00EE7C10" w:rsidRDefault="00EE7C10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</w:pPr>
    </w:p>
    <w:p w:rsidR="003A4137" w:rsidRPr="00EE7C10" w:rsidRDefault="003A4137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Актуальность проекта:</w:t>
      </w:r>
    </w:p>
    <w:p w:rsidR="003A4137" w:rsidRPr="00EE7C10" w:rsidRDefault="00EE7C10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</w:t>
      </w:r>
      <w:r w:rsidR="003A4137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роцесс общения ребёнка-дошкольника с книгой – это процесс становления в нём личности. О важнейшей роли книги в формировании человека говорилось еще 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</w:p>
    <w:p w:rsidR="003A4137" w:rsidRPr="00EE7C10" w:rsidRDefault="003A4137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Но, как известно, современные дети всё чаще проводят своё время за компьютерными играми, просмотром телепередач и всё реже читают книги.</w:t>
      </w:r>
    </w:p>
    <w:p w:rsidR="003A4137" w:rsidRPr="00EE7C10" w:rsidRDefault="003A4137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В условиях, когда создаются целые электронные библиотеки, трудно заставить ребёнка взять в руки книгу, тем более ребенка – дошкольника, т.к.</w:t>
      </w:r>
      <w:r w:rsid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lastRenderedPageBreak/>
        <w:t>круге детского чтения, создание системы чтения – всё это во власти взрослого. От взрослого в большей степени зависит и то, станет ли ребёнок настоящим, увлечённым  читателем или встреча с книгой в дошкольном детстве мелькнёт случайным, ничего не значащим эпизодом в его жизни.</w:t>
      </w:r>
    </w:p>
    <w:p w:rsidR="003A4137" w:rsidRPr="00EE7C10" w:rsidRDefault="003A4137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От установок взрослого также зависит и то, какое отношение к процессу чтения, к литературе вырабатывается у ребёнка.</w:t>
      </w:r>
    </w:p>
    <w:p w:rsidR="003A4137" w:rsidRPr="00EE7C10" w:rsidRDefault="003A4137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обогащает внутренний мир человека. В книгах заключено особое очарование: книги вызывают в нас наслаждение, они разговаривают с нами, дают нам добрый совет, они становятся живыми друзьями для нас.</w:t>
      </w:r>
    </w:p>
    <w:p w:rsidR="003A4137" w:rsidRPr="00EE7C10" w:rsidRDefault="003A4137" w:rsidP="00AF49B3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Все эти факты послужили разработке данного проекта.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Ими </w:t>
      </w:r>
      <w:r w:rsid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обусловлен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а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необходимо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сть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найти эффективные формы работы по приобщению детей к чтению, увлекая этим дошкольников и их родителей.</w:t>
      </w:r>
    </w:p>
    <w:p w:rsidR="00AF49B3" w:rsidRPr="00EE7C10" w:rsidRDefault="00AF49B3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</w:pPr>
    </w:p>
    <w:p w:rsidR="00AF49B3" w:rsidRPr="00EE7C10" w:rsidRDefault="00AF49B3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</w:pPr>
    </w:p>
    <w:p w:rsidR="00AF49B3" w:rsidRPr="00EE7C10" w:rsidRDefault="00AF49B3" w:rsidP="00AF49B3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Цели</w:t>
      </w:r>
      <w:r w:rsidR="003A4137" w:rsidRPr="00EE7C1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: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</w:t>
      </w:r>
    </w:p>
    <w:p w:rsidR="00AF49B3" w:rsidRPr="00EE7C10" w:rsidRDefault="00AF49B3" w:rsidP="00AF49B3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способствовать формированию устойчивого интереса ребёнка к литературе, как виду искусства;</w:t>
      </w:r>
    </w:p>
    <w:p w:rsidR="00AF49B3" w:rsidRPr="00EE7C10" w:rsidRDefault="00AF49B3" w:rsidP="00AF49B3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формировать образность речи детей старшего дошкольного возраста.</w:t>
      </w:r>
    </w:p>
    <w:p w:rsidR="00EE7C10" w:rsidRPr="00EE7C10" w:rsidRDefault="00EE7C10" w:rsidP="00AF49B3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</w:pPr>
    </w:p>
    <w:p w:rsidR="00AF49B3" w:rsidRPr="00EE7C10" w:rsidRDefault="003A4137" w:rsidP="00AF49B3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Задачи: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</w:t>
      </w:r>
    </w:p>
    <w:p w:rsidR="00AF49B3" w:rsidRPr="00EE7C10" w:rsidRDefault="00EE7C10" w:rsidP="00AF49B3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риобщать детей к книжной культуре, 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воспитывать грамотного читателя;</w:t>
      </w:r>
    </w:p>
    <w:p w:rsidR="00AF49B3" w:rsidRPr="00EE7C10" w:rsidRDefault="00EE7C10" w:rsidP="00AF49B3">
      <w:pPr>
        <w:pStyle w:val="a4"/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с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оздать благоприятную психологическую среду для детского взаимодействия, воспитывать у детей интерес к народному творчеству, 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lastRenderedPageBreak/>
        <w:t>развивать в детях оригинальное, творческое воспри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ятие содержания знакомых сказок;</w:t>
      </w:r>
    </w:p>
    <w:p w:rsidR="00AF49B3" w:rsidRPr="00EE7C10" w:rsidRDefault="00EE7C10" w:rsidP="00AF49B3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овысить эффективность работы по приобщению детей к книге во взаимодействии всех участников образовательного процес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са: педагогов, детей, родителей;</w:t>
      </w:r>
    </w:p>
    <w:p w:rsidR="00AF49B3" w:rsidRPr="00EE7C10" w:rsidRDefault="00EE7C10" w:rsidP="00AF49B3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с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овершенствовать стиль партнёрских отношений с семьёй, культурными и общественными организациями, способствующими воспитанию у детей интереса к художественной литера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туре;</w:t>
      </w:r>
    </w:p>
    <w:p w:rsidR="00AF49B3" w:rsidRPr="00EE7C10" w:rsidRDefault="00EE7C10" w:rsidP="00AF49B3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с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пособствовать поддер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жанию традиций семейного чтения;</w:t>
      </w:r>
    </w:p>
    <w:p w:rsidR="00AF49B3" w:rsidRPr="00EE7C10" w:rsidRDefault="00EE7C10" w:rsidP="00AF49B3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овысить культуру ре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чи педагогов, родителей и детей;</w:t>
      </w:r>
    </w:p>
    <w:p w:rsidR="00AF49B3" w:rsidRPr="00EE7C10" w:rsidRDefault="00EE7C10" w:rsidP="00AF49B3">
      <w:pPr>
        <w:pStyle w:val="a4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в</w:t>
      </w:r>
      <w:r w:rsidR="00AF49B3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оспитывать бережное отношение к книге как</w:t>
      </w: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 результату труда многих людей.</w:t>
      </w:r>
    </w:p>
    <w:p w:rsidR="003A4137" w:rsidRPr="00EE7C10" w:rsidRDefault="00880CC2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Направленность</w:t>
      </w:r>
    </w:p>
    <w:p w:rsidR="003A4137" w:rsidRPr="00EE7C10" w:rsidRDefault="00EE7C10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</w:t>
      </w:r>
      <w:r w:rsidR="003A4137"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роект направлен на установление взаимодействия родителей, детей, педагогов в решении проблемы воспитания грамотного читателя.</w:t>
      </w:r>
    </w:p>
    <w:p w:rsidR="00EE7C10" w:rsidRPr="00EE7C10" w:rsidRDefault="00EE7C10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</w:pPr>
    </w:p>
    <w:p w:rsidR="00EE7C10" w:rsidRPr="00EE7C10" w:rsidRDefault="003A4137" w:rsidP="00EE7C10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Предполагаемые риски:</w:t>
      </w:r>
    </w:p>
    <w:p w:rsidR="00EE7C10" w:rsidRPr="00EE7C10" w:rsidRDefault="00EE7C10" w:rsidP="003A4137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Дети не заинтересуются предлагаемыми материалами;</w:t>
      </w:r>
    </w:p>
    <w:p w:rsidR="003A4137" w:rsidRPr="00EE7C10" w:rsidRDefault="003A4137" w:rsidP="003A4137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Некоторые сотрудники не проникнутся актуальностью проекта.</w:t>
      </w:r>
    </w:p>
    <w:p w:rsidR="003A4137" w:rsidRPr="00EE7C10" w:rsidRDefault="003A4137" w:rsidP="003A4137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EE7C1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Родители не заинтересуются темой проекта, недостаточно компетентны в вопросах формирования речи детей, приобщении детей к чтению.</w:t>
      </w:r>
    </w:p>
    <w:p w:rsidR="003A4137" w:rsidRDefault="003A4137" w:rsidP="003A413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E0" w:rsidRPr="00795CE0" w:rsidRDefault="00795CE0" w:rsidP="00795CE0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Предполагаемый результат:</w:t>
      </w:r>
    </w:p>
    <w:p w:rsidR="00795CE0" w:rsidRPr="00795CE0" w:rsidRDefault="00795CE0" w:rsidP="00795CE0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Повышение интереса детей к художественной литературе.</w:t>
      </w:r>
    </w:p>
    <w:p w:rsidR="00795CE0" w:rsidRPr="00795CE0" w:rsidRDefault="00795CE0" w:rsidP="00795CE0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Разработка системы работы с книгой.</w:t>
      </w:r>
    </w:p>
    <w:p w:rsidR="00795CE0" w:rsidRPr="00795CE0" w:rsidRDefault="00795CE0" w:rsidP="00795CE0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Повышение компетентности членов семьи в вопросах воспитания грамотного читателя, речевого   развития ребёнка.</w:t>
      </w:r>
    </w:p>
    <w:p w:rsidR="00795CE0" w:rsidRPr="00795CE0" w:rsidRDefault="00795CE0" w:rsidP="00795CE0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lastRenderedPageBreak/>
        <w:t>Возрождение домашнего чтения.</w:t>
      </w:r>
    </w:p>
    <w:p w:rsidR="00795CE0" w:rsidRPr="00795CE0" w:rsidRDefault="00795CE0" w:rsidP="00795CE0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Позитивные изменения в речи детей.</w:t>
      </w:r>
    </w:p>
    <w:p w:rsidR="00795CE0" w:rsidRPr="00795CE0" w:rsidRDefault="00795CE0" w:rsidP="00795CE0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Обобщ</w:t>
      </w:r>
      <w:r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ение и распространение педагогического</w:t>
      </w: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опыта.</w:t>
      </w:r>
    </w:p>
    <w:p w:rsidR="00795CE0" w:rsidRPr="00795CE0" w:rsidRDefault="00795CE0" w:rsidP="00795CE0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Управление проектом:</w:t>
      </w:r>
    </w:p>
    <w:p w:rsidR="00795CE0" w:rsidRPr="00795CE0" w:rsidRDefault="00795CE0" w:rsidP="00795CE0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Руководители проекта — </w:t>
      </w:r>
      <w:r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педагог старшей груп</w:t>
      </w:r>
      <w:r w:rsidR="0068605B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ы</w:t>
      </w:r>
    </w:p>
    <w:p w:rsidR="00795CE0" w:rsidRPr="00795CE0" w:rsidRDefault="00795CE0" w:rsidP="00795CE0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Участники проекта – педагоги, родители, дети</w:t>
      </w:r>
    </w:p>
    <w:p w:rsidR="00795CE0" w:rsidRPr="00795CE0" w:rsidRDefault="00795CE0" w:rsidP="00795CE0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 xml:space="preserve"> – заместитель заведующего по УВ</w:t>
      </w: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Р.</w:t>
      </w:r>
    </w:p>
    <w:p w:rsidR="00795CE0" w:rsidRPr="00795CE0" w:rsidRDefault="00795CE0" w:rsidP="00795CE0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b/>
          <w:bCs/>
          <w:color w:val="171717" w:themeColor="background1" w:themeShade="1A"/>
          <w:sz w:val="32"/>
          <w:szCs w:val="32"/>
          <w:lang w:eastAsia="ru-RU"/>
        </w:rPr>
        <w:t>Перспективы распространения результатов проекта.</w:t>
      </w:r>
    </w:p>
    <w:p w:rsidR="00795CE0" w:rsidRPr="00795CE0" w:rsidRDefault="00795CE0" w:rsidP="00795CE0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i/>
          <w:iCs/>
          <w:color w:val="171717" w:themeColor="background1" w:themeShade="1A"/>
          <w:sz w:val="32"/>
          <w:szCs w:val="32"/>
          <w:lang w:eastAsia="ru-RU"/>
        </w:rPr>
        <w:t>Уровень детского сада:</w:t>
      </w:r>
    </w:p>
    <w:p w:rsidR="00795CE0" w:rsidRPr="00795CE0" w:rsidRDefault="00795CE0" w:rsidP="00795CE0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</w:pPr>
      <w:r w:rsidRPr="00795CE0">
        <w:rPr>
          <w:rFonts w:ascii="Times New Roman" w:eastAsia="Times New Roman" w:hAnsi="Times New Roman" w:cs="Times New Roman"/>
          <w:color w:val="171717" w:themeColor="background1" w:themeShade="1A"/>
          <w:sz w:val="32"/>
          <w:szCs w:val="32"/>
          <w:lang w:eastAsia="ru-RU"/>
        </w:rPr>
        <w:t>Подведение итогов реализации проекта на педсовете.</w:t>
      </w:r>
    </w:p>
    <w:p w:rsidR="003A4137" w:rsidRDefault="003A4137" w:rsidP="00795C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0" w:rsidRDefault="00795CE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CE0" w:rsidRDefault="00795CE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CE0" w:rsidRDefault="00795CE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CE0" w:rsidRDefault="00795CE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CE0" w:rsidRDefault="00795CE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CE0" w:rsidRDefault="00795CE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CE0" w:rsidRDefault="00795CE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CE0" w:rsidRDefault="00795CE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CE0" w:rsidRDefault="00795CE0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CE0" w:rsidRDefault="00273D57" w:rsidP="00B763F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ЗАЩИТА ПРОЕКТА</w:t>
      </w:r>
    </w:p>
    <w:p w:rsidR="003A4137" w:rsidRPr="00880CC2" w:rsidRDefault="00880CC2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171717" w:themeColor="background1" w:themeShade="1A"/>
          <w:sz w:val="36"/>
          <w:szCs w:val="36"/>
          <w:lang w:eastAsia="ru-RU"/>
        </w:rPr>
      </w:pPr>
      <w:r w:rsidRPr="00880CC2">
        <w:rPr>
          <w:rFonts w:ascii="Times New Roman" w:eastAsia="Times New Roman" w:hAnsi="Times New Roman" w:cs="Times New Roman"/>
          <w:b/>
          <w:color w:val="171717" w:themeColor="background1" w:themeShade="1A"/>
          <w:sz w:val="36"/>
          <w:szCs w:val="36"/>
          <w:lang w:eastAsia="ru-RU"/>
        </w:rPr>
        <w:t>Программа мероприятий по</w:t>
      </w:r>
      <w:r w:rsidR="003A4137" w:rsidRPr="00880CC2">
        <w:rPr>
          <w:rFonts w:ascii="Times New Roman" w:eastAsia="Times New Roman" w:hAnsi="Times New Roman" w:cs="Times New Roman"/>
          <w:b/>
          <w:color w:val="171717" w:themeColor="background1" w:themeShade="1A"/>
          <w:sz w:val="36"/>
          <w:szCs w:val="36"/>
          <w:lang w:eastAsia="ru-RU"/>
        </w:rPr>
        <w:t xml:space="preserve"> реализации проекта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73"/>
        <w:gridCol w:w="3723"/>
        <w:gridCol w:w="3534"/>
        <w:gridCol w:w="1951"/>
      </w:tblGrid>
      <w:tr w:rsidR="00EB72A4" w:rsidRPr="00EB72A4" w:rsidTr="00B763F0">
        <w:trPr>
          <w:trHeight w:val="83"/>
        </w:trPr>
        <w:tc>
          <w:tcPr>
            <w:tcW w:w="1673" w:type="dxa"/>
          </w:tcPr>
          <w:p w:rsidR="00E666E1" w:rsidRPr="00EB72A4" w:rsidRDefault="00E666E1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t xml:space="preserve">Этапы </w:t>
            </w:r>
          </w:p>
        </w:tc>
        <w:tc>
          <w:tcPr>
            <w:tcW w:w="3723" w:type="dxa"/>
          </w:tcPr>
          <w:p w:rsidR="00E666E1" w:rsidRPr="00EB72A4" w:rsidRDefault="00E666E1" w:rsidP="00B833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t xml:space="preserve">Содержание </w:t>
            </w:r>
          </w:p>
        </w:tc>
        <w:tc>
          <w:tcPr>
            <w:tcW w:w="3534" w:type="dxa"/>
          </w:tcPr>
          <w:p w:rsidR="00E666E1" w:rsidRPr="00EB72A4" w:rsidRDefault="00E666E1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t xml:space="preserve">Задачи </w:t>
            </w:r>
          </w:p>
        </w:tc>
        <w:tc>
          <w:tcPr>
            <w:tcW w:w="1951" w:type="dxa"/>
          </w:tcPr>
          <w:p w:rsidR="00E666E1" w:rsidRPr="00EB72A4" w:rsidRDefault="00E666E1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t xml:space="preserve">Сроки </w:t>
            </w:r>
          </w:p>
        </w:tc>
      </w:tr>
      <w:tr w:rsidR="00EB72A4" w:rsidRPr="00EB72A4" w:rsidTr="00B763F0">
        <w:trPr>
          <w:trHeight w:val="83"/>
        </w:trPr>
        <w:tc>
          <w:tcPr>
            <w:tcW w:w="1673" w:type="dxa"/>
          </w:tcPr>
          <w:p w:rsidR="00880CC2" w:rsidRDefault="00E666E1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t>Подготовительный</w:t>
            </w: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880CC2" w:rsidP="00880CC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t>Итог 1 этапа</w:t>
            </w:r>
            <w:r w:rsidR="00E666E1" w:rsidRPr="00EB72A4"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23" w:type="dxa"/>
          </w:tcPr>
          <w:p w:rsidR="00EB72A4" w:rsidRPr="00EB72A4" w:rsidRDefault="00EB72A4" w:rsidP="00EB72A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Изучение методической литературы на предмет разработки проекта.</w:t>
            </w:r>
          </w:p>
          <w:p w:rsidR="00E666E1" w:rsidRPr="00EB72A4" w:rsidRDefault="00E666E1" w:rsidP="00E666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Изучение литературы, методических пособий и рекомендаций по теме проекта.</w:t>
            </w:r>
          </w:p>
          <w:p w:rsidR="00E666E1" w:rsidRPr="00EB72A4" w:rsidRDefault="00E666E1" w:rsidP="00E666E1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Разработка проекта.</w:t>
            </w:r>
          </w:p>
          <w:p w:rsidR="00E666E1" w:rsidRPr="00EB72A4" w:rsidRDefault="00E666E1" w:rsidP="00E666E1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Составление плана реализации проекта.</w:t>
            </w:r>
          </w:p>
          <w:p w:rsidR="00E666E1" w:rsidRPr="00EB72A4" w:rsidRDefault="00E666E1" w:rsidP="00E666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Анкетирование родителей «Читаем детям, читаем с детьми!»</w:t>
            </w:r>
          </w:p>
          <w:p w:rsidR="00E666E1" w:rsidRPr="00EB72A4" w:rsidRDefault="00E666E1" w:rsidP="00E666E1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Презентация опыта работы «Образовательные технологии в работе ОО «Чтение художественной литературы» для </w:t>
            </w: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lastRenderedPageBreak/>
              <w:t>воспитателей ДОУ.</w:t>
            </w:r>
          </w:p>
          <w:p w:rsidR="00E666E1" w:rsidRPr="00EB72A4" w:rsidRDefault="00E666E1" w:rsidP="00B763F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Презентация проекта педагогам  ДОУ.</w:t>
            </w:r>
          </w:p>
          <w:p w:rsidR="00E666E1" w:rsidRPr="00EB72A4" w:rsidRDefault="00E666E1" w:rsidP="00E666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</w:tc>
        <w:tc>
          <w:tcPr>
            <w:tcW w:w="3534" w:type="dxa"/>
          </w:tcPr>
          <w:p w:rsidR="00EB72A4" w:rsidRPr="00EB72A4" w:rsidRDefault="00EB72A4" w:rsidP="00EB72A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Познакомиться с технологией разработки проекта.</w:t>
            </w:r>
          </w:p>
          <w:p w:rsidR="00E666E1" w:rsidRPr="00EB72A4" w:rsidRDefault="00E666E1" w:rsidP="00E666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Подобрать методическое обеспечение проекта.</w:t>
            </w:r>
          </w:p>
          <w:p w:rsidR="00E666E1" w:rsidRPr="00EB72A4" w:rsidRDefault="00E666E1" w:rsidP="00E666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Обосновать актуальность, разработать проект, определить возможные риски и предполагаемый результат.</w:t>
            </w:r>
          </w:p>
          <w:p w:rsidR="00E666E1" w:rsidRPr="00EB72A4" w:rsidRDefault="00E666E1" w:rsidP="00E666E1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Разработать перспективные планы реализации проекта. </w:t>
            </w:r>
          </w:p>
          <w:p w:rsidR="00E666E1" w:rsidRPr="00EB72A4" w:rsidRDefault="00E666E1" w:rsidP="00E666E1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Изучить мнение всех участников образовательного процесса о проблеме.</w:t>
            </w:r>
          </w:p>
          <w:p w:rsidR="00E666E1" w:rsidRPr="00EB72A4" w:rsidRDefault="00E666E1" w:rsidP="00E666E1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Познакомить воспитателей ДОУ со своей работой в направлении решения поставленных задач.</w:t>
            </w:r>
          </w:p>
          <w:p w:rsidR="00E666E1" w:rsidRPr="00EB72A4" w:rsidRDefault="00E666E1" w:rsidP="00E666E1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B763F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Познакомить администрацию и педагогов с проектом.</w:t>
            </w:r>
          </w:p>
          <w:p w:rsidR="00E666E1" w:rsidRPr="00EB72A4" w:rsidRDefault="00E666E1" w:rsidP="00E666E1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</w:tc>
        <w:tc>
          <w:tcPr>
            <w:tcW w:w="1951" w:type="dxa"/>
          </w:tcPr>
          <w:p w:rsidR="00E666E1" w:rsidRPr="00EB72A4" w:rsidRDefault="00E666E1" w:rsidP="00E666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lastRenderedPageBreak/>
              <w:t>01.09.2013 – 01.12.2013</w:t>
            </w:r>
          </w:p>
          <w:p w:rsidR="00E666E1" w:rsidRPr="00EB72A4" w:rsidRDefault="00E666E1" w:rsidP="00E666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</w:tc>
      </w:tr>
      <w:tr w:rsidR="00EB72A4" w:rsidRPr="00EB72A4" w:rsidTr="00B763F0">
        <w:trPr>
          <w:trHeight w:val="83"/>
        </w:trPr>
        <w:tc>
          <w:tcPr>
            <w:tcW w:w="1673" w:type="dxa"/>
          </w:tcPr>
          <w:p w:rsidR="00880CC2" w:rsidRDefault="00E666E1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lastRenderedPageBreak/>
              <w:t>Основной</w:t>
            </w: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880C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880CC2" w:rsidP="00880C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t xml:space="preserve">Итог 2 </w:t>
            </w:r>
            <w:r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lastRenderedPageBreak/>
              <w:t>этапа</w:t>
            </w:r>
            <w:r w:rsidR="00E666E1" w:rsidRPr="00EB72A4"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23" w:type="dxa"/>
          </w:tcPr>
          <w:p w:rsidR="00EB72A4" w:rsidRPr="00EB72A4" w:rsidRDefault="00EB72A4" w:rsidP="00EB72A4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3B63DF" w:rsidRDefault="003B63DF" w:rsidP="00E87EC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Ежедневное чтение и обсуждение с детьми прочитанного</w:t>
            </w:r>
          </w:p>
          <w:p w:rsidR="003B63DF" w:rsidRDefault="003B63DF" w:rsidP="003B63DF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2B13DF" w:rsidP="00E87EC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Оформление уголка</w:t>
            </w:r>
            <w:r w:rsidR="00E666E1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 чтения в группе в соответствии с требованиями</w:t>
            </w: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</w:t>
            </w:r>
          </w:p>
          <w:p w:rsidR="00DD732B" w:rsidRPr="00EB72A4" w:rsidRDefault="00DD732B" w:rsidP="00DD732B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87EC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Разработать и провести родительское собрание по теме «Книга в жизни ребенка»</w:t>
            </w:r>
            <w:r w:rsidR="002B13DF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</w:t>
            </w:r>
          </w:p>
          <w:p w:rsidR="00EB72A4" w:rsidRPr="00EB72A4" w:rsidRDefault="00EB72A4" w:rsidP="00EB72A4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B72A4" w:rsidP="00EB72A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Опрос детей по темам «Моя любимая сказка» и «Мой любимый сказочный герой». </w:t>
            </w:r>
            <w:r w:rsidR="00E666E1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Выставка детских рисунков «Мой любимый сказочный герой»</w:t>
            </w:r>
            <w:r w:rsidR="002B13DF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</w:t>
            </w:r>
          </w:p>
          <w:p w:rsidR="002B13DF" w:rsidRPr="00EB72A4" w:rsidRDefault="002B13DF" w:rsidP="00E87ECB">
            <w:pPr>
              <w:pStyle w:val="a4"/>
              <w:ind w:left="28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DD732B" w:rsidRPr="00EB72A4" w:rsidRDefault="002B13DF" w:rsidP="00DD732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Познавательная ННОД «Откуда берутся книги» с</w:t>
            </w:r>
            <w:r w:rsidR="00E666E1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оздание книг-</w:t>
            </w:r>
            <w:r w:rsidR="00E666E1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lastRenderedPageBreak/>
              <w:t>самоделок</w:t>
            </w: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</w:t>
            </w:r>
          </w:p>
          <w:p w:rsidR="00DD732B" w:rsidRPr="00EB72A4" w:rsidRDefault="00DD732B" w:rsidP="00E87EC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Просмотр с детьми книг со сказками в группе. Беседа на тему «Бережное хранение книг». Проведение игры «Книжкина больница».</w:t>
            </w:r>
          </w:p>
          <w:p w:rsidR="00E666E1" w:rsidRPr="00EB72A4" w:rsidRDefault="00E666E1" w:rsidP="00E87EC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Составление памятки для родителей «Примерный список детской художественной л</w:t>
            </w:r>
            <w:r w:rsidR="002B13DF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итературы для домашнего чтения».</w:t>
            </w:r>
          </w:p>
          <w:p w:rsidR="00E87ECB" w:rsidRPr="00880CC2" w:rsidRDefault="00E87ECB" w:rsidP="00880CC2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</w:rPr>
            </w:pPr>
            <w:r w:rsidRPr="00880CC2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</w:rPr>
              <w:t xml:space="preserve">Консультации для педагогов ДОУ: </w:t>
            </w:r>
          </w:p>
          <w:p w:rsidR="00E87ECB" w:rsidRPr="00EB72A4" w:rsidRDefault="00E87ECB" w:rsidP="00E87ECB">
            <w:pPr>
              <w:pStyle w:val="a4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</w:rPr>
              <w:t>Речевая развивающая среда. «Грамотная речь педагога»;</w:t>
            </w:r>
          </w:p>
          <w:p w:rsidR="00E87ECB" w:rsidRPr="00EB72A4" w:rsidRDefault="00E87ECB" w:rsidP="00E87ECB">
            <w:pPr>
              <w:pStyle w:val="a4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</w:rPr>
              <w:t>«Основные направления организации речевой развивающей среды  разных возрастных групп»;</w:t>
            </w:r>
          </w:p>
          <w:p w:rsidR="00E87ECB" w:rsidRDefault="00E87ECB" w:rsidP="00E87ECB">
            <w:pPr>
              <w:pStyle w:val="a4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</w:rPr>
              <w:t>«Основные требования к оформлению книжных уголков».</w:t>
            </w:r>
          </w:p>
          <w:p w:rsidR="00880CC2" w:rsidRPr="00880CC2" w:rsidRDefault="00880CC2" w:rsidP="00880CC2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Проведение праздника </w:t>
            </w: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lastRenderedPageBreak/>
              <w:t>«Волшебный мир книг».</w:t>
            </w:r>
          </w:p>
          <w:p w:rsidR="002B13DF" w:rsidRPr="00EB72A4" w:rsidRDefault="002B13DF" w:rsidP="00E87ECB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420B9E">
            <w:pPr>
              <w:pStyle w:val="a4"/>
              <w:spacing w:before="100" w:beforeAutospacing="1" w:after="100" w:afterAutospacing="1"/>
              <w:ind w:left="28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</w:tc>
        <w:tc>
          <w:tcPr>
            <w:tcW w:w="3534" w:type="dxa"/>
          </w:tcPr>
          <w:p w:rsidR="00EB72A4" w:rsidRPr="00EB72A4" w:rsidRDefault="00EB72A4" w:rsidP="00EB72A4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3B63DF" w:rsidRDefault="003B63DF" w:rsidP="00795CE0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Воспитывать в детях любовь к чтению, учить понимать прочитанное</w:t>
            </w:r>
          </w:p>
          <w:p w:rsidR="00E666E1" w:rsidRPr="00EB72A4" w:rsidRDefault="00E666E1" w:rsidP="00795CE0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Пополнить фонд детской литературы в группе</w:t>
            </w:r>
            <w:r w:rsidR="002B13DF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</w:t>
            </w:r>
          </w:p>
          <w:p w:rsidR="002B13DF" w:rsidRPr="00EB72A4" w:rsidRDefault="002B13DF" w:rsidP="00795C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87ECB" w:rsidRPr="00EB72A4" w:rsidRDefault="00E666E1" w:rsidP="00795CE0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А</w:t>
            </w:r>
            <w:r w:rsidR="00420B9E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ктивизирова</w:t>
            </w: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ть всех участников образовательного процесса</w:t>
            </w:r>
            <w:r w:rsidR="002B13DF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</w:t>
            </w:r>
          </w:p>
          <w:p w:rsidR="00E87ECB" w:rsidRPr="00EB72A4" w:rsidRDefault="00E87ECB" w:rsidP="00795CE0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87ECB" w:rsidRPr="00EB72A4" w:rsidRDefault="00E87ECB" w:rsidP="00795C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2B13DF" w:rsidRPr="00EB72A4" w:rsidRDefault="002B13DF" w:rsidP="00795CE0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Изучить интерес детей к прочтению сказок, и степень понимания образа героев.</w:t>
            </w:r>
          </w:p>
          <w:p w:rsidR="00EB72A4" w:rsidRPr="00EB72A4" w:rsidRDefault="00EB72A4" w:rsidP="00EB72A4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2B13DF" w:rsidRPr="00EB72A4" w:rsidRDefault="002B13DF" w:rsidP="00795CE0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Познакомить детей с процессом создания книг.</w:t>
            </w:r>
          </w:p>
          <w:p w:rsidR="00795CE0" w:rsidRPr="00EB72A4" w:rsidRDefault="00795CE0" w:rsidP="00795C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2B13DF" w:rsidRPr="00EB72A4" w:rsidRDefault="002B13DF" w:rsidP="00795C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DD732B" w:rsidRPr="00EB72A4" w:rsidRDefault="00DD732B" w:rsidP="00795CE0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Воспитывать у детей бережное отношение к книге.</w:t>
            </w:r>
          </w:p>
          <w:p w:rsidR="00DD732B" w:rsidRPr="00EB72A4" w:rsidRDefault="00DD732B" w:rsidP="00DD732B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DD732B" w:rsidRPr="00EB72A4" w:rsidRDefault="00DD732B" w:rsidP="00DD732B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DD732B" w:rsidRPr="00EB72A4" w:rsidRDefault="00DD732B" w:rsidP="00DD732B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DD732B" w:rsidRPr="00EB72A4" w:rsidRDefault="00DD732B" w:rsidP="00DD732B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2B13DF" w:rsidRPr="00EB72A4" w:rsidRDefault="002B13DF" w:rsidP="00795CE0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Способствовать поддержанию традиций семейного чтения.</w:t>
            </w:r>
          </w:p>
          <w:p w:rsidR="00795CE0" w:rsidRPr="00EB72A4" w:rsidRDefault="00795CE0" w:rsidP="00795CE0">
            <w:pPr>
              <w:pStyle w:val="a4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795CE0" w:rsidRPr="00EB72A4" w:rsidRDefault="00795CE0" w:rsidP="00795C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795CE0" w:rsidRPr="00EB72A4" w:rsidRDefault="00795CE0" w:rsidP="00795C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DD732B" w:rsidRPr="00EB72A4" w:rsidRDefault="00DD732B" w:rsidP="00795C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795CE0" w:rsidRPr="00EB72A4" w:rsidRDefault="00795CE0" w:rsidP="00795CE0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повысить эффективность работы по приобщению детей к книге во взаимодействии участников образовательного процесса, повысить культуру речи педагогов</w:t>
            </w:r>
          </w:p>
          <w:p w:rsidR="00795CE0" w:rsidRPr="00EB72A4" w:rsidRDefault="00795CE0" w:rsidP="00795CE0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795CE0" w:rsidRPr="00EB72A4" w:rsidRDefault="00795CE0" w:rsidP="00795CE0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795CE0" w:rsidRPr="00EB72A4" w:rsidRDefault="00795CE0" w:rsidP="00795CE0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795CE0" w:rsidRPr="00EB72A4" w:rsidRDefault="00795CE0" w:rsidP="00795CE0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795CE0" w:rsidRPr="00EB72A4" w:rsidRDefault="00795CE0" w:rsidP="00795CE0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795CE0" w:rsidRDefault="00795CE0" w:rsidP="00795CE0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795CE0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Default="00880CC2" w:rsidP="00795CE0">
            <w:pPr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880CC2" w:rsidRPr="00EB72A4" w:rsidRDefault="00880CC2" w:rsidP="00880CC2">
            <w:pPr>
              <w:spacing w:after="100" w:afterAutospacing="1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Продемонстрировать </w:t>
            </w: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lastRenderedPageBreak/>
              <w:t>родителям результаты реализации проекта.</w:t>
            </w:r>
          </w:p>
        </w:tc>
        <w:tc>
          <w:tcPr>
            <w:tcW w:w="1951" w:type="dxa"/>
          </w:tcPr>
          <w:p w:rsidR="00E666E1" w:rsidRPr="00EB72A4" w:rsidRDefault="00795CE0" w:rsidP="00B833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lastRenderedPageBreak/>
              <w:t xml:space="preserve"> 01</w:t>
            </w:r>
            <w:r w:rsidR="00DD732B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.12.2013-01.01.2015</w:t>
            </w:r>
            <w:r w:rsidR="00E666E1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г.</w:t>
            </w:r>
          </w:p>
        </w:tc>
      </w:tr>
      <w:tr w:rsidR="00EB72A4" w:rsidRPr="00EB72A4" w:rsidTr="00B763F0">
        <w:trPr>
          <w:trHeight w:val="1687"/>
        </w:trPr>
        <w:tc>
          <w:tcPr>
            <w:tcW w:w="1673" w:type="dxa"/>
          </w:tcPr>
          <w:p w:rsidR="00E666E1" w:rsidRPr="00EB72A4" w:rsidRDefault="00E666E1" w:rsidP="00B8334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b/>
                <w:color w:val="171717" w:themeColor="background1" w:themeShade="1A"/>
                <w:sz w:val="32"/>
                <w:szCs w:val="32"/>
                <w:lang w:eastAsia="ru-RU"/>
              </w:rPr>
              <w:lastRenderedPageBreak/>
              <w:t xml:space="preserve">Завершающий </w:t>
            </w:r>
          </w:p>
        </w:tc>
        <w:tc>
          <w:tcPr>
            <w:tcW w:w="3723" w:type="dxa"/>
          </w:tcPr>
          <w:p w:rsidR="00EB72A4" w:rsidRPr="00EB72A4" w:rsidRDefault="00EB72A4" w:rsidP="00EB72A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Проведение родительского собрания</w:t>
            </w:r>
            <w:r w:rsidR="002B13DF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 с презентацией проекта.</w:t>
            </w:r>
          </w:p>
          <w:p w:rsidR="00B763F0" w:rsidRDefault="00B763F0" w:rsidP="00B763F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B763F0" w:rsidRDefault="00B763F0" w:rsidP="00B763F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B763F0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Подведение итогов реализации проекта на пед</w:t>
            </w:r>
            <w:r w:rsidR="00420B9E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 ч</w:t>
            </w: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асе</w:t>
            </w:r>
            <w:r w:rsidR="00420B9E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</w:t>
            </w:r>
          </w:p>
          <w:p w:rsidR="00420B9E" w:rsidRPr="00EB72A4" w:rsidRDefault="00420B9E" w:rsidP="00880CC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</w:tc>
        <w:tc>
          <w:tcPr>
            <w:tcW w:w="3534" w:type="dxa"/>
          </w:tcPr>
          <w:p w:rsidR="00EB72A4" w:rsidRPr="00EB72A4" w:rsidRDefault="00EB72A4" w:rsidP="00EB72A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B72A4" w:rsidRPr="00EB72A4" w:rsidRDefault="00EB72A4" w:rsidP="00EB72A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  <w:p w:rsidR="00E666E1" w:rsidRPr="00EB72A4" w:rsidRDefault="00E666E1" w:rsidP="00E666E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Изучить отношение всех участников образовательного процесса к проекту</w:t>
            </w:r>
            <w:r w:rsidR="002B13DF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</w:t>
            </w:r>
          </w:p>
          <w:p w:rsidR="00E666E1" w:rsidRPr="00EB72A4" w:rsidRDefault="00E666E1" w:rsidP="00E666E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Об</w:t>
            </w:r>
            <w:r w:rsidR="00420B9E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общить и распространить</w:t>
            </w: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 опыт </w:t>
            </w:r>
            <w:r w:rsidR="00420B9E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работы </w:t>
            </w: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по формированию устойчивого интереса детей к книгам</w:t>
            </w:r>
            <w:r w:rsidR="002B13DF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>.</w:t>
            </w:r>
          </w:p>
          <w:p w:rsidR="002B13DF" w:rsidRPr="00EB72A4" w:rsidRDefault="002B13DF" w:rsidP="00880CC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</w:p>
        </w:tc>
        <w:tc>
          <w:tcPr>
            <w:tcW w:w="1951" w:type="dxa"/>
          </w:tcPr>
          <w:p w:rsidR="00E666E1" w:rsidRPr="00EB72A4" w:rsidRDefault="00DD732B" w:rsidP="00B833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01.01.2015 </w:t>
            </w:r>
            <w:r w:rsidR="00E666E1"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– </w:t>
            </w:r>
          </w:p>
          <w:p w:rsidR="00E666E1" w:rsidRPr="00EB72A4" w:rsidRDefault="00DD732B" w:rsidP="00DD732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</w:pPr>
            <w:r w:rsidRPr="00EB72A4">
              <w:rPr>
                <w:rFonts w:ascii="Times New Roman" w:eastAsia="Times New Roman" w:hAnsi="Times New Roman" w:cs="Times New Roman"/>
                <w:color w:val="171717" w:themeColor="background1" w:themeShade="1A"/>
                <w:sz w:val="32"/>
                <w:szCs w:val="32"/>
                <w:lang w:eastAsia="ru-RU"/>
              </w:rPr>
              <w:t xml:space="preserve">01.03.2015 </w:t>
            </w:r>
          </w:p>
        </w:tc>
      </w:tr>
    </w:tbl>
    <w:p w:rsidR="003A4137" w:rsidRDefault="003A4137" w:rsidP="003A413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C10" w:rsidRDefault="00EE7C10" w:rsidP="003A413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B9E" w:rsidRDefault="00420B9E" w:rsidP="00EE7C10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137" w:rsidRDefault="003A4137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37" w:rsidRDefault="003A4137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37" w:rsidRDefault="003A4137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A4" w:rsidRDefault="00EB72A4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37" w:rsidRDefault="003A4137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37" w:rsidRPr="00EB72A4" w:rsidRDefault="003A4137" w:rsidP="003A413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Используемая литература. </w:t>
      </w:r>
    </w:p>
    <w:p w:rsidR="003A4137" w:rsidRPr="00EB72A4" w:rsidRDefault="003A4137" w:rsidP="003A413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 «От рождения до школы» под редакцией  Н.Е. Веракса, Т.С. Комаровой, М.А. Васильевой</w:t>
      </w:r>
    </w:p>
    <w:p w:rsidR="003A4137" w:rsidRPr="00EB72A4" w:rsidRDefault="003A4137" w:rsidP="003A413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Журнал «Дошкольное воспитание», №2, 1991, №4, 2007. </w:t>
      </w:r>
    </w:p>
    <w:p w:rsidR="003A4137" w:rsidRPr="00EB72A4" w:rsidRDefault="003A4137" w:rsidP="003A413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Журнал «Ребёнок в детском саду» №4, 2007. </w:t>
      </w:r>
    </w:p>
    <w:p w:rsidR="003A4137" w:rsidRPr="00EB72A4" w:rsidRDefault="003A4137" w:rsidP="003A413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Инновации в логопедическую практику. Сост. О.Е. Громова. – М.,:ЛИНКА-ПРЕСС, 2008. </w:t>
      </w:r>
    </w:p>
    <w:p w:rsidR="003A4137" w:rsidRPr="00EB72A4" w:rsidRDefault="003A4137" w:rsidP="003A413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A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Учимся, говорим, играем. Коррекционно-развивающая деятельность в ДОУ. Сост. Г.Н. Сергиенко. - Воронеж, 2006.</w:t>
      </w:r>
    </w:p>
    <w:p w:rsidR="003A4137" w:rsidRDefault="003A4137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37" w:rsidRDefault="003A4137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37" w:rsidRDefault="003A4137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37" w:rsidRDefault="003A4137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37" w:rsidRDefault="003A4137" w:rsidP="003A4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88" w:rsidRPr="00C34B88" w:rsidRDefault="00C34B88" w:rsidP="00C34B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E2" w:rsidRPr="002257E2" w:rsidRDefault="002257E2" w:rsidP="006718C8">
      <w:pPr>
        <w:rPr>
          <w:b/>
          <w:i/>
          <w:sz w:val="72"/>
          <w:szCs w:val="72"/>
        </w:rPr>
      </w:pPr>
      <w:bookmarkStart w:id="0" w:name="_GoBack"/>
      <w:bookmarkEnd w:id="0"/>
    </w:p>
    <w:sectPr w:rsidR="002257E2" w:rsidRPr="002257E2" w:rsidSect="002257E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DC7"/>
    <w:multiLevelType w:val="hybridMultilevel"/>
    <w:tmpl w:val="2536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6BD"/>
    <w:multiLevelType w:val="multilevel"/>
    <w:tmpl w:val="71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40B22"/>
    <w:multiLevelType w:val="hybridMultilevel"/>
    <w:tmpl w:val="B3A0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12A1"/>
    <w:multiLevelType w:val="multilevel"/>
    <w:tmpl w:val="D72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52A67"/>
    <w:multiLevelType w:val="hybridMultilevel"/>
    <w:tmpl w:val="D5D6FE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63739C"/>
    <w:multiLevelType w:val="hybridMultilevel"/>
    <w:tmpl w:val="F14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7660"/>
    <w:multiLevelType w:val="hybridMultilevel"/>
    <w:tmpl w:val="2378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1637"/>
    <w:multiLevelType w:val="multilevel"/>
    <w:tmpl w:val="E3E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553FA"/>
    <w:multiLevelType w:val="multilevel"/>
    <w:tmpl w:val="B402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70CAB"/>
    <w:multiLevelType w:val="hybridMultilevel"/>
    <w:tmpl w:val="5240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59CD"/>
    <w:multiLevelType w:val="hybridMultilevel"/>
    <w:tmpl w:val="B282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C5096"/>
    <w:multiLevelType w:val="multilevel"/>
    <w:tmpl w:val="B96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D2888"/>
    <w:multiLevelType w:val="hybridMultilevel"/>
    <w:tmpl w:val="319A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E3AFC"/>
    <w:multiLevelType w:val="hybridMultilevel"/>
    <w:tmpl w:val="4EE2B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AE2867"/>
    <w:multiLevelType w:val="multilevel"/>
    <w:tmpl w:val="878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20A66"/>
    <w:multiLevelType w:val="hybridMultilevel"/>
    <w:tmpl w:val="2536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44B7F"/>
    <w:multiLevelType w:val="hybridMultilevel"/>
    <w:tmpl w:val="2640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534A"/>
    <w:multiLevelType w:val="multilevel"/>
    <w:tmpl w:val="072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8B36B8"/>
    <w:multiLevelType w:val="multilevel"/>
    <w:tmpl w:val="C77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E3BE3"/>
    <w:multiLevelType w:val="hybridMultilevel"/>
    <w:tmpl w:val="B82C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B0C91"/>
    <w:multiLevelType w:val="hybridMultilevel"/>
    <w:tmpl w:val="AC441D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"/>
  </w:num>
  <w:num w:numId="5">
    <w:abstractNumId w:val="11"/>
  </w:num>
  <w:num w:numId="6">
    <w:abstractNumId w:val="17"/>
  </w:num>
  <w:num w:numId="7">
    <w:abstractNumId w:val="14"/>
  </w:num>
  <w:num w:numId="8">
    <w:abstractNumId w:val="3"/>
  </w:num>
  <w:num w:numId="9">
    <w:abstractNumId w:val="0"/>
  </w:num>
  <w:num w:numId="10">
    <w:abstractNumId w:val="19"/>
  </w:num>
  <w:num w:numId="11">
    <w:abstractNumId w:val="5"/>
  </w:num>
  <w:num w:numId="12">
    <w:abstractNumId w:val="16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5"/>
  </w:num>
  <w:num w:numId="18">
    <w:abstractNumId w:val="20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B88"/>
    <w:rsid w:val="000530D4"/>
    <w:rsid w:val="002257E2"/>
    <w:rsid w:val="00273D57"/>
    <w:rsid w:val="002B13DF"/>
    <w:rsid w:val="002F53FA"/>
    <w:rsid w:val="003A4137"/>
    <w:rsid w:val="003B63DF"/>
    <w:rsid w:val="00420B9E"/>
    <w:rsid w:val="00443333"/>
    <w:rsid w:val="004E6959"/>
    <w:rsid w:val="006718C8"/>
    <w:rsid w:val="0068605B"/>
    <w:rsid w:val="00795CE0"/>
    <w:rsid w:val="00880CC2"/>
    <w:rsid w:val="009B5673"/>
    <w:rsid w:val="00AF49B3"/>
    <w:rsid w:val="00B763F0"/>
    <w:rsid w:val="00C34B88"/>
    <w:rsid w:val="00D60FBD"/>
    <w:rsid w:val="00DD732B"/>
    <w:rsid w:val="00E666E1"/>
    <w:rsid w:val="00E87ECB"/>
    <w:rsid w:val="00EB72A4"/>
    <w:rsid w:val="00E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71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F4F4F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A720-6BF7-4E84-9FA0-ABCCC297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2013-11-22T08:03:00Z</cp:lastPrinted>
  <dcterms:created xsi:type="dcterms:W3CDTF">2013-11-17T08:31:00Z</dcterms:created>
  <dcterms:modified xsi:type="dcterms:W3CDTF">2014-11-15T10:56:00Z</dcterms:modified>
</cp:coreProperties>
</file>