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4" w:rsidRPr="00934D78" w:rsidRDefault="00CD4DBC" w:rsidP="00D30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НОД </w:t>
      </w:r>
      <w:r w:rsidR="00E326B8">
        <w:rPr>
          <w:b/>
          <w:sz w:val="32"/>
          <w:szCs w:val="32"/>
        </w:rPr>
        <w:t>по художественному творчеству (рисованию)</w:t>
      </w:r>
      <w:r w:rsidR="00655A74" w:rsidRPr="00934D78">
        <w:rPr>
          <w:b/>
          <w:sz w:val="32"/>
          <w:szCs w:val="32"/>
        </w:rPr>
        <w:t xml:space="preserve"> в средней группе</w:t>
      </w:r>
      <w:r w:rsidR="00B02DD4">
        <w:rPr>
          <w:b/>
          <w:sz w:val="32"/>
          <w:szCs w:val="32"/>
        </w:rPr>
        <w:t>. Тема:</w:t>
      </w:r>
      <w:r w:rsidR="00655A74" w:rsidRPr="00934D78">
        <w:rPr>
          <w:b/>
          <w:sz w:val="32"/>
          <w:szCs w:val="32"/>
        </w:rPr>
        <w:t xml:space="preserve"> «Зимняя сказка»</w:t>
      </w:r>
    </w:p>
    <w:p w:rsidR="00655A74" w:rsidRPr="00655A74" w:rsidRDefault="00655A74" w:rsidP="00655A74">
      <w:r w:rsidRPr="00655A74">
        <w:rPr>
          <w:b/>
          <w:bCs/>
        </w:rPr>
        <w:t>Цель:</w:t>
      </w:r>
    </w:p>
    <w:p w:rsidR="006631E1" w:rsidRDefault="006631E1" w:rsidP="00D23CC1">
      <w:pPr>
        <w:numPr>
          <w:ilvl w:val="0"/>
          <w:numId w:val="1"/>
        </w:numPr>
      </w:pPr>
      <w:r>
        <w:t>Формирование  умения рисовать кистью, проводя линии  в одном направлении (сверху вниз, слева направо), ритмично наносить узкие мазки, штрихи концом ворса кисти.</w:t>
      </w:r>
    </w:p>
    <w:p w:rsidR="00D23CC1" w:rsidRDefault="00D23CC1" w:rsidP="00D23CC1">
      <w:pPr>
        <w:numPr>
          <w:ilvl w:val="0"/>
          <w:numId w:val="1"/>
        </w:numPr>
      </w:pPr>
      <w:r w:rsidRPr="008172A5">
        <w:t>Вызвать у детей интерес к зимним явлениям природы</w:t>
      </w:r>
      <w:r>
        <w:t>.</w:t>
      </w:r>
    </w:p>
    <w:p w:rsidR="00655A74" w:rsidRPr="00655A74" w:rsidRDefault="00655A74" w:rsidP="00655A74">
      <w:pPr>
        <w:numPr>
          <w:ilvl w:val="0"/>
          <w:numId w:val="1"/>
        </w:numPr>
      </w:pPr>
      <w:r w:rsidRPr="00655A74">
        <w:t>Способствовать </w:t>
      </w:r>
      <w:hyperlink r:id="rId6" w:tgtFrame="_blank" w:history="1">
        <w:r w:rsidRPr="006631E1">
          <w:rPr>
            <w:rStyle w:val="a3"/>
            <w:color w:val="auto"/>
            <w:u w:val="none"/>
          </w:rPr>
          <w:t>формированию эмоционально</w:t>
        </w:r>
      </w:hyperlink>
      <w:r w:rsidR="006631E1">
        <w:rPr>
          <w:rStyle w:val="a3"/>
          <w:color w:val="auto"/>
          <w:u w:val="none"/>
        </w:rPr>
        <w:t xml:space="preserve"> </w:t>
      </w:r>
      <w:r w:rsidRPr="006631E1">
        <w:t>-</w:t>
      </w:r>
      <w:r w:rsidR="006631E1">
        <w:t xml:space="preserve"> </w:t>
      </w:r>
      <w:r w:rsidRPr="00655A74">
        <w:t>эстетического отношения к окружающему миру через освоение художественно-культурных ценностей.</w:t>
      </w:r>
    </w:p>
    <w:p w:rsidR="00655A74" w:rsidRPr="00655A74" w:rsidRDefault="00655A74" w:rsidP="00655A74">
      <w:pPr>
        <w:numPr>
          <w:ilvl w:val="0"/>
          <w:numId w:val="1"/>
        </w:numPr>
      </w:pPr>
      <w:r w:rsidRPr="00655A74">
        <w:t>Воспитывать </w:t>
      </w:r>
      <w:hyperlink r:id="rId7" w:tgtFrame="_blank" w:history="1">
        <w:r w:rsidRPr="006631E1">
          <w:rPr>
            <w:rStyle w:val="a3"/>
            <w:color w:val="auto"/>
            <w:u w:val="none"/>
          </w:rPr>
          <w:t>у детей</w:t>
        </w:r>
      </w:hyperlink>
      <w:r w:rsidRPr="006631E1">
        <w:t> </w:t>
      </w:r>
      <w:r w:rsidRPr="00655A74">
        <w:t>наблюдательность</w:t>
      </w:r>
      <w:r w:rsidR="00E326B8">
        <w:t>, воображение, творчество</w:t>
      </w:r>
      <w:r w:rsidRPr="00655A74">
        <w:t xml:space="preserve">. Воспитывать умение видеть красоту </w:t>
      </w:r>
      <w:r w:rsidR="006631E1">
        <w:t>снежинки, любоваться ею</w:t>
      </w:r>
      <w:r w:rsidRPr="00655A74">
        <w:t>.</w:t>
      </w:r>
    </w:p>
    <w:p w:rsidR="00655A74" w:rsidRPr="00655A74" w:rsidRDefault="00655A74" w:rsidP="00655A74">
      <w:pPr>
        <w:numPr>
          <w:ilvl w:val="0"/>
          <w:numId w:val="1"/>
        </w:numPr>
      </w:pPr>
      <w:r w:rsidRPr="00655A74">
        <w:t>Учить рисовать снежинку. </w:t>
      </w:r>
      <w:hyperlink r:id="rId8" w:tgtFrame="_blank" w:history="1">
        <w:r w:rsidRPr="006631E1">
          <w:rPr>
            <w:rStyle w:val="a3"/>
            <w:color w:val="auto"/>
            <w:u w:val="none"/>
          </w:rPr>
          <w:t>Видеть</w:t>
        </w:r>
      </w:hyperlink>
      <w:r w:rsidRPr="006631E1">
        <w:t xml:space="preserve"> красоту </w:t>
      </w:r>
      <w:r w:rsidRPr="00655A74">
        <w:t>рисунка выполненного одним цветом.</w:t>
      </w:r>
    </w:p>
    <w:p w:rsidR="008172A5" w:rsidRDefault="00655A74" w:rsidP="00D23CC1">
      <w:pPr>
        <w:numPr>
          <w:ilvl w:val="0"/>
          <w:numId w:val="1"/>
        </w:numPr>
      </w:pPr>
      <w:r w:rsidRPr="006631E1">
        <w:t>Продолжать </w:t>
      </w:r>
      <w:hyperlink r:id="rId9" w:tgtFrame="_blank" w:history="1">
        <w:r w:rsidRPr="006631E1">
          <w:rPr>
            <w:rStyle w:val="a3"/>
            <w:color w:val="auto"/>
            <w:u w:val="none"/>
          </w:rPr>
          <w:t>работу</w:t>
        </w:r>
      </w:hyperlink>
      <w:r w:rsidRPr="006631E1">
        <w:t xml:space="preserve"> над </w:t>
      </w:r>
      <w:r w:rsidRPr="00655A74">
        <w:t>расширением и закреплением словарного запаса детей.</w:t>
      </w:r>
    </w:p>
    <w:p w:rsidR="006631E1" w:rsidRDefault="006631E1" w:rsidP="00D23CC1">
      <w:pPr>
        <w:numPr>
          <w:ilvl w:val="0"/>
          <w:numId w:val="1"/>
        </w:numPr>
      </w:pPr>
      <w:r>
        <w:t>Развивать зрительное восприятие и внимание.</w:t>
      </w:r>
    </w:p>
    <w:p w:rsidR="00655A74" w:rsidRPr="00655A74" w:rsidRDefault="00655A74" w:rsidP="00655A74">
      <w:r w:rsidRPr="00655A74">
        <w:rPr>
          <w:b/>
          <w:bCs/>
        </w:rPr>
        <w:t>Предварительная работа: </w:t>
      </w:r>
      <w:r w:rsidRPr="00655A74">
        <w:t>Наблюдение за снежинками, их рассматривание на прогулке; рассматривание иллюстраций; чтение стихов, загадок, рассматривание зимних пейзажей.</w:t>
      </w:r>
    </w:p>
    <w:p w:rsidR="00655A74" w:rsidRDefault="00655A74" w:rsidP="00655A74">
      <w:r w:rsidRPr="00655A74">
        <w:rPr>
          <w:b/>
          <w:bCs/>
        </w:rPr>
        <w:t>Наглядные пособия: </w:t>
      </w:r>
      <w:r w:rsidR="00E326B8">
        <w:t>Ш</w:t>
      </w:r>
      <w:r w:rsidRPr="00655A74">
        <w:t>аль со снежинками, диск со звуковыми фрагментами (явления природы: вьюга, пурга</w:t>
      </w:r>
      <w:r w:rsidR="00E326B8">
        <w:t>), музыкальная  запись</w:t>
      </w:r>
      <w:r w:rsidRPr="00655A74">
        <w:t xml:space="preserve"> “Вальса”.</w:t>
      </w:r>
    </w:p>
    <w:p w:rsidR="008172A5" w:rsidRPr="008172A5" w:rsidRDefault="008172A5" w:rsidP="008172A5">
      <w:r w:rsidRPr="008172A5">
        <w:rPr>
          <w:b/>
          <w:bCs/>
          <w:i/>
          <w:iCs/>
        </w:rPr>
        <w:t>Материал для занятия:</w:t>
      </w:r>
      <w:r w:rsidR="006631E1">
        <w:t xml:space="preserve"> Т</w:t>
      </w:r>
      <w:r w:rsidR="00E326B8">
        <w:t>онированные трафареты снежинок, гуашь белого цвета</w:t>
      </w:r>
      <w:r>
        <w:t xml:space="preserve">, кисть с широким ворсом, </w:t>
      </w:r>
      <w:r w:rsidRPr="008172A5">
        <w:t>с</w:t>
      </w:r>
      <w:r w:rsidRPr="008172A5">
        <w:rPr>
          <w:bCs/>
        </w:rPr>
        <w:t>таканчик с водой</w:t>
      </w:r>
      <w:r w:rsidR="00E326B8">
        <w:rPr>
          <w:bCs/>
        </w:rPr>
        <w:t>, салфетки.</w:t>
      </w:r>
    </w:p>
    <w:p w:rsidR="00655A74" w:rsidRPr="00741DE7" w:rsidRDefault="00655A74" w:rsidP="00741DE7">
      <w:pPr>
        <w:jc w:val="center"/>
        <w:rPr>
          <w:b/>
          <w:bCs/>
          <w:sz w:val="28"/>
          <w:szCs w:val="28"/>
        </w:rPr>
      </w:pPr>
      <w:r w:rsidRPr="00741DE7">
        <w:rPr>
          <w:b/>
          <w:bCs/>
          <w:sz w:val="28"/>
          <w:szCs w:val="28"/>
        </w:rPr>
        <w:t>Ход занятия</w:t>
      </w:r>
      <w:r w:rsidR="0024574E" w:rsidRPr="00741DE7">
        <w:rPr>
          <w:b/>
          <w:bCs/>
          <w:sz w:val="28"/>
          <w:szCs w:val="28"/>
        </w:rPr>
        <w:t>:</w:t>
      </w:r>
    </w:p>
    <w:p w:rsidR="00741DE7" w:rsidRDefault="00741DE7" w:rsidP="00655A74">
      <w:r w:rsidRPr="006631E1">
        <w:rPr>
          <w:b/>
        </w:rPr>
        <w:t>Педагог</w:t>
      </w:r>
      <w:r>
        <w:t xml:space="preserve">: </w:t>
      </w:r>
      <w:r w:rsidR="00655A74" w:rsidRPr="00655A74">
        <w:t>Ребята, скажите какое сейчас время года? (</w:t>
      </w:r>
      <w:r w:rsidR="00655A74" w:rsidRPr="00655A74">
        <w:rPr>
          <w:i/>
          <w:iCs/>
        </w:rPr>
        <w:t>Зима.</w:t>
      </w:r>
      <w:r w:rsidR="00655A74" w:rsidRPr="00655A74">
        <w:t>)</w:t>
      </w:r>
      <w:r w:rsidR="00655A74" w:rsidRPr="00655A74">
        <w:br/>
        <w:t xml:space="preserve">– А какие </w:t>
      </w:r>
      <w:r w:rsidR="0007335D">
        <w:t xml:space="preserve">признаки </w:t>
      </w:r>
      <w:r w:rsidR="00655A74" w:rsidRPr="00655A74">
        <w:t xml:space="preserve"> зимы вы знаете? (</w:t>
      </w:r>
      <w:r w:rsidR="00655A74" w:rsidRPr="00655A74">
        <w:rPr>
          <w:i/>
          <w:iCs/>
        </w:rPr>
        <w:t>Лежит снежок, дни холодные, дуют холодные ветры.</w:t>
      </w:r>
      <w:r w:rsidR="00655A74" w:rsidRPr="00655A74">
        <w:t>)</w:t>
      </w:r>
      <w:r w:rsidR="00655A74" w:rsidRPr="00655A74">
        <w:br/>
        <w:t>– Как можно назвать погоду, когда падает снег? (</w:t>
      </w:r>
      <w:r w:rsidR="00655A74" w:rsidRPr="00655A74">
        <w:rPr>
          <w:i/>
          <w:iCs/>
        </w:rPr>
        <w:t>Снегопад.)</w:t>
      </w:r>
    </w:p>
    <w:p w:rsidR="00655A74" w:rsidRPr="00655A74" w:rsidRDefault="00741DE7" w:rsidP="00655A74">
      <w:r>
        <w:t xml:space="preserve">- </w:t>
      </w:r>
      <w:r w:rsidR="00655A74" w:rsidRPr="00655A74">
        <w:rPr>
          <w:i/>
          <w:iCs/>
        </w:rPr>
        <w:t xml:space="preserve">А </w:t>
      </w:r>
      <w:r w:rsidR="0024574E">
        <w:rPr>
          <w:i/>
          <w:iCs/>
        </w:rPr>
        <w:t xml:space="preserve">как называется явление, </w:t>
      </w:r>
      <w:r w:rsidR="0084777E">
        <w:rPr>
          <w:i/>
          <w:iCs/>
        </w:rPr>
        <w:t xml:space="preserve">когда </w:t>
      </w:r>
      <w:r w:rsidR="00655A74" w:rsidRPr="00655A74">
        <w:rPr>
          <w:i/>
          <w:iCs/>
        </w:rPr>
        <w:t>дует сильный ветер и кружит снег в воздухе? (Вьюга, метель, пурга</w:t>
      </w:r>
      <w:r w:rsidR="00655A74" w:rsidRPr="00655A74">
        <w:t>.)</w:t>
      </w:r>
    </w:p>
    <w:p w:rsidR="00741DE7" w:rsidRDefault="00741DE7" w:rsidP="0084777E">
      <w:r w:rsidRPr="0007335D">
        <w:rPr>
          <w:b/>
        </w:rPr>
        <w:t>Педагог:</w:t>
      </w:r>
      <w:r>
        <w:t xml:space="preserve"> </w:t>
      </w:r>
      <w:r w:rsidR="00655A74" w:rsidRPr="00655A74">
        <w:t>Ребята, а вы слышали, как воет вьюга и метет пурга? Давайте мы с вами послушаем (</w:t>
      </w:r>
      <w:r w:rsidR="00655A74" w:rsidRPr="00655A74">
        <w:rPr>
          <w:i/>
          <w:iCs/>
        </w:rPr>
        <w:t>прослушивание звукового фрагмента вьюги, пурги</w:t>
      </w:r>
      <w:r w:rsidR="00655A74" w:rsidRPr="00655A74">
        <w:t>).</w:t>
      </w:r>
      <w:r w:rsidR="00655A74" w:rsidRPr="00655A74">
        <w:br/>
        <w:t>– А сейчас мы с вами сами изобразим, как воет вьюга. </w:t>
      </w:r>
      <w:r w:rsidR="00655A74" w:rsidRPr="00655A74">
        <w:br/>
        <w:t>– У-у-у</w:t>
      </w:r>
      <w:r w:rsidR="00655A74" w:rsidRPr="00655A74">
        <w:br/>
        <w:t>– А метет</w:t>
      </w:r>
      <w:r w:rsidR="0084777E">
        <w:t xml:space="preserve"> пурга.</w:t>
      </w:r>
      <w:r w:rsidR="0084777E">
        <w:br/>
        <w:t xml:space="preserve">– </w:t>
      </w:r>
      <w:proofErr w:type="gramStart"/>
      <w:r w:rsidR="0084777E">
        <w:t>Ш</w:t>
      </w:r>
      <w:proofErr w:type="gramEnd"/>
      <w:r w:rsidR="0084777E">
        <w:t xml:space="preserve"> – ш – ш.</w:t>
      </w:r>
    </w:p>
    <w:p w:rsidR="0084777E" w:rsidRPr="0084777E" w:rsidRDefault="00741DE7" w:rsidP="0084777E">
      <w:r>
        <w:t xml:space="preserve">Педагог: </w:t>
      </w:r>
      <w:r w:rsidR="00655A74" w:rsidRPr="00655A74">
        <w:t xml:space="preserve">А сейчас я вам </w:t>
      </w:r>
      <w:r w:rsidR="0084777E">
        <w:t>загадаю загадку:</w:t>
      </w:r>
    </w:p>
    <w:p w:rsidR="0084777E" w:rsidRDefault="0084777E" w:rsidP="00741DE7">
      <w:pPr>
        <w:jc w:val="center"/>
      </w:pPr>
      <w:r w:rsidRPr="0084777E">
        <w:t>С неба звезды падают,</w:t>
      </w:r>
    </w:p>
    <w:p w:rsidR="0084777E" w:rsidRPr="0084777E" w:rsidRDefault="0084777E" w:rsidP="00741DE7">
      <w:pPr>
        <w:jc w:val="center"/>
      </w:pPr>
      <w:r w:rsidRPr="0084777E">
        <w:t>Лягут на поля.</w:t>
      </w:r>
    </w:p>
    <w:p w:rsidR="0084777E" w:rsidRPr="0084777E" w:rsidRDefault="0084777E" w:rsidP="00741DE7">
      <w:pPr>
        <w:jc w:val="center"/>
      </w:pPr>
      <w:r w:rsidRPr="0084777E">
        <w:lastRenderedPageBreak/>
        <w:t>Пусть под  ними скроется</w:t>
      </w:r>
    </w:p>
    <w:p w:rsidR="0084777E" w:rsidRPr="0084777E" w:rsidRDefault="0084777E" w:rsidP="00741DE7">
      <w:pPr>
        <w:jc w:val="center"/>
      </w:pPr>
      <w:r w:rsidRPr="0084777E">
        <w:t>Черная земля.</w:t>
      </w:r>
    </w:p>
    <w:p w:rsidR="0084777E" w:rsidRPr="0084777E" w:rsidRDefault="0084777E" w:rsidP="00741DE7">
      <w:pPr>
        <w:jc w:val="center"/>
      </w:pPr>
      <w:r w:rsidRPr="0084777E">
        <w:t>Много-много звездочек,</w:t>
      </w:r>
    </w:p>
    <w:p w:rsidR="0084777E" w:rsidRPr="0084777E" w:rsidRDefault="0084777E" w:rsidP="00741DE7">
      <w:pPr>
        <w:jc w:val="center"/>
      </w:pPr>
      <w:proofErr w:type="gramStart"/>
      <w:r w:rsidRPr="0084777E">
        <w:t>Тонких</w:t>
      </w:r>
      <w:proofErr w:type="gramEnd"/>
      <w:r w:rsidRPr="0084777E">
        <w:t>, как стекло;</w:t>
      </w:r>
    </w:p>
    <w:p w:rsidR="0084777E" w:rsidRPr="0084777E" w:rsidRDefault="0084777E" w:rsidP="00741DE7">
      <w:pPr>
        <w:jc w:val="center"/>
      </w:pPr>
      <w:r w:rsidRPr="0084777E">
        <w:t>Звездочки холодные,</w:t>
      </w:r>
    </w:p>
    <w:p w:rsidR="0084777E" w:rsidRDefault="0084777E" w:rsidP="00741DE7">
      <w:pPr>
        <w:jc w:val="center"/>
      </w:pPr>
      <w:r w:rsidRPr="0084777E">
        <w:t>А земле тепло. (Снежинки)</w:t>
      </w:r>
    </w:p>
    <w:p w:rsidR="00655A74" w:rsidRPr="00655A74" w:rsidRDefault="00741DE7" w:rsidP="00655A74">
      <w:r w:rsidRPr="0007335D">
        <w:rPr>
          <w:b/>
        </w:rPr>
        <w:t>Педагог:</w:t>
      </w:r>
      <w:r>
        <w:t xml:space="preserve"> </w:t>
      </w:r>
      <w:r w:rsidR="0084777E">
        <w:t>Правильно. А сейчас послушайте, я расскажу</w:t>
      </w:r>
      <w:r w:rsidR="00E326B8">
        <w:t xml:space="preserve"> Вам</w:t>
      </w:r>
      <w:r w:rsidR="0084777E">
        <w:t xml:space="preserve"> сказку</w:t>
      </w:r>
      <w:r w:rsidR="00655A74" w:rsidRPr="00655A74">
        <w:t>:</w:t>
      </w:r>
    </w:p>
    <w:p w:rsidR="00655A74" w:rsidRPr="00655A74" w:rsidRDefault="00655A74" w:rsidP="00655A74">
      <w:r w:rsidRPr="00655A74">
        <w:t>Жила-была бабушка-вьюга, была у нее большая и красивая пуховая шаль, украшенная снежинками. Ночью снежинки отдыхали у бабушки-вьюги на шали. Когда бабушка-вьюга просыпалась, она брала свою шаль и встряхивала ее, и тогда снежинки разлетались по зимней поляне в танце вальса</w:t>
      </w:r>
      <w:r w:rsidRPr="0007335D">
        <w:t>.</w:t>
      </w:r>
      <w:r w:rsidRPr="0007335D">
        <w:rPr>
          <w:iCs/>
        </w:rPr>
        <w:t> </w:t>
      </w:r>
      <w:r w:rsidR="0007335D" w:rsidRPr="0007335D">
        <w:rPr>
          <w:iCs/>
        </w:rPr>
        <w:t>Вот посмотрите, у нас с Вами тоже в группе есть такая шаль</w:t>
      </w:r>
      <w:r w:rsidR="0007335D">
        <w:rPr>
          <w:i/>
          <w:iCs/>
        </w:rPr>
        <w:t xml:space="preserve"> </w:t>
      </w:r>
      <w:r w:rsidRPr="00655A74">
        <w:rPr>
          <w:i/>
          <w:iCs/>
        </w:rPr>
        <w:t>(Воспитатель берет шаль со снежинками и встряхивает ее). </w:t>
      </w:r>
    </w:p>
    <w:p w:rsidR="00655A74" w:rsidRPr="00655A74" w:rsidRDefault="00655A74" w:rsidP="00655A74">
      <w:r w:rsidRPr="00655A74">
        <w:t>– А теперь давайте и мы с вами представим себя снежинками:</w:t>
      </w:r>
    </w:p>
    <w:p w:rsidR="00655A74" w:rsidRPr="00655A74" w:rsidRDefault="00755649" w:rsidP="00655A74">
      <w:r w:rsidRPr="001C6AFF">
        <w:rPr>
          <w:b/>
        </w:rPr>
        <w:t>Физ. Минутка.</w:t>
      </w:r>
      <w:r>
        <w:t xml:space="preserve"> </w:t>
      </w:r>
      <w:r w:rsidR="00655A74" w:rsidRPr="00655A74">
        <w:t>“</w:t>
      </w:r>
      <w:r w:rsidR="0024574E">
        <w:rPr>
          <w:b/>
          <w:bCs/>
        </w:rPr>
        <w:t>Снежинки”</w:t>
      </w:r>
      <w:r w:rsidR="00655A74" w:rsidRPr="00655A74">
        <w:t>.</w:t>
      </w:r>
    </w:p>
    <w:p w:rsidR="00655A74" w:rsidRPr="00655A74" w:rsidRDefault="00655A74" w:rsidP="00741DE7">
      <w:pPr>
        <w:jc w:val="center"/>
      </w:pPr>
      <w:r w:rsidRPr="00655A74">
        <w:t>Мы белые снежинки,</w:t>
      </w:r>
      <w:r w:rsidRPr="00655A74">
        <w:br/>
        <w:t>Летим, летим, летим.</w:t>
      </w:r>
      <w:r w:rsidRPr="00655A74">
        <w:br/>
        <w:t>Дорожки и тропинки</w:t>
      </w:r>
      <w:r w:rsidRPr="00655A74">
        <w:br/>
        <w:t>Снежком запорошим.</w:t>
      </w:r>
      <w:r w:rsidRPr="00655A74">
        <w:br/>
        <w:t>Покружимся над садом, </w:t>
      </w:r>
      <w:r w:rsidRPr="00655A74">
        <w:br/>
        <w:t>В холодный день зимы,</w:t>
      </w:r>
      <w:r w:rsidRPr="00655A74">
        <w:br/>
        <w:t>И тихо сядем рядом. </w:t>
      </w:r>
      <w:r w:rsidRPr="00655A74">
        <w:br/>
        <w:t xml:space="preserve">С </w:t>
      </w:r>
      <w:proofErr w:type="gramStart"/>
      <w:r w:rsidRPr="00655A74">
        <w:t>такими</w:t>
      </w:r>
      <w:proofErr w:type="gramEnd"/>
      <w:r w:rsidRPr="00655A74">
        <w:t xml:space="preserve"> же, как мы.</w:t>
      </w:r>
    </w:p>
    <w:p w:rsidR="00655A74" w:rsidRPr="00655A74" w:rsidRDefault="00655A74" w:rsidP="00655A74">
      <w:r w:rsidRPr="00655A74">
        <w:t>Дети представляют себя танцующими снежинкам</w:t>
      </w:r>
      <w:r w:rsidR="00741DE7">
        <w:t>и</w:t>
      </w:r>
      <w:r w:rsidRPr="00655A74">
        <w:t>.</w:t>
      </w:r>
    </w:p>
    <w:p w:rsidR="006631E1" w:rsidRDefault="00F06355" w:rsidP="006631E1">
      <w:pPr>
        <w:rPr>
          <w:bCs/>
        </w:rPr>
      </w:pPr>
      <w:r>
        <w:rPr>
          <w:b/>
          <w:bCs/>
        </w:rPr>
        <w:t>Дидактическая игра</w:t>
      </w:r>
      <w:r w:rsidR="006631E1">
        <w:rPr>
          <w:b/>
          <w:bCs/>
        </w:rPr>
        <w:t xml:space="preserve"> « Внимательная с</w:t>
      </w:r>
      <w:r w:rsidR="001C6AFF" w:rsidRPr="001C6AFF">
        <w:rPr>
          <w:b/>
          <w:bCs/>
        </w:rPr>
        <w:t>иничка»</w:t>
      </w:r>
      <w:r w:rsidR="001C6AFF">
        <w:rPr>
          <w:b/>
          <w:bCs/>
        </w:rPr>
        <w:t xml:space="preserve">. </w:t>
      </w:r>
      <w:r w:rsidR="006631E1">
        <w:rPr>
          <w:bCs/>
        </w:rPr>
        <w:t>Дети рассматривают снежинки и помогают синичке найти две одинаковые.</w:t>
      </w:r>
    </w:p>
    <w:p w:rsidR="006631E1" w:rsidRPr="006631E1" w:rsidRDefault="006631E1" w:rsidP="006631E1">
      <w:pPr>
        <w:jc w:val="center"/>
        <w:rPr>
          <w:b/>
          <w:bCs/>
        </w:rPr>
      </w:pPr>
      <w:r w:rsidRPr="006631E1">
        <w:rPr>
          <w:b/>
          <w:bCs/>
        </w:rPr>
        <w:t>Дети садятся за столы.</w:t>
      </w:r>
    </w:p>
    <w:p w:rsidR="0024574E" w:rsidRPr="0024574E" w:rsidRDefault="00E326B8" w:rsidP="0024574E">
      <w:pPr>
        <w:rPr>
          <w:bCs/>
        </w:rPr>
      </w:pPr>
      <w:r w:rsidRPr="0007335D">
        <w:rPr>
          <w:b/>
          <w:bCs/>
        </w:rPr>
        <w:t>Педагог</w:t>
      </w:r>
      <w:r>
        <w:rPr>
          <w:bCs/>
        </w:rPr>
        <w:t>:</w:t>
      </w:r>
      <w:r w:rsidR="0024574E" w:rsidRPr="0024574E">
        <w:rPr>
          <w:bCs/>
        </w:rPr>
        <w:t xml:space="preserve"> </w:t>
      </w:r>
      <w:r>
        <w:rPr>
          <w:bCs/>
        </w:rPr>
        <w:t>Ребята, с</w:t>
      </w:r>
      <w:r w:rsidR="0024574E" w:rsidRPr="0024574E">
        <w:rPr>
          <w:bCs/>
        </w:rPr>
        <w:t>егодня мы с вами попробуем сотворить вол</w:t>
      </w:r>
      <w:r w:rsidR="0024574E">
        <w:rPr>
          <w:bCs/>
        </w:rPr>
        <w:t xml:space="preserve">шебство. </w:t>
      </w:r>
      <w:r w:rsidR="0024574E" w:rsidRPr="0024574E">
        <w:rPr>
          <w:bCs/>
        </w:rPr>
        <w:t>Посмотрите, ребята, все снежинки разлетелись, и шаль бабушки-вьюги осталась без узоров. И совсем не такая красивая, как была.</w:t>
      </w:r>
    </w:p>
    <w:p w:rsidR="00655A74" w:rsidRPr="0024574E" w:rsidRDefault="0024574E" w:rsidP="0024574E">
      <w:pPr>
        <w:rPr>
          <w:bCs/>
        </w:rPr>
      </w:pPr>
      <w:r w:rsidRPr="0024574E">
        <w:rPr>
          <w:bCs/>
        </w:rPr>
        <w:t>– Вот сейчас мы</w:t>
      </w:r>
      <w:r w:rsidR="00F06355">
        <w:rPr>
          <w:bCs/>
        </w:rPr>
        <w:t xml:space="preserve"> с вами будем рисовать снежинки </w:t>
      </w:r>
      <w:r w:rsidRPr="0024574E">
        <w:rPr>
          <w:bCs/>
        </w:rPr>
        <w:t>для шали бабушки-вьюги</w:t>
      </w:r>
      <w:r>
        <w:rPr>
          <w:bCs/>
        </w:rPr>
        <w:t>.</w:t>
      </w:r>
      <w:r w:rsidR="00B02DD4">
        <w:rPr>
          <w:bCs/>
        </w:rPr>
        <w:t xml:space="preserve"> Но снежинка </w:t>
      </w:r>
      <w:proofErr w:type="gramStart"/>
      <w:r w:rsidR="00B02DD4">
        <w:rPr>
          <w:bCs/>
        </w:rPr>
        <w:t>у</w:t>
      </w:r>
      <w:proofErr w:type="gramEnd"/>
      <w:r w:rsidR="00B02DD4">
        <w:rPr>
          <w:bCs/>
        </w:rPr>
        <w:t xml:space="preserve"> на с вами будет не простая, а волшебная, с восьми лучиками. </w:t>
      </w:r>
      <w:bookmarkStart w:id="0" w:name="_GoBack"/>
      <w:bookmarkEnd w:id="0"/>
      <w:r w:rsidR="001C6AFF">
        <w:rPr>
          <w:bCs/>
        </w:rPr>
        <w:t>Вчера мы с Вами тонировали специально для этого наши трафареты, а сегодня мы будем их украшать.</w:t>
      </w:r>
    </w:p>
    <w:p w:rsidR="001C6AFF" w:rsidRDefault="00655A74" w:rsidP="00755649">
      <w:r w:rsidRPr="00655A74">
        <w:t>– Посмотрите, как надо рисовать снежинку: проведем линию сверху вниз,</w:t>
      </w:r>
      <w:r w:rsidR="0007335D">
        <w:t xml:space="preserve"> чтобы получилась прямая линия. З</w:t>
      </w:r>
      <w:r w:rsidRPr="00655A74">
        <w:t>атем</w:t>
      </w:r>
      <w:r w:rsidR="0007335D">
        <w:t xml:space="preserve"> линию</w:t>
      </w:r>
      <w:r w:rsidRPr="00655A74">
        <w:t xml:space="preserve"> слева направо. Затем с левого верхнего угла проведем до середины, а от середины вниз. Также с правого верхнего угла до середины и вниз. У кого останется время, </w:t>
      </w:r>
      <w:r w:rsidRPr="00655A74">
        <w:lastRenderedPageBreak/>
        <w:t>нарисуйте на основных лучах короткие лучики. Рис</w:t>
      </w:r>
      <w:r w:rsidR="0024574E">
        <w:t>овать надо короткими штрихами с</w:t>
      </w:r>
      <w:r w:rsidR="00755649">
        <w:t>верху вниз</w:t>
      </w:r>
      <w:r w:rsidRPr="00655A74">
        <w:t>. (Показ.)</w:t>
      </w:r>
      <w:r w:rsidR="00755649">
        <w:t xml:space="preserve"> </w:t>
      </w:r>
    </w:p>
    <w:p w:rsidR="001C6AFF" w:rsidRDefault="001C6AFF" w:rsidP="00755649">
      <w:r>
        <w:t>Дети начинают рисовать (воспитатель включает музыку «Вальс»)</w:t>
      </w:r>
    </w:p>
    <w:p w:rsidR="00755649" w:rsidRPr="00755649" w:rsidRDefault="001C6AFF" w:rsidP="00755649">
      <w:r>
        <w:t xml:space="preserve">Заранее трафарет надо покрыть </w:t>
      </w:r>
      <w:r w:rsidR="00755649" w:rsidRPr="00755649">
        <w:t xml:space="preserve"> акварельной краской оттен</w:t>
      </w:r>
      <w:r w:rsidR="00755649" w:rsidRPr="00755649">
        <w:softHyphen/>
        <w:t>ками голубого или фиолетового цвета, во избежание размокания листа не наносить краску многократно на одно и то же место, по</w:t>
      </w:r>
      <w:r w:rsidR="00755649" w:rsidRPr="00755649">
        <w:softHyphen/>
        <w:t>крывать лист равномерно, не оставляя пустых мест.</w:t>
      </w:r>
    </w:p>
    <w:p w:rsidR="00655A74" w:rsidRPr="00655A74" w:rsidRDefault="00655A74" w:rsidP="00655A74">
      <w:r w:rsidRPr="00655A74">
        <w:rPr>
          <w:noProof/>
          <w:lang w:eastAsia="ru-RU"/>
        </w:rPr>
        <w:drawing>
          <wp:inline distT="0" distB="0" distL="0" distR="0" wp14:anchorId="7F22D6E3" wp14:editId="769AB9D3">
            <wp:extent cx="1151255" cy="934720"/>
            <wp:effectExtent l="0" t="0" r="0" b="0"/>
            <wp:docPr id="1" name="Рисунок 1" descr="http://50ds.ru/img/_3MO0WB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WBZM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74" w:rsidRPr="00655A74" w:rsidRDefault="00655A74" w:rsidP="00655A74">
      <w:r w:rsidRPr="00655A74">
        <w:rPr>
          <w:b/>
          <w:bCs/>
        </w:rPr>
        <w:t>Итог:</w:t>
      </w:r>
      <w:r w:rsidRPr="00655A74">
        <w:t> Какие красивые у вас получились снежинки: легкие, пушистые, воздушные, искристые. Дети украшают своими снежинками шаль бабушки вьюги.</w:t>
      </w:r>
    </w:p>
    <w:p w:rsidR="00655A74" w:rsidRPr="00655A74" w:rsidRDefault="00655A74" w:rsidP="00655A74">
      <w:r w:rsidRPr="00655A74">
        <w:t>– Вот какая красивая шаль стала у бабушки-вьюги. Сколько красивых снежинок. Бабушка-вьюга очень обрадуется.</w:t>
      </w:r>
    </w:p>
    <w:p w:rsidR="00232857" w:rsidRDefault="00232857"/>
    <w:sectPr w:rsidR="002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EA2"/>
    <w:multiLevelType w:val="multilevel"/>
    <w:tmpl w:val="EE4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74"/>
    <w:rsid w:val="0007335D"/>
    <w:rsid w:val="001C6AFF"/>
    <w:rsid w:val="00232857"/>
    <w:rsid w:val="0024574E"/>
    <w:rsid w:val="00272E43"/>
    <w:rsid w:val="00655A74"/>
    <w:rsid w:val="006631E1"/>
    <w:rsid w:val="00741DE7"/>
    <w:rsid w:val="00755649"/>
    <w:rsid w:val="00781EE2"/>
    <w:rsid w:val="008172A5"/>
    <w:rsid w:val="0084777E"/>
    <w:rsid w:val="00934D78"/>
    <w:rsid w:val="00A92C77"/>
    <w:rsid w:val="00B02DD4"/>
    <w:rsid w:val="00CD4DBC"/>
    <w:rsid w:val="00D23CC1"/>
    <w:rsid w:val="00D301CB"/>
    <w:rsid w:val="00E326B8"/>
    <w:rsid w:val="00F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488-semeynyy-proekt-kakim-ya-khochu-videt-svoego-rebenka-roditelskaya-gostina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sport/7327-proekt-po-razvitiyu-zvukovoy-kultury-rechi-u-detey-doshkolnogo-vozrasta-s-onr-osennee-shurshani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867-organizatsiya-deyatelnosti-vospitatelya-po-formirovaniyu-emotsionalno-volevoy-sfery-detey-doshkolnogo-vozrast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50ds.ru/vospitatel/5661-obuchenie-detey-5-7-let-muzykalno-ritmicheskim-dvizheniyam-cherez-kruzhkovuyu-rabot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Шпрот</dc:creator>
  <cp:lastModifiedBy>Шпрот</cp:lastModifiedBy>
  <cp:revision>20</cp:revision>
  <dcterms:created xsi:type="dcterms:W3CDTF">2013-01-10T11:41:00Z</dcterms:created>
  <dcterms:modified xsi:type="dcterms:W3CDTF">2013-02-01T14:14:00Z</dcterms:modified>
</cp:coreProperties>
</file>