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Мамин праздник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музыку дети заходят в зал, выстраиваются полукругом.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>
        <w:rPr>
          <w:rFonts w:ascii="Times New Roman CYR" w:hAnsi="Times New Roman CYR" w:cs="Times New Roman CYR"/>
          <w:sz w:val="28"/>
          <w:szCs w:val="28"/>
        </w:rPr>
        <w:t>Всем сегодня в день весенний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Шлёт привет сама весна: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Звон  ручьёв  и птичье пеньё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Дарит к празднику она.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Солнце светит очень ярко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самый светлый праздник марта!</w:t>
      </w:r>
    </w:p>
    <w:p w:rsidR="00DD68AE" w:rsidRDefault="00DD68AE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 Яркий день, весенний день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="007149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Радостно звенит капель.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 w:rsidR="007149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Весело весну встречаем,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</w:t>
      </w:r>
      <w:r w:rsidR="007149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Милых женщин поздравляем.</w:t>
      </w:r>
    </w:p>
    <w:p w:rsidR="00DD68AE" w:rsidRDefault="00DD68AE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>
        <w:rPr>
          <w:rFonts w:ascii="Times New Roman CYR" w:hAnsi="Times New Roman CYR" w:cs="Times New Roman CYR"/>
          <w:sz w:val="28"/>
          <w:szCs w:val="28"/>
        </w:rPr>
        <w:t>Солнышко так ласково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Улыбнулось нам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Наступает праздник –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Праздник наших мам.</w:t>
      </w:r>
    </w:p>
    <w:p w:rsidR="00DD68AE" w:rsidRDefault="00DD68AE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>
        <w:rPr>
          <w:rFonts w:ascii="Times New Roman CYR" w:hAnsi="Times New Roman CYR" w:cs="Times New Roman CYR"/>
          <w:sz w:val="28"/>
          <w:szCs w:val="28"/>
        </w:rPr>
        <w:t>Праздник светлый и весёлый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Ранней к нам пришёл весной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Вот и солнце ярче светит,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Улыбаясь нам с тобой.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Будем нынче веселится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Петь, играть, шутить, резвится!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Нынче праздник – Женский день,</w:t>
      </w:r>
    </w:p>
    <w:p w:rsidR="00DD68AE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Веселись кому лень. 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</w:t>
      </w:r>
      <w:r>
        <w:rPr>
          <w:rFonts w:ascii="Times New Roman CYR" w:hAnsi="Times New Roman CYR" w:cs="Times New Roman CYR"/>
          <w:sz w:val="28"/>
          <w:szCs w:val="28"/>
        </w:rPr>
        <w:t>Дорогие наши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Бабушки и мамы!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Мы поздравить рады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Вас с весенним днём.</w:t>
      </w:r>
    </w:p>
    <w:p w:rsidR="00DD68AE" w:rsidRDefault="00DD68AE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Наш концерт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весёлой</w:t>
      </w:r>
      <w:proofErr w:type="gramEnd"/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Песней начинаем.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О весне, о солнце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Мы для вас поем.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Весенний праздник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садятся на стульчики.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</w:t>
      </w:r>
      <w:r>
        <w:rPr>
          <w:rFonts w:ascii="Times New Roman CYR" w:hAnsi="Times New Roman CYR" w:cs="Times New Roman CYR"/>
          <w:sz w:val="28"/>
          <w:szCs w:val="28"/>
        </w:rPr>
        <w:t>Сегодня у нас так уютно, как дома,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Смотрите, как лиц много в зале знакомых.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К нам гости пришли – рады видеть всех вас!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И праздник весёлый начнём мы сейчас</w:t>
      </w:r>
    </w:p>
    <w:p w:rsidR="00DD68AE" w:rsidRDefault="00DD68AE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 корзинкой)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Я пришла из сказки к вам.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Рада взрослым, малышам.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Я хочу вам рассказать,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Что пришла Весна опять.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Птицы в вышине запели,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Ручейки вновь зазвенели.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Скоро расцветёт земля,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Будет всем тепло, друзья!</w:t>
      </w:r>
    </w:p>
    <w:p w:rsidR="00DD68AE" w:rsidRDefault="00DD68AE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Идёт по залу, навстречу ей белочка.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Белочка: (с шишками)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>
        <w:rPr>
          <w:rFonts w:ascii="Times New Roman CYR" w:hAnsi="Times New Roman CYR" w:cs="Times New Roman CYR"/>
          <w:sz w:val="28"/>
          <w:szCs w:val="28"/>
        </w:rPr>
        <w:t>Здравствуй, Красная Шапочка.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Куда путь держишь? 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>
        <w:rPr>
          <w:rFonts w:ascii="Times New Roman CYR" w:hAnsi="Times New Roman CYR" w:cs="Times New Roman CYR"/>
          <w:sz w:val="28"/>
          <w:szCs w:val="28"/>
        </w:rPr>
        <w:t>Через лес сюда бежала,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Мама к бабушке послала.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Я несу ей пироги,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Вместе с мамой их пекли.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Белочка: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А у меня в корзинке – шишки.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Их собрали вместе с мишкой.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  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Орешки вкусные внутри,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Их много у меня, смотри.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Их понесу домой скорей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 маме подарю своей.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Ведь праздник нынче и Весна!</w:t>
      </w:r>
    </w:p>
    <w:p w:rsidR="00CC0F9B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Пойду, поздравлю маму</w:t>
      </w:r>
      <w:r w:rsidR="00CC0F9B">
        <w:rPr>
          <w:rFonts w:ascii="Times New Roman CYR" w:hAnsi="Times New Roman CYR" w:cs="Times New Roman CYR"/>
          <w:sz w:val="28"/>
          <w:szCs w:val="28"/>
        </w:rPr>
        <w:t>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 тебя я угощу,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Давай, корзиночку свою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гощает)</w:t>
      </w:r>
    </w:p>
    <w:p w:rsidR="00CC0F9B" w:rsidRDefault="00CC0F9B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Вед.     Давай…..</w:t>
      </w:r>
    </w:p>
    <w:p w:rsidR="00EB6E24" w:rsidRDefault="00EB6E24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C0F9B" w:rsidRPr="00CC0F9B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="00CC0F9B">
        <w:rPr>
          <w:rFonts w:ascii="Times New Roman" w:hAnsi="Times New Roman" w:cs="Times New Roman"/>
          <w:sz w:val="28"/>
          <w:szCs w:val="28"/>
        </w:rPr>
        <w:t>Игра « разбери шишки и жёлуди»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="00CC0F9B">
        <w:rPr>
          <w:rFonts w:ascii="Times New Roman" w:hAnsi="Times New Roman" w:cs="Times New Roman"/>
          <w:sz w:val="28"/>
          <w:szCs w:val="28"/>
        </w:rPr>
        <w:t>(3 девочки и 3 мальчика)</w:t>
      </w:r>
    </w:p>
    <w:p w:rsidR="00722FD1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="00CC0F9B">
        <w:rPr>
          <w:rFonts w:ascii="Times New Roman" w:hAnsi="Times New Roman" w:cs="Times New Roman"/>
          <w:sz w:val="28"/>
          <w:szCs w:val="28"/>
        </w:rPr>
        <w:t xml:space="preserve">( обручи, корзины, шишки и желуди, </w:t>
      </w:r>
      <w:proofErr w:type="spellStart"/>
      <w:r w:rsidR="00CC0F9B">
        <w:rPr>
          <w:rFonts w:ascii="Times New Roman" w:hAnsi="Times New Roman" w:cs="Times New Roman"/>
          <w:sz w:val="28"/>
          <w:szCs w:val="28"/>
        </w:rPr>
        <w:t>грыбы</w:t>
      </w:r>
      <w:proofErr w:type="spellEnd"/>
      <w:r w:rsidR="00CC0F9B">
        <w:rPr>
          <w:rFonts w:ascii="Times New Roman" w:hAnsi="Times New Roman" w:cs="Times New Roman"/>
          <w:sz w:val="28"/>
          <w:szCs w:val="28"/>
        </w:rPr>
        <w:t>)</w:t>
      </w:r>
    </w:p>
    <w:p w:rsidR="00515703" w:rsidRDefault="00722FD1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Ну вот белочка мы тебе помогли всё рассортировать , бери свои шишки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поздравляй свою маму. Белочка шишку кладет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шапочке. </w:t>
      </w:r>
      <w:r w:rsidR="00515703">
        <w:rPr>
          <w:rFonts w:ascii="Times New Roman" w:hAnsi="Times New Roman" w:cs="Times New Roman"/>
          <w:sz w:val="28"/>
          <w:szCs w:val="28"/>
          <w:lang w:val="en-US"/>
        </w:rPr>
        <w:t>   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</w:t>
      </w:r>
      <w:r>
        <w:rPr>
          <w:rFonts w:ascii="Times New Roman CYR" w:hAnsi="Times New Roman CYR" w:cs="Times New Roman CYR"/>
          <w:sz w:val="28"/>
          <w:szCs w:val="28"/>
        </w:rPr>
        <w:t>Спасибо, Белочка.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Побежала тоже я,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Ждёт ведь бабушка, меня.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Красная шапочка идёт по залу, навстречу ей Зайка.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Здравствуй, Красная Шапочка.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Куда путь держишь? </w:t>
      </w:r>
    </w:p>
    <w:p w:rsidR="00DD68AE" w:rsidRDefault="00DD68AE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>
        <w:rPr>
          <w:rFonts w:ascii="Times New Roman CYR" w:hAnsi="Times New Roman CYR" w:cs="Times New Roman CYR"/>
          <w:sz w:val="28"/>
          <w:szCs w:val="28"/>
        </w:rPr>
        <w:t>К бабушке своей иду,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Пирогов я ей несу. А ты?</w:t>
      </w:r>
    </w:p>
    <w:p w:rsidR="00DD68AE" w:rsidRDefault="00DD68AE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Ждёт мамочка меня в лесу,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DD68A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Я ей морковку отнесу.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 w:rsidR="000B08D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Её хочу поздравить я,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 w:rsidR="000B08D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Сказать, что в лес Весна пришла.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0B08D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И тебя я угощу.</w:t>
      </w:r>
    </w:p>
    <w:p w:rsidR="005765C8" w:rsidRDefault="005765C8" w:rsidP="005765C8">
      <w:pPr>
        <w:tabs>
          <w:tab w:val="left" w:pos="2775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Давай корзиночку свою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гощает)</w:t>
      </w:r>
    </w:p>
    <w:p w:rsidR="005765C8" w:rsidRDefault="00846D5E" w:rsidP="00846D5E">
      <w:pPr>
        <w:tabs>
          <w:tab w:val="left" w:pos="2745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Ну-ка зайцы выбегайте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тусовку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начинайте</w:t>
      </w:r>
    </w:p>
    <w:p w:rsidR="00846D5E" w:rsidRDefault="005765C8" w:rsidP="00846D5E">
      <w:pPr>
        <w:tabs>
          <w:tab w:val="left" w:pos="2745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Танец «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тусовка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зайцев»</w:t>
      </w:r>
      <w:r w:rsidR="00846D5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15703" w:rsidRPr="005765C8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 w:rsidR="000B08D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22FD1" w:rsidRDefault="00722FD1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B08DB" w:rsidRDefault="000B08DB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>
        <w:rPr>
          <w:rFonts w:ascii="Times New Roman CYR" w:hAnsi="Times New Roman CYR" w:cs="Times New Roman CYR"/>
          <w:sz w:val="28"/>
          <w:szCs w:val="28"/>
        </w:rPr>
        <w:t>Спасибо, Зайка,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0B08D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Побежала тоже я,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0B08D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Ждёт ведь, бабушка меня.</w:t>
      </w:r>
    </w:p>
    <w:p w:rsidR="000B08DB" w:rsidRDefault="000B08DB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Красная шапочка идёт по залу, навстречу ей Лиса.</w:t>
      </w:r>
    </w:p>
    <w:p w:rsidR="000B08DB" w:rsidRDefault="000B08DB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с яблоками)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>
        <w:rPr>
          <w:rFonts w:ascii="Times New Roman CYR" w:hAnsi="Times New Roman CYR" w:cs="Times New Roman CYR"/>
          <w:sz w:val="28"/>
          <w:szCs w:val="28"/>
        </w:rPr>
        <w:t>Здравствуй, Красная Шапочка.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 xml:space="preserve">Куда путь держишь? </w:t>
      </w:r>
    </w:p>
    <w:p w:rsidR="00104791" w:rsidRDefault="00104791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>
        <w:rPr>
          <w:rFonts w:ascii="Times New Roman CYR" w:hAnsi="Times New Roman CYR" w:cs="Times New Roman CYR"/>
          <w:sz w:val="28"/>
          <w:szCs w:val="28"/>
        </w:rPr>
        <w:t>К бабушке своей иду,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Пирогов я ей несу. А ты?</w:t>
      </w:r>
    </w:p>
    <w:p w:rsidR="00104791" w:rsidRDefault="00104791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07DE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Лиса</w:t>
      </w:r>
      <w:r w:rsidR="00C07DE3">
        <w:rPr>
          <w:rFonts w:ascii="Times New Roman CYR" w:hAnsi="Times New Roman CYR" w:cs="Times New Roman CYR"/>
          <w:sz w:val="28"/>
          <w:szCs w:val="28"/>
        </w:rPr>
        <w:t xml:space="preserve">  (вика</w:t>
      </w:r>
      <w:proofErr w:type="gramEnd"/>
    </w:p>
    <w:p w:rsidR="00515703" w:rsidRDefault="00C07DE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чернова</w:t>
      </w:r>
      <w:proofErr w:type="spellEnd"/>
      <w:proofErr w:type="gramStart"/>
      <w:r w:rsidR="005157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)</w:t>
      </w:r>
      <w:proofErr w:type="gramEnd"/>
      <w:r w:rsidR="00515703">
        <w:rPr>
          <w:rFonts w:ascii="Times New Roman" w:hAnsi="Times New Roman" w:cs="Times New Roman"/>
          <w:sz w:val="28"/>
          <w:szCs w:val="28"/>
          <w:lang w:val="en-US"/>
        </w:rPr>
        <w:t>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15703">
        <w:rPr>
          <w:rFonts w:ascii="Times New Roman CYR" w:hAnsi="Times New Roman CYR" w:cs="Times New Roman CYR"/>
          <w:sz w:val="28"/>
          <w:szCs w:val="28"/>
        </w:rPr>
        <w:t>Яблочек я раздобыла,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Всех соседей удивила.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Угощала их с утра.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 потом гулять пошла.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И тебя я угощу,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Давай корзиночку свою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гощает)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Знаешь, я была в лесу,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 </w:t>
      </w:r>
      <w:r>
        <w:rPr>
          <w:rFonts w:ascii="Times New Roman CYR" w:hAnsi="Times New Roman CYR" w:cs="Times New Roman CYR"/>
          <w:sz w:val="28"/>
          <w:szCs w:val="28"/>
        </w:rPr>
        <w:t>Повстречала там Весну.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Она красивая такая.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От рук Весны всё расцветает.</w:t>
      </w:r>
    </w:p>
    <w:p w:rsidR="005765C8" w:rsidRDefault="00AA0D05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Танец с венками (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мелодия)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Ну, а теперь я побегу,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Подарки маме понесу.</w:t>
      </w:r>
    </w:p>
    <w:p w:rsidR="00104791" w:rsidRDefault="00104791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15703" w:rsidRPr="00104791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Красная шапочка: </w:t>
      </w:r>
      <w:r w:rsidR="00104791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Спасибо, Лисонька.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="0010479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 свидания.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Корзинка полная моя,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Подарков много у меня.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Корзинку бабушкам дарю,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И всем спасибо, говорю!!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Ставит корзинку перед гостями.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Садится.</w:t>
      </w:r>
    </w:p>
    <w:p w:rsidR="00D21B0D" w:rsidRDefault="00D21B0D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Вед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теперь своих бабушек будут поздравлять ребята.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Бабушка со мною 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Весело играет.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Много знает песенок,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Сказки мне читает.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Знает наша бабушка 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Просто обо всём.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Никогда не соримся,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Весело живём.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Кем ты будешь, внучек?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Бабушка спросила,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блиночком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вкусным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Тут же угостила.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Я смотрел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добрую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Милую бабулю.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Как же я люблю её,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Самую родную.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</w:t>
      </w:r>
      <w:r>
        <w:rPr>
          <w:rFonts w:ascii="Times New Roman CYR" w:hAnsi="Times New Roman CYR" w:cs="Times New Roman CYR"/>
          <w:sz w:val="28"/>
          <w:szCs w:val="28"/>
        </w:rPr>
        <w:t>Показалась очень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Вкусною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оладушка.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Знаешь, я, пожалуй,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Тоже буду бабушкой!</w:t>
      </w:r>
      <w:r>
        <w:rPr>
          <w:rFonts w:ascii="Times New Roman" w:hAnsi="Times New Roman" w:cs="Times New Roman"/>
          <w:sz w:val="28"/>
          <w:szCs w:val="28"/>
        </w:rPr>
        <w:t>»!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Песня о бабушке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1B0D" w:rsidRDefault="00D21B0D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 бабушкой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Ведушая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>
        <w:rPr>
          <w:rFonts w:ascii="Times New Roman CYR" w:hAnsi="Times New Roman CYR" w:cs="Times New Roman CYR"/>
          <w:sz w:val="28"/>
          <w:szCs w:val="28"/>
        </w:rPr>
        <w:t>Вот уже подходит час</w:t>
      </w:r>
      <w:r w:rsidR="00D21B0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D21B0D">
        <w:rPr>
          <w:rFonts w:ascii="Times New Roman CYR" w:hAnsi="Times New Roman CYR" w:cs="Times New Roman CYR"/>
          <w:sz w:val="28"/>
          <w:szCs w:val="28"/>
        </w:rPr>
        <w:t>–п</w:t>
      </w:r>
      <w:proofErr w:type="gramEnd"/>
      <w:r w:rsidR="00D21B0D">
        <w:rPr>
          <w:rFonts w:ascii="Times New Roman CYR" w:hAnsi="Times New Roman CYR" w:cs="Times New Roman CYR"/>
          <w:sz w:val="28"/>
          <w:szCs w:val="28"/>
        </w:rPr>
        <w:t>арный танец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Всем пустится в дружный пляс.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Дорогие гости наши 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Полюбуйтесь-ка на нас!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Общий танец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1B0D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21B0D">
        <w:rPr>
          <w:rFonts w:ascii="Times New Roman" w:hAnsi="Times New Roman" w:cs="Times New Roman"/>
          <w:sz w:val="28"/>
          <w:szCs w:val="28"/>
        </w:rPr>
        <w:t xml:space="preserve">  </w:t>
      </w:r>
      <w:r w:rsidR="00D21B0D" w:rsidRPr="00D21B0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                 </w:t>
      </w:r>
    </w:p>
    <w:p w:rsidR="00515703" w:rsidRPr="005C52A7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</w:t>
      </w:r>
      <w:r w:rsidR="005C5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>
        <w:rPr>
          <w:rFonts w:ascii="Times New Roman CYR" w:hAnsi="Times New Roman CYR" w:cs="Times New Roman CYR"/>
          <w:sz w:val="28"/>
          <w:szCs w:val="28"/>
        </w:rPr>
        <w:t>Природа проснулась, всё радостью дышит,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Становятся дни всё длинней и длинней,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И солнце гуляет по небу всё выше,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И веет теплом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от оживших полей 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>
        <w:rPr>
          <w:rFonts w:ascii="Times New Roman CYR" w:hAnsi="Times New Roman CYR" w:cs="Times New Roman CYR"/>
          <w:sz w:val="28"/>
          <w:szCs w:val="28"/>
        </w:rPr>
        <w:t>Наша мама, как весна,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Будто зоренька ясна.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И зовём мы все её,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Мама – солнышко моё!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Солнышко, солнышко,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Наша мама солнышко. 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Ну, а мы, ну, а мы,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Мы её подсолнушки.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Маме песенку поём, 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</w:t>
      </w:r>
      <w:r>
        <w:rPr>
          <w:rFonts w:ascii="Times New Roman CYR" w:hAnsi="Times New Roman CYR" w:cs="Times New Roman CYR"/>
          <w:sz w:val="28"/>
          <w:szCs w:val="28"/>
        </w:rPr>
        <w:t>Поздравляем с Женским днём.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И зовём мы все её –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Мама – солнышко моё! 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Мамин праздник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val="en-US"/>
        </w:rPr>
        <w:t>            </w:t>
      </w:r>
      <w:r>
        <w:rPr>
          <w:rFonts w:ascii="Times New Roman CYR" w:hAnsi="Times New Roman CYR" w:cs="Times New Roman CYR"/>
          <w:sz w:val="28"/>
          <w:szCs w:val="28"/>
        </w:rPr>
        <w:t>Месяц март так свеж и ясен,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И для вас он так прекрасен.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Как прекрасны вы весною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Кто нарядом, кто душою.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И в чудесный день весны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Всех вас поздравляем мы.</w:t>
      </w:r>
    </w:p>
    <w:p w:rsidR="005C52A7" w:rsidRDefault="005C52A7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Подарки мамам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Спасибо за внимание,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>До новой встречи, До свидания!</w:t>
      </w:r>
    </w:p>
    <w:p w:rsidR="00515703" w:rsidRDefault="00515703" w:rsidP="0051570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>
        <w:rPr>
          <w:rFonts w:ascii="Times New Roman CYR" w:hAnsi="Times New Roman CYR" w:cs="Times New Roman CYR"/>
          <w:sz w:val="28"/>
          <w:szCs w:val="28"/>
        </w:rPr>
        <w:t>Дети выходят из зала.</w:t>
      </w:r>
    </w:p>
    <w:p w:rsidR="00515703" w:rsidRDefault="00515703" w:rsidP="0051570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15703" w:rsidRDefault="00515703" w:rsidP="00515703"/>
    <w:p w:rsidR="00773ED0" w:rsidRDefault="00773ED0"/>
    <w:sectPr w:rsidR="00773ED0" w:rsidSect="0093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03"/>
    <w:rsid w:val="000B08DB"/>
    <w:rsid w:val="00104791"/>
    <w:rsid w:val="00212E7B"/>
    <w:rsid w:val="00515703"/>
    <w:rsid w:val="005765C8"/>
    <w:rsid w:val="005C52A7"/>
    <w:rsid w:val="007149B1"/>
    <w:rsid w:val="00722FD1"/>
    <w:rsid w:val="00773ED0"/>
    <w:rsid w:val="00846D5E"/>
    <w:rsid w:val="00932D7B"/>
    <w:rsid w:val="00AA0D05"/>
    <w:rsid w:val="00C07DE3"/>
    <w:rsid w:val="00CC0F9B"/>
    <w:rsid w:val="00D21B0D"/>
    <w:rsid w:val="00DD68AE"/>
    <w:rsid w:val="00EB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2014-02-04T08:41:00Z</dcterms:created>
  <dcterms:modified xsi:type="dcterms:W3CDTF">2014-02-04T09:35:00Z</dcterms:modified>
</cp:coreProperties>
</file>