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41" w:rsidRDefault="003F2B41" w:rsidP="00B97542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DA753F" w:rsidRPr="00B97542" w:rsidRDefault="00DA753F" w:rsidP="00DA75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975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Нравственное развитие </w:t>
      </w:r>
      <w:proofErr w:type="gramStart"/>
      <w:r w:rsidRPr="00B975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</w:t>
      </w:r>
      <w:proofErr w:type="gramEnd"/>
      <w:r w:rsidRPr="00B975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езультат воспитания (</w:t>
      </w:r>
      <w:proofErr w:type="spellStart"/>
      <w:r w:rsidRPr="00B975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саморегуляция</w:t>
      </w:r>
      <w:proofErr w:type="spellEnd"/>
      <w:r w:rsidRPr="00B975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поведения, объективная оценка своих поступков и соответствующее направление своего поведения, требование морали становится значимыми и соответствуют собственным устремлением) .</w:t>
      </w:r>
    </w:p>
    <w:p w:rsidR="00DA753F" w:rsidRPr="00B97542" w:rsidRDefault="00DA753F" w:rsidP="00DA75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975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 нравственного воспитания:</w:t>
      </w:r>
    </w:p>
    <w:p w:rsidR="00DA753F" w:rsidRPr="00B97542" w:rsidRDefault="00DA753F" w:rsidP="00DA75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975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1) формирование нравственного сознания;</w:t>
      </w:r>
    </w:p>
    <w:p w:rsidR="00DA753F" w:rsidRPr="00B97542" w:rsidRDefault="00DA753F" w:rsidP="00DA75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975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2) воспитание социальных эмоций, нравственных чувств;</w:t>
      </w:r>
    </w:p>
    <w:p w:rsidR="00DA753F" w:rsidRPr="00B97542" w:rsidRDefault="00DA753F" w:rsidP="00DA75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975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3) воспитание нравственно </w:t>
      </w:r>
      <w:proofErr w:type="gramStart"/>
      <w:r w:rsidRPr="00B975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</w:t>
      </w:r>
      <w:proofErr w:type="gramEnd"/>
      <w:r w:rsidRPr="00B975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олевых качеств и опыта поведения соответствующего моральным нормам : ответственность, настойчивость, самоорганизация, самооценка, самоконтроль;</w:t>
      </w:r>
    </w:p>
    <w:p w:rsidR="00DA753F" w:rsidRPr="00B97542" w:rsidRDefault="00DA753F" w:rsidP="00DA75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975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4) воспитание практики культуры поведения и общения в дошкольном детстве, доброжелательных отношений со сверстниками, нравственных привычек;</w:t>
      </w:r>
    </w:p>
    <w:p w:rsidR="00DA753F" w:rsidRPr="00B97542" w:rsidRDefault="00DA753F" w:rsidP="00DA75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975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5) воспитание основ ценностного отношения к труду в дошкольном детстве.</w:t>
      </w:r>
    </w:p>
    <w:p w:rsidR="00DA753F" w:rsidRPr="00B97542" w:rsidRDefault="00DA753F" w:rsidP="00DA75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975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Средства нравственного воспитания:</w:t>
      </w:r>
    </w:p>
    <w:p w:rsidR="00DA753F" w:rsidRPr="00B97542" w:rsidRDefault="00DA753F" w:rsidP="00DA75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975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1) ознакомление детей раннего и дошкольного возраста с разными сторонами социального мира, с трудом людей, с жизнью разных народов.</w:t>
      </w:r>
    </w:p>
    <w:p w:rsidR="00DA753F" w:rsidRPr="00B97542" w:rsidRDefault="00DA753F" w:rsidP="00DA75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975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2) организация деятельности в целях приобретения детьми практического опыта нравственных поступков, проявления гуманных чувств и отношений;</w:t>
      </w:r>
    </w:p>
    <w:p w:rsidR="00DA753F" w:rsidRPr="00B97542" w:rsidRDefault="00DA753F" w:rsidP="00DA75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975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3) формирование представлений о разных сторонах социального окружения, о нормах морали;</w:t>
      </w:r>
    </w:p>
    <w:p w:rsidR="00DA753F" w:rsidRPr="00B97542" w:rsidRDefault="00DA753F" w:rsidP="00DA75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975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4) организация разных видов деятельности и решения задач воспитания в процессе руководства деятельностью.</w:t>
      </w:r>
    </w:p>
    <w:p w:rsidR="00DA753F" w:rsidRPr="00B97542" w:rsidRDefault="00DA753F" w:rsidP="00DA75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975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Методы нравственного воспитания.</w:t>
      </w:r>
    </w:p>
    <w:p w:rsidR="00DA753F" w:rsidRPr="00B97542" w:rsidRDefault="00DA753F" w:rsidP="00DA75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975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1) направленные на формирование нравственного </w:t>
      </w:r>
      <w:proofErr w:type="spellStart"/>
      <w:r w:rsidRPr="00B975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сознания</w:t>
      </w:r>
      <w:proofErr w:type="gramStart"/>
      <w:r w:rsidRPr="00B975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:у</w:t>
      </w:r>
      <w:proofErr w:type="gramEnd"/>
      <w:r w:rsidRPr="00B975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беждение</w:t>
      </w:r>
      <w:proofErr w:type="spellEnd"/>
      <w:r w:rsidRPr="00B975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внушение, эстетические беседы;</w:t>
      </w:r>
    </w:p>
    <w:p w:rsidR="00DA753F" w:rsidRPr="00B97542" w:rsidRDefault="00DA753F" w:rsidP="00DA75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975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2) </w:t>
      </w:r>
      <w:proofErr w:type="gramStart"/>
      <w:r w:rsidRPr="00B975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направленные</w:t>
      </w:r>
      <w:proofErr w:type="gramEnd"/>
      <w:r w:rsidRPr="00B975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 воспитание гуманных чувств;</w:t>
      </w:r>
    </w:p>
    <w:p w:rsidR="00DA753F" w:rsidRPr="00B97542" w:rsidRDefault="00DA753F" w:rsidP="00DA75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975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3) методы, направленные на воспитание поведения, соответствующего моральным нормам.</w:t>
      </w:r>
    </w:p>
    <w:p w:rsidR="00DA753F" w:rsidRDefault="00DA753F" w:rsidP="00DA753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Моральные нормы существуют в виде принципов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555555"/>
          <w:sz w:val="21"/>
          <w:szCs w:val="21"/>
        </w:rPr>
        <w:t>кодексов, ритуалов ,заповедей, традиций. Дошкольникам знания о нормах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555555"/>
          <w:sz w:val="21"/>
          <w:szCs w:val="21"/>
        </w:rPr>
        <w:t>морали сообщаются в виде моральных правил, народных сказок, художественных произведений с конкретными ситуациями, заключающими в себе моральный смысл.</w:t>
      </w:r>
    </w:p>
    <w:p w:rsidR="00DA753F" w:rsidRDefault="00DA753F" w:rsidP="00DA753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Условия нравственного воспитания; организация деятельности детей, уважение личности ребенка, признание его субъектом воспитания, индивидуальный подход к детям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создание </w:t>
      </w:r>
      <w:r>
        <w:rPr>
          <w:rFonts w:ascii="Arial" w:hAnsi="Arial" w:cs="Arial"/>
          <w:color w:val="555555"/>
          <w:sz w:val="21"/>
          <w:szCs w:val="21"/>
        </w:rPr>
        <w:lastRenderedPageBreak/>
        <w:t xml:space="preserve">обстановки положительного эмоционального   климата в группе, и благоприятного положения в ней каждого ребенка, единство требований со стороны всех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воспитающих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ребенка лиц.</w:t>
      </w:r>
    </w:p>
    <w:p w:rsidR="00DA753F" w:rsidRDefault="00DA753F" w:rsidP="00DA753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Содержание и  методика нравственного воспитания детей разных   возрастных групп: рассматривается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со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смысловым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 блокам: воспитание гуманности, воспитание коллективизма, культуры поведения, воспитание патриотизма и гражданственности. </w:t>
      </w:r>
    </w:p>
    <w:p w:rsidR="00DA753F" w:rsidRDefault="00DA753F" w:rsidP="00DA753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Воспитания патриотизма и гражданственности.</w:t>
      </w:r>
    </w:p>
    <w:p w:rsidR="00DA753F" w:rsidRPr="004A22B0" w:rsidRDefault="00DA753F" w:rsidP="00DA753F">
      <w:pPr>
        <w:pStyle w:val="a3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4A22B0">
        <w:rPr>
          <w:rFonts w:ascii="Arial" w:hAnsi="Arial" w:cs="Arial"/>
          <w:color w:val="555555"/>
          <w:sz w:val="21"/>
          <w:szCs w:val="21"/>
        </w:rPr>
        <w:t xml:space="preserve">Важнейшей задачей нравственного воспитания является воспитание любви к Родине и </w:t>
      </w:r>
      <w:proofErr w:type="spellStart"/>
      <w:r w:rsidRPr="004A22B0">
        <w:rPr>
          <w:rFonts w:ascii="Arial" w:hAnsi="Arial" w:cs="Arial"/>
          <w:color w:val="555555"/>
          <w:sz w:val="21"/>
          <w:szCs w:val="21"/>
        </w:rPr>
        <w:t>толерантностного</w:t>
      </w:r>
      <w:proofErr w:type="spellEnd"/>
      <w:r w:rsidRPr="004A22B0">
        <w:rPr>
          <w:rFonts w:ascii="Arial" w:hAnsi="Arial" w:cs="Arial"/>
          <w:color w:val="555555"/>
          <w:sz w:val="21"/>
          <w:szCs w:val="21"/>
        </w:rPr>
        <w:t xml:space="preserve"> отношения к людям на </w:t>
      </w:r>
      <w:proofErr w:type="spellStart"/>
      <w:r w:rsidRPr="004A22B0">
        <w:rPr>
          <w:rFonts w:ascii="Arial" w:hAnsi="Arial" w:cs="Arial"/>
          <w:color w:val="555555"/>
          <w:sz w:val="21"/>
          <w:szCs w:val="21"/>
        </w:rPr>
        <w:t>ЗЕМЛЕ</w:t>
      </w:r>
      <w:proofErr w:type="gramStart"/>
      <w:r w:rsidRPr="004A22B0">
        <w:rPr>
          <w:rFonts w:ascii="Arial" w:hAnsi="Arial" w:cs="Arial"/>
          <w:color w:val="555555"/>
          <w:sz w:val="21"/>
          <w:szCs w:val="21"/>
        </w:rPr>
        <w:t>.Ч</w:t>
      </w:r>
      <w:proofErr w:type="gramEnd"/>
      <w:r w:rsidRPr="004A22B0">
        <w:rPr>
          <w:rFonts w:ascii="Arial" w:hAnsi="Arial" w:cs="Arial"/>
          <w:color w:val="555555"/>
          <w:sz w:val="21"/>
          <w:szCs w:val="21"/>
        </w:rPr>
        <w:t>увство</w:t>
      </w:r>
      <w:proofErr w:type="spellEnd"/>
      <w:r w:rsidRPr="004A22B0">
        <w:rPr>
          <w:rFonts w:ascii="Arial" w:hAnsi="Arial" w:cs="Arial"/>
          <w:color w:val="555555"/>
          <w:sz w:val="21"/>
          <w:szCs w:val="21"/>
        </w:rPr>
        <w:t xml:space="preserve"> любви к Родине тесно связаны с чувствами </w:t>
      </w:r>
      <w:proofErr w:type="spellStart"/>
      <w:r w:rsidRPr="004A22B0">
        <w:rPr>
          <w:rFonts w:ascii="Arial" w:hAnsi="Arial" w:cs="Arial"/>
          <w:color w:val="555555"/>
          <w:sz w:val="21"/>
          <w:szCs w:val="21"/>
        </w:rPr>
        <w:t>патриотизма,которое</w:t>
      </w:r>
      <w:proofErr w:type="spellEnd"/>
      <w:r w:rsidRPr="004A22B0">
        <w:rPr>
          <w:rFonts w:ascii="Arial" w:hAnsi="Arial" w:cs="Arial"/>
          <w:color w:val="555555"/>
          <w:sz w:val="21"/>
          <w:szCs w:val="21"/>
        </w:rPr>
        <w:t xml:space="preserve"> многогранно к своей структуре и </w:t>
      </w:r>
      <w:proofErr w:type="spellStart"/>
      <w:r w:rsidRPr="004A22B0">
        <w:rPr>
          <w:rFonts w:ascii="Arial" w:hAnsi="Arial" w:cs="Arial"/>
          <w:color w:val="555555"/>
          <w:sz w:val="21"/>
          <w:szCs w:val="21"/>
        </w:rPr>
        <w:t>содержанию.В</w:t>
      </w:r>
      <w:proofErr w:type="spellEnd"/>
      <w:r w:rsidRPr="004A22B0">
        <w:rPr>
          <w:rFonts w:ascii="Arial" w:hAnsi="Arial" w:cs="Arial"/>
          <w:color w:val="555555"/>
          <w:sz w:val="21"/>
          <w:szCs w:val="21"/>
        </w:rPr>
        <w:t xml:space="preserve"> него входят: </w:t>
      </w:r>
      <w:proofErr w:type="spellStart"/>
      <w:r w:rsidRPr="004A22B0">
        <w:rPr>
          <w:rFonts w:ascii="Arial" w:hAnsi="Arial" w:cs="Arial"/>
          <w:color w:val="555555"/>
          <w:sz w:val="21"/>
          <w:szCs w:val="21"/>
        </w:rPr>
        <w:t>ответственность,желание</w:t>
      </w:r>
      <w:proofErr w:type="spellEnd"/>
      <w:r w:rsidRPr="004A22B0">
        <w:rPr>
          <w:rFonts w:ascii="Arial" w:hAnsi="Arial" w:cs="Arial"/>
          <w:color w:val="555555"/>
          <w:sz w:val="21"/>
          <w:szCs w:val="21"/>
        </w:rPr>
        <w:t xml:space="preserve">  и умение трудиться на благо  Родины, беречь и умножать ее </w:t>
      </w:r>
      <w:proofErr w:type="spellStart"/>
      <w:r w:rsidRPr="004A22B0">
        <w:rPr>
          <w:rFonts w:ascii="Arial" w:hAnsi="Arial" w:cs="Arial"/>
          <w:color w:val="555555"/>
          <w:sz w:val="21"/>
          <w:szCs w:val="21"/>
        </w:rPr>
        <w:t>богатства,проявлять</w:t>
      </w:r>
      <w:proofErr w:type="spellEnd"/>
      <w:r w:rsidRPr="004A22B0">
        <w:rPr>
          <w:rFonts w:ascii="Arial" w:hAnsi="Arial" w:cs="Arial"/>
          <w:color w:val="555555"/>
          <w:sz w:val="21"/>
          <w:szCs w:val="21"/>
        </w:rPr>
        <w:t xml:space="preserve"> эстетические чувства и отношение к природе, любовь  к своему </w:t>
      </w:r>
      <w:proofErr w:type="spellStart"/>
      <w:r w:rsidRPr="004A22B0">
        <w:rPr>
          <w:rFonts w:ascii="Arial" w:hAnsi="Arial" w:cs="Arial"/>
          <w:color w:val="555555"/>
          <w:sz w:val="21"/>
          <w:szCs w:val="21"/>
        </w:rPr>
        <w:t>дому,родной</w:t>
      </w:r>
      <w:proofErr w:type="spellEnd"/>
      <w:r w:rsidRPr="004A22B0">
        <w:rPr>
          <w:rFonts w:ascii="Arial" w:hAnsi="Arial" w:cs="Arial"/>
          <w:color w:val="555555"/>
          <w:sz w:val="21"/>
          <w:szCs w:val="21"/>
        </w:rPr>
        <w:t xml:space="preserve"> стране.</w:t>
      </w:r>
    </w:p>
    <w:p w:rsidR="00DA753F" w:rsidRPr="004A22B0" w:rsidRDefault="00DA753F" w:rsidP="00DA753F">
      <w:pPr>
        <w:pStyle w:val="a3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4A22B0">
        <w:rPr>
          <w:rFonts w:ascii="Arial" w:hAnsi="Arial" w:cs="Arial"/>
          <w:color w:val="555555"/>
          <w:sz w:val="21"/>
          <w:szCs w:val="21"/>
        </w:rPr>
        <w:t xml:space="preserve">Составная часть патриотического воспитания: приобщение детей к традициям и обычаям </w:t>
      </w:r>
      <w:proofErr w:type="spellStart"/>
      <w:r w:rsidRPr="004A22B0">
        <w:rPr>
          <w:rFonts w:ascii="Arial" w:hAnsi="Arial" w:cs="Arial"/>
          <w:color w:val="555555"/>
          <w:sz w:val="21"/>
          <w:szCs w:val="21"/>
        </w:rPr>
        <w:t>народа</w:t>
      </w:r>
      <w:proofErr w:type="gramStart"/>
      <w:r w:rsidRPr="004A22B0">
        <w:rPr>
          <w:rFonts w:ascii="Arial" w:hAnsi="Arial" w:cs="Arial"/>
          <w:color w:val="555555"/>
          <w:sz w:val="21"/>
          <w:szCs w:val="21"/>
        </w:rPr>
        <w:t>,с</w:t>
      </w:r>
      <w:proofErr w:type="gramEnd"/>
      <w:r w:rsidRPr="004A22B0">
        <w:rPr>
          <w:rFonts w:ascii="Arial" w:hAnsi="Arial" w:cs="Arial"/>
          <w:color w:val="555555"/>
          <w:sz w:val="21"/>
          <w:szCs w:val="21"/>
        </w:rPr>
        <w:t>траны,к</w:t>
      </w:r>
      <w:proofErr w:type="spellEnd"/>
      <w:r w:rsidRPr="004A22B0">
        <w:rPr>
          <w:rFonts w:ascii="Arial" w:hAnsi="Arial" w:cs="Arial"/>
          <w:color w:val="555555"/>
          <w:sz w:val="21"/>
          <w:szCs w:val="21"/>
        </w:rPr>
        <w:t xml:space="preserve"> искусству.</w:t>
      </w:r>
    </w:p>
    <w:p w:rsidR="00DA753F" w:rsidRDefault="00DA753F" w:rsidP="00DA753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4A22B0">
        <w:rPr>
          <w:rFonts w:ascii="Arial" w:hAnsi="Arial" w:cs="Arial"/>
          <w:color w:val="555555"/>
          <w:sz w:val="21"/>
          <w:szCs w:val="21"/>
        </w:rPr>
        <w:t xml:space="preserve">Средства патриотического воспитания </w:t>
      </w:r>
      <w:proofErr w:type="gramStart"/>
      <w:r w:rsidRPr="004A22B0">
        <w:rPr>
          <w:rFonts w:ascii="Arial" w:hAnsi="Arial" w:cs="Arial"/>
          <w:color w:val="555555"/>
          <w:sz w:val="21"/>
          <w:szCs w:val="21"/>
        </w:rPr>
        <w:t>:п</w:t>
      </w:r>
      <w:proofErr w:type="gramEnd"/>
      <w:r w:rsidRPr="004A22B0">
        <w:rPr>
          <w:rFonts w:ascii="Arial" w:hAnsi="Arial" w:cs="Arial"/>
          <w:color w:val="555555"/>
          <w:sz w:val="21"/>
          <w:szCs w:val="21"/>
        </w:rPr>
        <w:t xml:space="preserve">риродное и социальное </w:t>
      </w:r>
      <w:proofErr w:type="spellStart"/>
      <w:r w:rsidRPr="004A22B0">
        <w:rPr>
          <w:rFonts w:ascii="Arial" w:hAnsi="Arial" w:cs="Arial"/>
          <w:color w:val="555555"/>
          <w:sz w:val="21"/>
          <w:szCs w:val="21"/>
        </w:rPr>
        <w:t>окружение,непосредственное</w:t>
      </w:r>
      <w:proofErr w:type="spellEnd"/>
      <w:r w:rsidRPr="004A22B0">
        <w:rPr>
          <w:rFonts w:ascii="Arial" w:hAnsi="Arial" w:cs="Arial"/>
          <w:color w:val="555555"/>
          <w:sz w:val="21"/>
          <w:szCs w:val="21"/>
        </w:rPr>
        <w:t xml:space="preserve"> наблюдение социальной </w:t>
      </w:r>
      <w:proofErr w:type="spellStart"/>
      <w:r w:rsidRPr="004A22B0">
        <w:rPr>
          <w:rFonts w:ascii="Arial" w:hAnsi="Arial" w:cs="Arial"/>
          <w:color w:val="555555"/>
          <w:sz w:val="21"/>
          <w:szCs w:val="21"/>
        </w:rPr>
        <w:t>действительности,использование</w:t>
      </w:r>
      <w:proofErr w:type="spellEnd"/>
      <w:r w:rsidRPr="004A22B0">
        <w:rPr>
          <w:rFonts w:ascii="Arial" w:hAnsi="Arial" w:cs="Arial"/>
          <w:color w:val="555555"/>
          <w:sz w:val="21"/>
          <w:szCs w:val="21"/>
        </w:rPr>
        <w:t xml:space="preserve"> художественной литературы, изобразительного искусства, </w:t>
      </w:r>
      <w:proofErr w:type="spellStart"/>
      <w:r w:rsidRPr="004A22B0">
        <w:rPr>
          <w:rFonts w:ascii="Arial" w:hAnsi="Arial" w:cs="Arial"/>
          <w:color w:val="555555"/>
          <w:sz w:val="21"/>
          <w:szCs w:val="21"/>
        </w:rPr>
        <w:t>музыки,народного</w:t>
      </w:r>
      <w:proofErr w:type="spellEnd"/>
      <w:r w:rsidRPr="004A22B0">
        <w:rPr>
          <w:rFonts w:ascii="Arial" w:hAnsi="Arial" w:cs="Arial"/>
          <w:color w:val="555555"/>
          <w:sz w:val="21"/>
          <w:szCs w:val="21"/>
        </w:rPr>
        <w:t xml:space="preserve"> </w:t>
      </w:r>
      <w:proofErr w:type="spellStart"/>
      <w:r w:rsidRPr="004A22B0">
        <w:rPr>
          <w:rFonts w:ascii="Arial" w:hAnsi="Arial" w:cs="Arial"/>
          <w:color w:val="555555"/>
          <w:sz w:val="21"/>
          <w:szCs w:val="21"/>
        </w:rPr>
        <w:t>творчества,игра,труд,театрально</w:t>
      </w:r>
      <w:proofErr w:type="spellEnd"/>
      <w:r w:rsidRPr="004A22B0">
        <w:rPr>
          <w:rFonts w:ascii="Arial" w:hAnsi="Arial" w:cs="Arial"/>
          <w:color w:val="555555"/>
          <w:sz w:val="21"/>
          <w:szCs w:val="21"/>
        </w:rPr>
        <w:t xml:space="preserve">- игровая </w:t>
      </w:r>
      <w:proofErr w:type="spellStart"/>
      <w:r w:rsidRPr="004A22B0">
        <w:rPr>
          <w:rFonts w:ascii="Arial" w:hAnsi="Arial" w:cs="Arial"/>
          <w:color w:val="555555"/>
          <w:sz w:val="21"/>
          <w:szCs w:val="21"/>
        </w:rPr>
        <w:t>деятельность,праздники</w:t>
      </w:r>
      <w:proofErr w:type="spellEnd"/>
      <w:r w:rsidRPr="004A22B0">
        <w:rPr>
          <w:rFonts w:ascii="Arial" w:hAnsi="Arial" w:cs="Arial"/>
          <w:color w:val="555555"/>
          <w:sz w:val="21"/>
          <w:szCs w:val="21"/>
        </w:rPr>
        <w:t>.</w:t>
      </w:r>
    </w:p>
    <w:p w:rsidR="004D1F52" w:rsidRDefault="004D1F52" w:rsidP="00DA75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sectPr w:rsidR="004D1F52" w:rsidSect="0054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542"/>
    <w:rsid w:val="00102A9C"/>
    <w:rsid w:val="00276FCB"/>
    <w:rsid w:val="00395AE4"/>
    <w:rsid w:val="003F2B41"/>
    <w:rsid w:val="004A22B0"/>
    <w:rsid w:val="004D1F52"/>
    <w:rsid w:val="00543F36"/>
    <w:rsid w:val="00561159"/>
    <w:rsid w:val="00663F0D"/>
    <w:rsid w:val="00A46A4A"/>
    <w:rsid w:val="00B97542"/>
    <w:rsid w:val="00C70F81"/>
    <w:rsid w:val="00DA753F"/>
    <w:rsid w:val="00EE5C4A"/>
    <w:rsid w:val="00F04148"/>
    <w:rsid w:val="00F4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3F"/>
  </w:style>
  <w:style w:type="paragraph" w:styleId="1">
    <w:name w:val="heading 1"/>
    <w:basedOn w:val="a"/>
    <w:link w:val="10"/>
    <w:uiPriority w:val="9"/>
    <w:qFormat/>
    <w:rsid w:val="00B97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2015-02-06T16:15:00Z</dcterms:created>
  <dcterms:modified xsi:type="dcterms:W3CDTF">2015-02-08T17:53:00Z</dcterms:modified>
</cp:coreProperties>
</file>