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B" w:rsidRPr="00247449" w:rsidRDefault="00884034" w:rsidP="00B4610B">
      <w:pPr>
        <w:spacing w:after="0" w:line="240" w:lineRule="auto"/>
        <w:ind w:left="-567" w:firstLine="283"/>
        <w:rPr>
          <w:rFonts w:ascii="Bookman Old Style" w:eastAsia="Times New Roman" w:hAnsi="Bookman Old Style" w:cs="Times New Roman"/>
          <w:bCs/>
          <w:iCs/>
          <w:color w:val="000000"/>
          <w:sz w:val="40"/>
          <w:szCs w:val="4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          </w:t>
      </w:r>
      <w:r w:rsidR="008324B1" w:rsidRPr="00247449">
        <w:rPr>
          <w:rFonts w:ascii="Bookman Old Style" w:eastAsia="Times New Roman" w:hAnsi="Bookman Old Style" w:cs="Times New Roman"/>
          <w:bCs/>
          <w:iCs/>
          <w:color w:val="000000"/>
          <w:sz w:val="40"/>
          <w:szCs w:val="40"/>
          <w:lang w:eastAsia="ru-RU"/>
        </w:rPr>
        <w:t>Подвижные игры по экологии.</w:t>
      </w:r>
    </w:p>
    <w:p w:rsidR="00B4610B" w:rsidRPr="00247449" w:rsidRDefault="00B4610B" w:rsidP="00B4610B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324B1" w:rsidRDefault="008324B1" w:rsidP="00B4610B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47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«Воробьи зимой».</w:t>
      </w:r>
    </w:p>
    <w:p w:rsidR="00247449" w:rsidRPr="00247449" w:rsidRDefault="00247449" w:rsidP="00E615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Прыг да скок, ну что за птица,</w:t>
      </w: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</w:rPr>
        <w:br/>
      </w: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Все на месте не сидится.</w:t>
      </w: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</w:rPr>
        <w:br/>
      </w: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С виду </w:t>
      </w:r>
      <w:proofErr w:type="gramStart"/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нет его храбрей</w:t>
      </w:r>
      <w:proofErr w:type="gramEnd"/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,</w:t>
      </w: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</w:rPr>
        <w:br/>
      </w:r>
      <w:r w:rsidRPr="00247449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Шустро скачет воробей.</w:t>
      </w:r>
    </w:p>
    <w:p w:rsidR="005B29D5" w:rsidRPr="005B29D5" w:rsidRDefault="005B29D5" w:rsidP="005B29D5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461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B461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игроки «воробьи» летают свободно по залу. Ведущий</w:t>
      </w:r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читает стихотворение, после слова «воробей»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называет имя водящего. То кого назвали громко «чирикает», все воробьи должны быстро собраться в стайку вокруг него. Кто опоздал, </w:t>
      </w:r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«остался голодным»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выбывает из игры.</w:t>
      </w:r>
    </w:p>
    <w:p w:rsidR="00B4610B" w:rsidRPr="008324B1" w:rsidRDefault="005B29D5" w:rsidP="00B4610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461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B461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и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гроки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«воробьи» 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делятся на группы. У каждой группы свой вожак.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Воробьи летают свободно по залу.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едущ</w:t>
      </w:r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ий читает стихотворение</w:t>
      </w:r>
      <w:proofErr w:type="gramStart"/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После слова «воробей», 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вожаки  громко «чирикают», </w:t>
      </w:r>
      <w:r w:rsidR="00E61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воробьи 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слететься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своему вожаку</w:t>
      </w:r>
      <w:r w:rsidR="00622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клевать зерно.</w:t>
      </w:r>
      <w:r w:rsidR="00B461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замешкался «остаётся голодным» и  выбывает из игры.</w:t>
      </w:r>
    </w:p>
    <w:p w:rsidR="00B4610B" w:rsidRDefault="00C27CFE" w:rsidP="00C27CFE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C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4610B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игры </w:t>
      </w:r>
      <w:r w:rsidR="00B4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рассказать детям об условиях выживания воробьёв зимой.</w:t>
      </w:r>
    </w:p>
    <w:p w:rsidR="00B4610B" w:rsidRDefault="00B4610B" w:rsidP="00B4610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27CFE" w:rsidRPr="00247449" w:rsidRDefault="00B4610B" w:rsidP="00B4610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474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CFE" w:rsidRPr="00247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CFE" w:rsidRPr="00247449">
        <w:rPr>
          <w:rFonts w:ascii="Times New Roman" w:hAnsi="Times New Roman" w:cs="Times New Roman"/>
          <w:b/>
          <w:sz w:val="28"/>
          <w:szCs w:val="28"/>
          <w:lang w:eastAsia="ru-RU"/>
        </w:rPr>
        <w:t>«Воробей на часах».</w:t>
      </w:r>
    </w:p>
    <w:p w:rsidR="00C27CFE" w:rsidRDefault="00C27CFE" w:rsidP="00C27CFE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1801CF">
        <w:rPr>
          <w:rFonts w:ascii="Times New Roman" w:hAnsi="Times New Roman" w:cs="Times New Roman"/>
          <w:sz w:val="28"/>
          <w:szCs w:val="28"/>
          <w:lang w:eastAsia="ru-RU"/>
        </w:rPr>
        <w:t>Выбирается «воробей»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1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1CF">
        <w:rPr>
          <w:rFonts w:ascii="Times New Roman" w:hAnsi="Times New Roman" w:cs="Times New Roman"/>
          <w:sz w:val="28"/>
          <w:szCs w:val="28"/>
          <w:lang w:eastAsia="ru-RU"/>
        </w:rPr>
        <w:t>часовой, «ястреб». Остальные игроки «воробушки». Водящий пересказывает рассказ Л.Н.Толстого «Воробей на часах».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Игроки выполняют действия по тексту.</w:t>
      </w:r>
    </w:p>
    <w:p w:rsidR="00C27CFE" w:rsidRDefault="00C27CFE" w:rsidP="00C27CFE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1CF">
        <w:rPr>
          <w:rFonts w:ascii="Times New Roman" w:hAnsi="Times New Roman" w:cs="Times New Roman"/>
          <w:b/>
          <w:sz w:val="28"/>
          <w:szCs w:val="28"/>
          <w:lang w:eastAsia="ru-RU"/>
        </w:rPr>
        <w:t>«В саду на дорожке прыгали молодые воробушки. А старый воробей уселся высоко на ветке дерева и зорко глядит, не покажется ли где хищная птица.</w:t>
      </w:r>
      <w:r w:rsidRPr="001801CF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Летит по задворкам ястреб-разбойник. Он лютый враг мелкой пташки. Летит ястреб тихо, без шума. Но старый воробей заметил злодея и следит за ним. Ястреб ближе и ближе.</w:t>
      </w:r>
      <w:r w:rsidRPr="001801CF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Зачирикал громко и тревожно воробей, и все воробьята разом скрылись в кусты. Все смолкло.   Ястреб ни с чем и остался. Озирается он вокруг. Зло взяло хищника. Огнем горят его желтые глаза.</w:t>
      </w:r>
      <w:r w:rsidRPr="001801CF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Встрепенулся разбойник и полетел дальше. Опять уселся воробей на той же ветке. Сидит и весело чирикает. С шумом высыпали из кустов 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робьята, прыгают по дорожке».</w:t>
      </w:r>
    </w:p>
    <w:p w:rsidR="00C27CFE" w:rsidRDefault="00C27CFE" w:rsidP="00C27CFE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  <w:r w:rsidR="008324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610B" w:rsidRDefault="008324B1" w:rsidP="00B4610B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ознакомить детей с текстом рассказа.    Разобрать действия каждого героя.</w:t>
      </w:r>
    </w:p>
    <w:p w:rsidR="00B4610B" w:rsidRDefault="00B4610B" w:rsidP="00B4610B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B5210" w:rsidRPr="00247449" w:rsidRDefault="00B4610B" w:rsidP="00B4610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«Земля, вода, воздух»</w:t>
      </w:r>
      <w:bookmarkEnd w:id="0"/>
      <w:r w:rsidR="00A57D80" w:rsidRPr="00247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53844" w:rsidRDefault="000B5210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круг, в середине — ведущий. Он бросает мяч </w:t>
      </w:r>
      <w:r w:rsid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играющим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произнося при этом одно из четырех с</w:t>
      </w:r>
      <w:r w:rsid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лов: «земля», «вода», «воздух». </w:t>
      </w:r>
      <w:proofErr w:type="gramStart"/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водящий </w:t>
      </w:r>
      <w:r w:rsid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«земля» играющий называет зверей; на слово «вода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играющий наз</w:t>
      </w:r>
      <w:r w:rsid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рыб; на слово «воздух»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</w:t>
      </w:r>
      <w:r w:rsid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птиц.</w:t>
      </w:r>
      <w:proofErr w:type="gramEnd"/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ошибается,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выбывает из игры</w:t>
      </w:r>
      <w:r w:rsidR="0055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844" w:rsidRPr="00247449" w:rsidRDefault="00553844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0B5210" w:rsidRPr="00247449" w:rsidRDefault="00553844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«Птицелов»</w:t>
      </w:r>
      <w:r w:rsidR="00A57D8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.</w:t>
      </w:r>
    </w:p>
    <w:p w:rsidR="000B5210" w:rsidRPr="00884034" w:rsidRDefault="000B5210" w:rsidP="008840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B4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себе названия птиц, крику ко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торых они могут подражать. Встают в круг, в центре — птицелов с завязанными глазами. Птицы </w:t>
      </w:r>
      <w:r w:rsidR="00B4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птицелова и нараспев произносят:</w:t>
      </w:r>
    </w:p>
    <w:p w:rsidR="000B5210" w:rsidRPr="00884034" w:rsidRDefault="000B5210" w:rsidP="008840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лесу, </w:t>
      </w:r>
      <w:r w:rsidR="00F24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лесочке,</w:t>
      </w:r>
    </w:p>
    <w:p w:rsidR="00F2476B" w:rsidRDefault="000B5210" w:rsidP="008840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зеленом дубочке </w:t>
      </w:r>
    </w:p>
    <w:p w:rsidR="00F2476B" w:rsidRDefault="000B5210" w:rsidP="00F247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весело поют.</w:t>
      </w:r>
    </w:p>
    <w:p w:rsidR="000B5210" w:rsidRPr="00884034" w:rsidRDefault="000B5210" w:rsidP="00F247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Птицелов </w:t>
      </w:r>
      <w:r w:rsidR="00F24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вдруг </w:t>
      </w:r>
      <w:r w:rsidR="00B4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 как тут</w:t>
      </w: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0B5210" w:rsidRPr="00884034" w:rsidRDefault="000B5210" w:rsidP="008840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в неволю нас возьмет</w:t>
      </w:r>
      <w:r w:rsidR="00B4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5210" w:rsidRDefault="000B5210" w:rsidP="008840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Птицелов хлопает в ладоши, играющие останавлива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ются, и водящий начинает искать птиц. Тот, кого он нашел, подражает крику птицы, которую выбрал. Птице</w:t>
      </w:r>
      <w:r w:rsidRPr="0088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угадывает название птицы. Тот, кого он угадал, становится птицеловом.</w:t>
      </w:r>
    </w:p>
    <w:p w:rsidR="00553844" w:rsidRDefault="008324B1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ознакомить детей с различными видами птиц.</w:t>
      </w:r>
    </w:p>
    <w:p w:rsidR="00553844" w:rsidRDefault="00553844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5210" w:rsidRPr="00247449" w:rsidRDefault="00553844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«Птичка»</w:t>
      </w:r>
      <w:r w:rsidR="00A57D8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.</w:t>
      </w:r>
    </w:p>
    <w:p w:rsidR="000B5210" w:rsidRPr="007D36F8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усаживаются и выбирают </w:t>
      </w:r>
      <w:r w:rsidR="00C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садится в сере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дину круга и остальным игрокам дает названия де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ревьев (дуб, клен, липа). Каждый должен запомнить свое название.</w:t>
      </w:r>
    </w:p>
    <w:p w:rsidR="000B5210" w:rsidRPr="007D36F8" w:rsidRDefault="00C27CFE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</w:t>
      </w:r>
      <w:r w:rsidR="000B5210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«Прилетела птичка</w:t>
      </w:r>
      <w:r w:rsidR="00B4610B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птичка-невеличка</w:t>
      </w:r>
      <w:r w:rsidR="00553844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Полетала, полетала, </w:t>
      </w:r>
      <w:r w:rsidR="000B5210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</w:t>
      </w:r>
      <w:r w:rsidR="000B5210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ла на дуб</w:t>
      </w:r>
      <w:r w:rsidR="00B4610B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="00B4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 должен ответить: </w:t>
      </w:r>
      <w:r w:rsidR="00B4610B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дубе</w:t>
      </w:r>
      <w:r w:rsidR="000B5210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была, улетела на елку»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Елка называет другое дерево и т.д.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замешкается - выполняет задание водящего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44" w:rsidRDefault="000B5210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игры </w:t>
      </w:r>
      <w:r w:rsidR="00C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ребят с различными породами деревьев, показать их на картинках.</w:t>
      </w:r>
    </w:p>
    <w:p w:rsidR="00553844" w:rsidRDefault="00553844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10" w:rsidRPr="00247449" w:rsidRDefault="00553844" w:rsidP="005538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 xml:space="preserve"> «</w:t>
      </w:r>
      <w:r w:rsidR="00A57D8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Раз, два, три! Беги!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»</w:t>
      </w:r>
    </w:p>
    <w:p w:rsidR="000B5210" w:rsidRPr="007D36F8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играющий выбирает себе название како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го-нибудь цветка. </w:t>
      </w:r>
      <w:r w:rsidR="00C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и те же названия не должны повторяться. 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жребию выбранный цветок, например роза, начинает игру. Она называет какой-нибудь цветок, например мак. Мак бежит, а роза догоняет его. Когда маку грозит опасность быть пойманным, он называет какой-нибудь другой цветок, участвующий в игре. Убегает названный цве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ток. Побеждает тот, кто ни разу не был пойман.</w:t>
      </w:r>
    </w:p>
    <w:p w:rsidR="000B5210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C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называться цветами, зверями, рыба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птицами.</w:t>
      </w:r>
      <w:r w:rsid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игры </w:t>
      </w:r>
      <w:r w:rsidR="00DF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C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различными видами цветов, рыб, зве</w:t>
      </w:r>
      <w:r w:rsidR="00C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рей, птиц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844" w:rsidRDefault="00553844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844" w:rsidRDefault="00553844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«Ну-ка, лови».</w:t>
      </w:r>
    </w:p>
    <w:p w:rsidR="00553844" w:rsidRPr="00553844" w:rsidRDefault="0068726D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водящий. Остальные игроки</w:t>
      </w:r>
      <w:r w:rsidR="0055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себе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(зверей, рыб, насекомых), становятся в круг. Водящий становится в центр круга с мячом в руках.  Он подбрасывает мяч вверх и называет какую-нибудь птицу, например ястреб.  Все разбегаются, а ястреб ловит</w:t>
      </w:r>
      <w:r w:rsid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и догоняет. Тот кого он поймал, становиться водящим</w:t>
      </w:r>
      <w:proofErr w:type="gramStart"/>
      <w:r w:rsid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Выигрывает </w:t>
      </w:r>
      <w:proofErr w:type="gramStart"/>
      <w:r w:rsid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="002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ни разу не попался.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CFE" w:rsidRDefault="00DF5C78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 xml:space="preserve">         </w:t>
      </w:r>
    </w:p>
    <w:p w:rsidR="00E615D9" w:rsidRDefault="00553844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 xml:space="preserve">    </w:t>
      </w:r>
    </w:p>
    <w:p w:rsidR="000B5210" w:rsidRPr="00247449" w:rsidRDefault="00E615D9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lastRenderedPageBreak/>
        <w:t xml:space="preserve">    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«Ловля рыб»</w:t>
      </w:r>
      <w:bookmarkEnd w:id="1"/>
      <w:r w:rsidR="00A57D80" w:rsidRPr="00247449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.</w:t>
      </w:r>
    </w:p>
    <w:p w:rsidR="000B5210" w:rsidRPr="007D36F8" w:rsidRDefault="00DF5C78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Выбираются два игрока - «рыболовы». Остальные дети - «рыбы», разделены на несколько групп. Каждая группа имеет своё название рыб. 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r w:rsidR="00A5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«рыболовами» и «рыбами» 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разговор:</w:t>
      </w:r>
    </w:p>
    <w:p w:rsidR="000B5210" w:rsidRPr="007D36F8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вы вяжете?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спрашивают рыбы.</w:t>
      </w:r>
    </w:p>
    <w:p w:rsidR="000B5210" w:rsidRPr="007D36F8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Невод,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отвечают рыболовы, выполняя имитирую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движения.</w:t>
      </w:r>
    </w:p>
    <w:p w:rsidR="000B5210" w:rsidRPr="00A57D80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вы будете ловить?</w:t>
      </w:r>
    </w:p>
    <w:p w:rsidR="000B5210" w:rsidRPr="00A57D80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Рыбу.</w:t>
      </w:r>
    </w:p>
    <w:p w:rsidR="000B5210" w:rsidRPr="00A57D80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Какую?</w:t>
      </w:r>
    </w:p>
    <w:p w:rsidR="000B5210" w:rsidRPr="00A57D80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Щуку.</w:t>
      </w:r>
    </w:p>
    <w:p w:rsidR="000B5210" w:rsidRPr="00A57D80" w:rsidRDefault="00DF5C78" w:rsidP="00DF5C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5210" w:rsidRPr="00A5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Ловите!</w:t>
      </w:r>
    </w:p>
    <w:p w:rsidR="000B5210" w:rsidRDefault="00A57D8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щуки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установленной 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«Р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 стараю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поймать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Пойманные игроки выбывают из игры. 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но называется другая рыба.</w:t>
      </w:r>
    </w:p>
    <w:p w:rsidR="00C27CFE" w:rsidRPr="007D36F8" w:rsidRDefault="00C27CFE" w:rsidP="00C27CF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познакомить детей с различными видами речных и морских рыб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FE" w:rsidRPr="00247449" w:rsidRDefault="00C27CFE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10" w:rsidRPr="00247449" w:rsidRDefault="00553844" w:rsidP="00A57D8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0B5210" w:rsidRPr="00247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«Лягушки в кадушке»</w:t>
      </w:r>
      <w:r w:rsidR="00A57D80" w:rsidRPr="00247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57D80" w:rsidRPr="001801CF" w:rsidRDefault="00A57D80" w:rsidP="00A57D8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старой кадушке</w:t>
      </w:r>
    </w:p>
    <w:p w:rsidR="000B5210" w:rsidRPr="001801CF" w:rsidRDefault="000B5210" w:rsidP="00A57D8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Плясали лягушки,</w:t>
      </w:r>
    </w:p>
    <w:p w:rsidR="000B5210" w:rsidRPr="001801CF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Зеленые ушки,</w:t>
      </w:r>
    </w:p>
    <w:p w:rsidR="000B5210" w:rsidRPr="001801CF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Глаза на макушке.</w:t>
      </w:r>
    </w:p>
    <w:p w:rsidR="000B5210" w:rsidRPr="001801CF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 ним подошла —</w:t>
      </w:r>
    </w:p>
    <w:p w:rsidR="000B5210" w:rsidRPr="001801CF" w:rsidRDefault="000B5210" w:rsidP="007D36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Они в воду бултых!</w:t>
      </w:r>
    </w:p>
    <w:p w:rsidR="001801CF" w:rsidRDefault="000B5210" w:rsidP="001801C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раскладываются обручи, по количеству участни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игры. Каждый играющий — рядом с о</w:t>
      </w:r>
      <w:r w:rsidR="0083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бручем. Ведущий ходит между ними и произносит стихотворение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Дети-лягуш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прыжками</w:t>
      </w:r>
      <w:r w:rsidR="001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двигаются вокруг своего обруча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словом «бултых!», дети-лягушки прыгают внутрь обру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ча. Ведущий старается занять обруч зазевавшегося ля</w:t>
      </w:r>
      <w:r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гушонка.</w:t>
      </w:r>
      <w:r w:rsidR="001801CF" w:rsidRPr="001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1CF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 без обруча пропускает ход или встает на место ведущего.</w:t>
      </w:r>
    </w:p>
    <w:p w:rsidR="000B5210" w:rsidRPr="007D36F8" w:rsidRDefault="008324B1" w:rsidP="001801C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210"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«Эй, зеленые</w:t>
      </w:r>
      <w:r w:rsidRPr="0055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лягушки, вылезайте из кадушки»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5210" w:rsidRPr="007D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сигнал для новой игры.</w:t>
      </w:r>
    </w:p>
    <w:p w:rsidR="001801CF" w:rsidRPr="001801CF" w:rsidRDefault="001801CF" w:rsidP="007D36F8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1801CF" w:rsidRPr="001801CF" w:rsidRDefault="001801CF" w:rsidP="007D36F8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CF" w:rsidRPr="001801CF" w:rsidRDefault="001801CF" w:rsidP="007D36F8">
      <w:pPr>
        <w:ind w:left="-567"/>
        <w:rPr>
          <w:sz w:val="28"/>
          <w:szCs w:val="28"/>
        </w:rPr>
      </w:pPr>
    </w:p>
    <w:sectPr w:rsidR="001801CF" w:rsidRPr="001801CF" w:rsidSect="00884034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7A"/>
    <w:rsid w:val="000B5210"/>
    <w:rsid w:val="001801CF"/>
    <w:rsid w:val="00247449"/>
    <w:rsid w:val="003C2AD9"/>
    <w:rsid w:val="00553844"/>
    <w:rsid w:val="005B29D5"/>
    <w:rsid w:val="00622DF3"/>
    <w:rsid w:val="0063277A"/>
    <w:rsid w:val="0068726D"/>
    <w:rsid w:val="007D36F8"/>
    <w:rsid w:val="008324B1"/>
    <w:rsid w:val="00884034"/>
    <w:rsid w:val="00A57D80"/>
    <w:rsid w:val="00B4610B"/>
    <w:rsid w:val="00C27CFE"/>
    <w:rsid w:val="00D17A0C"/>
    <w:rsid w:val="00DF5C78"/>
    <w:rsid w:val="00E615D9"/>
    <w:rsid w:val="00F2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145E-410B-42D4-AEAA-020794EF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Мусик</cp:lastModifiedBy>
  <cp:revision>4</cp:revision>
  <dcterms:created xsi:type="dcterms:W3CDTF">2014-12-25T11:28:00Z</dcterms:created>
  <dcterms:modified xsi:type="dcterms:W3CDTF">2014-12-25T14:25:00Z</dcterms:modified>
</cp:coreProperties>
</file>