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12" w:rsidRDefault="007F0DA8" w:rsidP="00782E12">
      <w:pPr>
        <w:spacing w:after="0" w:line="240" w:lineRule="auto"/>
        <w:ind w:firstLine="708"/>
        <w:jc w:val="both"/>
        <w:rPr>
          <w:rFonts w:ascii="Times New Roman" w:hAnsi="Times New Roman"/>
          <w:color w:val="FFFFFF"/>
          <w:sz w:val="28"/>
          <w:szCs w:val="28"/>
        </w:rPr>
      </w:pPr>
      <w:r w:rsidRPr="007F0DA8">
        <w:rPr>
          <w:rFonts w:ascii="Times New Roman" w:hAnsi="Times New Roman"/>
          <w:sz w:val="28"/>
          <w:szCs w:val="28"/>
        </w:rPr>
        <w:t xml:space="preserve">Главными задачами современной школы  является « модернизация и инновационное развитие,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мире». В условиях решения этих стратегических задач важнейшим направлением является создание  социокультурного пространства, в котором ребенок не только приобретает знания, но и опыт жизни и взаимодействия с другими людьми и миром в целом. Эти процессы никогда не могут быть принципиально стандартизированы, соответственно, задается и реализуется множество моделей организации жизнедеятельности школьников в этом пространстве.     </w:t>
      </w:r>
      <w:proofErr w:type="gramStart"/>
      <w:r w:rsidR="00782E12">
        <w:rPr>
          <w:rFonts w:ascii="Times New Roman" w:hAnsi="Times New Roman"/>
          <w:sz w:val="28"/>
          <w:szCs w:val="28"/>
        </w:rPr>
        <w:t xml:space="preserve">Мощным звеном социокультурного комплекса является школьный </w:t>
      </w:r>
      <w:proofErr w:type="spellStart"/>
      <w:r w:rsidR="00782E12">
        <w:rPr>
          <w:rFonts w:ascii="Times New Roman" w:hAnsi="Times New Roman"/>
          <w:sz w:val="28"/>
          <w:szCs w:val="28"/>
        </w:rPr>
        <w:t>историко</w:t>
      </w:r>
      <w:proofErr w:type="spellEnd"/>
      <w:r w:rsidR="00782E12">
        <w:rPr>
          <w:rFonts w:ascii="Times New Roman" w:hAnsi="Times New Roman"/>
          <w:sz w:val="28"/>
          <w:szCs w:val="28"/>
        </w:rPr>
        <w:t xml:space="preserve"> </w:t>
      </w:r>
      <w:r w:rsidRPr="007F0DA8">
        <w:rPr>
          <w:rFonts w:ascii="Times New Roman" w:hAnsi="Times New Roman"/>
          <w:sz w:val="28"/>
          <w:szCs w:val="28"/>
        </w:rPr>
        <w:t xml:space="preserve"> </w:t>
      </w:r>
      <w:r w:rsidR="00782E12">
        <w:rPr>
          <w:rFonts w:ascii="Times New Roman" w:hAnsi="Times New Roman"/>
          <w:sz w:val="28"/>
          <w:szCs w:val="28"/>
        </w:rPr>
        <w:t>– краеведческий музей, как часть открытого образовательного пространства, координирующей систему патриотического воспитания, связывающий школу  со стру</w:t>
      </w:r>
      <w:r>
        <w:rPr>
          <w:rFonts w:ascii="Times New Roman" w:hAnsi="Times New Roman"/>
          <w:sz w:val="28"/>
          <w:szCs w:val="28"/>
        </w:rPr>
        <w:t>ктурными подразделениями села, района и области.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82E12">
        <w:rPr>
          <w:rFonts w:ascii="Times New Roman" w:hAnsi="Times New Roman"/>
          <w:color w:val="FFFFFF"/>
          <w:sz w:val="28"/>
          <w:szCs w:val="28"/>
        </w:rPr>
        <w:t xml:space="preserve"> Район</w:t>
      </w:r>
    </w:p>
    <w:p w:rsidR="00782E12" w:rsidRDefault="00782E12" w:rsidP="00782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музей</w:t>
      </w:r>
      <w:r w:rsidR="007F0DA8">
        <w:rPr>
          <w:rFonts w:ascii="Times New Roman" w:hAnsi="Times New Roman"/>
          <w:sz w:val="28"/>
          <w:szCs w:val="28"/>
        </w:rPr>
        <w:t xml:space="preserve"> МБОУ Покровской СОШ «НОК»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был создан в 1976 г. и функционирует более  35 лет. Ежегодно его посещают около 500 человек в год: учащиеся школ и дошкольных учреждений района, выпускники прежних лет, ветераны войны и труда, поисковые отряды  области, гости из разных уголков нашей страны и ближнего зарубежья. </w:t>
      </w:r>
    </w:p>
    <w:p w:rsidR="00782E12" w:rsidRDefault="00782E12" w:rsidP="00782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музея состоит из  4  экспозиции: История с. Покровского и </w:t>
      </w:r>
      <w:proofErr w:type="spellStart"/>
      <w:r>
        <w:rPr>
          <w:rFonts w:ascii="Times New Roman" w:hAnsi="Times New Roman"/>
          <w:sz w:val="28"/>
          <w:szCs w:val="28"/>
        </w:rPr>
        <w:t>Неклиновского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Быт Приазовья, Великая Отечественная война, История донского казачества. Музей расположен в 2 классных комнатах, рекреации и занимает территорию площадью 120 кв. метров. В его фондах находится около 1500 экспонатов: это предметы быта, письма,  документы, фотографии,  личные вещи, награды, оружие Великой Отечественной войны, коллекция нумизматики. Активом музея является  поисковый клуб «КЛИО». В  актив включены учащиеся различных возрастных групп. Главный путь комплектования фондов музея - ученический поиск, активная творческая работа самих школьников, это поисково-исследовательская и собирательная работа краеведческого характера.</w:t>
      </w:r>
    </w:p>
    <w:p w:rsidR="00782E12" w:rsidRDefault="00782E12" w:rsidP="00782E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1995 году была открыта новая экспозиция музея, посвященная истории донского казачества. </w:t>
      </w:r>
      <w:proofErr w:type="gramStart"/>
      <w:r>
        <w:rPr>
          <w:rFonts w:ascii="Times New Roman" w:hAnsi="Times New Roman"/>
          <w:sz w:val="28"/>
          <w:szCs w:val="28"/>
        </w:rPr>
        <w:t>В экспозиции представлены символика и атрибутика казачьего войска,  военная форма донского казака, одежда казачки, стремена, казачья шашка, родословная казачьего дворянского рода Миллеров, печатные издания Войска Донского.</w:t>
      </w:r>
      <w:proofErr w:type="gramEnd"/>
      <w:r>
        <w:rPr>
          <w:rFonts w:ascii="Times New Roman" w:hAnsi="Times New Roman"/>
          <w:sz w:val="28"/>
          <w:szCs w:val="28"/>
        </w:rPr>
        <w:t xml:space="preserve">  Актив музея сотрудничает с казаками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Неклиновского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юрта и Таганрогского округа, о деятельности которых собраны материалы.  </w:t>
      </w:r>
    </w:p>
    <w:p w:rsidR="00782E12" w:rsidRDefault="00782E12" w:rsidP="00782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Краеведческий музей нашей школы является комплексным, т. к. ведет работу по разным направлениям.  Разработаны и реализуются Положение о школьном музее, программы по </w:t>
      </w:r>
      <w:proofErr w:type="spellStart"/>
      <w:r>
        <w:rPr>
          <w:rFonts w:ascii="Times New Roman" w:hAnsi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патриотическому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краведческому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воспитания учащихся. При музее создан общественный орган управления  - Совет музея, состоящий их учащихся,  занимающихся в составе детского объединения «КЛИО» (клуб любителей истории Отечества).  </w:t>
      </w:r>
      <w:r w:rsidR="0056641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</w:t>
      </w:r>
      <w:r w:rsidR="0056641C">
        <w:rPr>
          <w:rFonts w:ascii="Times New Roman" w:hAnsi="Times New Roman"/>
          <w:sz w:val="28"/>
          <w:szCs w:val="28"/>
        </w:rPr>
        <w:t>работан</w:t>
      </w:r>
      <w:r>
        <w:rPr>
          <w:rFonts w:ascii="Times New Roman" w:hAnsi="Times New Roman"/>
          <w:sz w:val="28"/>
          <w:szCs w:val="28"/>
        </w:rPr>
        <w:t xml:space="preserve">а  </w:t>
      </w:r>
      <w:r w:rsidR="0056641C">
        <w:rPr>
          <w:rFonts w:ascii="Times New Roman" w:hAnsi="Times New Roman"/>
          <w:sz w:val="28"/>
          <w:szCs w:val="28"/>
        </w:rPr>
        <w:t>авторская программа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 w:rsidR="0056641C">
        <w:rPr>
          <w:rFonts w:ascii="Times New Roman" w:hAnsi="Times New Roman"/>
          <w:sz w:val="28"/>
          <w:szCs w:val="28"/>
        </w:rPr>
        <w:t xml:space="preserve">клуба «КЛИО», в </w:t>
      </w:r>
      <w:r>
        <w:rPr>
          <w:rFonts w:ascii="Times New Roman" w:hAnsi="Times New Roman"/>
          <w:sz w:val="28"/>
          <w:szCs w:val="28"/>
        </w:rPr>
        <w:t xml:space="preserve"> основе </w:t>
      </w:r>
      <w:r w:rsidR="0056641C">
        <w:rPr>
          <w:rFonts w:ascii="Times New Roman" w:hAnsi="Times New Roman"/>
          <w:sz w:val="28"/>
          <w:szCs w:val="28"/>
        </w:rPr>
        <w:t xml:space="preserve"> </w:t>
      </w:r>
      <w:r w:rsidR="0056641C">
        <w:rPr>
          <w:rFonts w:ascii="Times New Roman" w:hAnsi="Times New Roman"/>
          <w:sz w:val="28"/>
          <w:szCs w:val="28"/>
        </w:rPr>
        <w:lastRenderedPageBreak/>
        <w:t xml:space="preserve">которой </w:t>
      </w:r>
      <w:r>
        <w:rPr>
          <w:rFonts w:ascii="Times New Roman" w:hAnsi="Times New Roman"/>
          <w:sz w:val="28"/>
          <w:szCs w:val="28"/>
        </w:rPr>
        <w:t xml:space="preserve">лежит </w:t>
      </w:r>
      <w:proofErr w:type="spellStart"/>
      <w:r>
        <w:rPr>
          <w:rFonts w:ascii="Times New Roman" w:hAnsi="Times New Roman"/>
          <w:sz w:val="28"/>
          <w:szCs w:val="28"/>
        </w:rPr>
        <w:t>исследовательско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поисковая деятельность и проектная технология. </w:t>
      </w:r>
    </w:p>
    <w:p w:rsidR="00782E12" w:rsidRDefault="00782E12" w:rsidP="00782E12">
      <w:pPr>
        <w:spacing w:after="0" w:line="240" w:lineRule="auto"/>
        <w:ind w:firstLine="708"/>
        <w:jc w:val="both"/>
        <w:rPr>
          <w:rStyle w:val="apple-style-span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По инициативе клуба «КЛИО» установлены контакты с  Ростовским областным поисковым клубом «Память. Поиск». Учащиеся НОК присутствовали во время проведения  клубом Вахты памяти в </w:t>
      </w:r>
      <w:proofErr w:type="spellStart"/>
      <w:r>
        <w:rPr>
          <w:rFonts w:ascii="Times New Roman" w:hAnsi="Times New Roman"/>
          <w:sz w:val="28"/>
          <w:szCs w:val="28"/>
        </w:rPr>
        <w:t>Неклиновском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и получили исследовательское задание.  К 68-летию освобождения </w:t>
      </w:r>
      <w:proofErr w:type="spellStart"/>
      <w:r>
        <w:rPr>
          <w:rFonts w:ascii="Times New Roman" w:hAnsi="Times New Roman"/>
          <w:sz w:val="28"/>
          <w:szCs w:val="28"/>
        </w:rPr>
        <w:t>Неклиновского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от немецко- фашистских захватчиков актив музея в  течение года осуществлял поисковую работу в архивах Министерства обороны РФ совместно с региональной группой «Звезда</w:t>
      </w:r>
      <w:r w:rsidR="000C1C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установлению имен погибших воинов 108 и 109 гвардейских стрелковых дивизий, сформированных в 1943 году после освобождения </w:t>
      </w:r>
      <w:proofErr w:type="spellStart"/>
      <w:r>
        <w:rPr>
          <w:rFonts w:ascii="Times New Roman" w:hAnsi="Times New Roman"/>
          <w:sz w:val="28"/>
          <w:szCs w:val="28"/>
        </w:rPr>
        <w:t>Неклиновского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помощью документов были исследованы обстоятельства гибели и места захоронений бойцов. Также были найдены родственники погибших солдат, уроженцев с. Покровского, собраны материалы об их жизни из семейных архивов. 13 мая 2011 года в составе делегации  </w:t>
      </w:r>
      <w:proofErr w:type="spellStart"/>
      <w:r>
        <w:rPr>
          <w:rFonts w:ascii="Times New Roman" w:hAnsi="Times New Roman"/>
          <w:sz w:val="28"/>
          <w:szCs w:val="28"/>
        </w:rPr>
        <w:t>Неклиновского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руководитель  клуба «КЛИО» Сухоненко И. А. побывала вместе с 32 родственниками погибших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Ореховском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Токмакском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районах Запорожской области на местах гибели  советских воинов. 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</w:p>
    <w:p w:rsidR="00782E12" w:rsidRDefault="00782E12" w:rsidP="00782E12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 Уже традицией стало представление результатов поисковой работы клуба  на районном и областном уровне на научно - практических конференциях. </w:t>
      </w:r>
      <w:proofErr w:type="gramStart"/>
      <w:r>
        <w:rPr>
          <w:rFonts w:ascii="Times New Roman" w:hAnsi="Times New Roman"/>
          <w:sz w:val="28"/>
          <w:szCs w:val="28"/>
        </w:rPr>
        <w:t xml:space="preserve">В течение трех   последних лет « Клио» является победителем районного конкурса исследовательских работ по истории родного края,  областного этапа Всероссийской акции «Я – гражданин России», дипломантом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– ей степени   на областном конкурсе краеведческих работ участников  движения «Отечество»,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  этнографического конкурса «Славен Дон», а также лауреатами   Всероссийского  конкурса исторических исследовательских работ  «Человек в истории.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Россия -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век».  Результаты своей</w:t>
      </w:r>
      <w:r>
        <w:rPr>
          <w:rFonts w:ascii="Times New Roman" w:hAnsi="Times New Roman"/>
          <w:sz w:val="28"/>
          <w:szCs w:val="28"/>
        </w:rPr>
        <w:tab/>
        <w:t xml:space="preserve"> проектной деятельности актив музея представляет общественности, публикуя статьи в районной газете «Приазовская степь», а также в сборниках Донской Академии Наук Юных исследований. </w:t>
      </w:r>
    </w:p>
    <w:p w:rsidR="00782E12" w:rsidRDefault="00782E12" w:rsidP="00782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Школьный музей - это центр большой краеведческой, просветительской, экскурсоводческой, поисковой и экспедиционной работы, которая объединяет множество людей и организаций.  Клубом «КЛИО» осуществляются партнерские отношения с </w:t>
      </w:r>
      <w:proofErr w:type="spellStart"/>
      <w:r>
        <w:rPr>
          <w:rFonts w:ascii="Times New Roman" w:hAnsi="Times New Roman"/>
          <w:sz w:val="28"/>
          <w:szCs w:val="28"/>
        </w:rPr>
        <w:t>Неклиновской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библиотекой,  Советом ветеранов </w:t>
      </w:r>
      <w:proofErr w:type="spellStart"/>
      <w:r>
        <w:rPr>
          <w:rFonts w:ascii="Times New Roman" w:hAnsi="Times New Roman"/>
          <w:sz w:val="28"/>
          <w:szCs w:val="28"/>
        </w:rPr>
        <w:t>Неклиновского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Ростовским государственным архивом и его Таганрогским филиалом, архивом МО РФ в г. Подольске, краеведческим музеем г. Таганрога, редакцией районной газеты  «Приазовская степь»,  телекомпанией «Приазовский </w:t>
      </w:r>
      <w:proofErr w:type="spellStart"/>
      <w:r>
        <w:rPr>
          <w:rFonts w:ascii="Times New Roman" w:hAnsi="Times New Roman"/>
          <w:sz w:val="28"/>
          <w:szCs w:val="28"/>
        </w:rPr>
        <w:t>оптималист</w:t>
      </w:r>
      <w:proofErr w:type="spellEnd"/>
      <w:r>
        <w:rPr>
          <w:rFonts w:ascii="Times New Roman" w:hAnsi="Times New Roman"/>
          <w:sz w:val="28"/>
          <w:szCs w:val="28"/>
        </w:rPr>
        <w:t xml:space="preserve">»,  </w:t>
      </w:r>
      <w:proofErr w:type="spellStart"/>
      <w:r>
        <w:rPr>
          <w:rFonts w:ascii="Times New Roman" w:hAnsi="Times New Roman"/>
          <w:sz w:val="28"/>
          <w:szCs w:val="28"/>
        </w:rPr>
        <w:t>Неклиновским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военным комиссариатом и поисковым клубом « Память. Поиск» г. Ростова – на Дону.    </w:t>
      </w:r>
    </w:p>
    <w:p w:rsidR="00782E12" w:rsidRDefault="00782E12" w:rsidP="00782E12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Неклиновском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образовательном комплексе разработана система мероприятий, направленных на патриотическое воспитание обучающихся  и приобретение ими   опыта гражданских действий, </w:t>
      </w:r>
      <w:proofErr w:type="gramStart"/>
      <w:r>
        <w:rPr>
          <w:rFonts w:ascii="Times New Roman" w:hAnsi="Times New Roman"/>
          <w:sz w:val="28"/>
          <w:szCs w:val="28"/>
        </w:rPr>
        <w:t>демократического поведения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общения.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По инициативе школьного музея традиционными </w:t>
      </w:r>
      <w:r>
        <w:rPr>
          <w:rFonts w:ascii="Times New Roman" w:hAnsi="Times New Roman"/>
          <w:sz w:val="28"/>
          <w:szCs w:val="28"/>
        </w:rPr>
        <w:lastRenderedPageBreak/>
        <w:t>стали: проведение обзорных и тематических экскурсий, акции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«Память», «Долг», «Поделись своим теплом», круглые столы с участниками военных событий, выпуск стенгазет,  посвященных Дням воинской Славы, конкурсы  «Наследники великой Победы», «Эхо прошедшей войны»,  «Сыны России», народные праздники « Покрова», «Масленица»,  « Как за Доном, за рекой», «Хвала рукам, что пахнут хлебом», « Символика России  и Ростовской области».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Систематическими стали поездки учащихся школы, актива музея по местам боевой славы (</w:t>
      </w:r>
      <w:proofErr w:type="spellStart"/>
      <w:r>
        <w:rPr>
          <w:rFonts w:ascii="Times New Roman" w:hAnsi="Times New Roman"/>
          <w:sz w:val="28"/>
          <w:szCs w:val="28"/>
        </w:rPr>
        <w:t>Самбекские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высоты, </w:t>
      </w:r>
      <w:proofErr w:type="spellStart"/>
      <w:r>
        <w:rPr>
          <w:rFonts w:ascii="Times New Roman" w:hAnsi="Times New Roman"/>
          <w:sz w:val="28"/>
          <w:szCs w:val="28"/>
        </w:rPr>
        <w:t>Петрушинская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балка смерти, </w:t>
      </w:r>
      <w:proofErr w:type="spellStart"/>
      <w:r>
        <w:rPr>
          <w:rFonts w:ascii="Times New Roman" w:hAnsi="Times New Roman"/>
          <w:sz w:val="28"/>
          <w:szCs w:val="28"/>
        </w:rPr>
        <w:t>Миус</w:t>
      </w:r>
      <w:proofErr w:type="spellEnd"/>
      <w:r>
        <w:rPr>
          <w:rFonts w:ascii="Times New Roman" w:hAnsi="Times New Roman"/>
          <w:sz w:val="28"/>
          <w:szCs w:val="28"/>
        </w:rPr>
        <w:t xml:space="preserve">-фронт и другие). </w:t>
      </w:r>
    </w:p>
    <w:p w:rsidR="00782E12" w:rsidRDefault="00782E12" w:rsidP="00782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деятельности школьного музея - поисковая, фондовая, экскурсионно-лекторская, экспозиционная, пропагандистская –   реализуются   с помощью  информационно – коммуникативных технологий. Мы применяем аудиовизуальные и видео средства,  мультимедийные  программы  в  процессе проведения экскурсий, при работе  с посетителями  -  ветеранами Великой Отечественной войны, выдающимися земляками, выпускниками  школы. Одним из способов использования информационных ресурсов музея является формирование электронных каталогов. С целью сохранности  музейных предметов в программе </w:t>
      </w:r>
      <w:r>
        <w:rPr>
          <w:rFonts w:ascii="Times New Roman" w:hAnsi="Times New Roman"/>
          <w:sz w:val="28"/>
          <w:szCs w:val="28"/>
          <w:lang w:val="en-US"/>
        </w:rPr>
        <w:t>Publisher</w:t>
      </w:r>
      <w:r>
        <w:rPr>
          <w:rFonts w:ascii="Times New Roman" w:hAnsi="Times New Roman"/>
          <w:sz w:val="28"/>
          <w:szCs w:val="28"/>
        </w:rPr>
        <w:t xml:space="preserve"> создан архив, в котором представлены экспонаты основного и дополнительного фондов,  форма архива-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 – сайт. В программе   </w:t>
      </w:r>
      <w:r>
        <w:rPr>
          <w:rFonts w:ascii="Times New Roman" w:hAnsi="Times New Roman"/>
          <w:sz w:val="28"/>
          <w:szCs w:val="28"/>
          <w:lang w:val="en-US"/>
        </w:rPr>
        <w:t>PHOTSHOP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MOVIE</w:t>
      </w:r>
      <w:r w:rsidRPr="00782E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EDIT</w:t>
      </w:r>
      <w:r w:rsidRPr="00782E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 w:rsidRPr="00782E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целью облегчения доступа к фондам музея и бережного обращения с ними созданы две  виртуальных экскурсии, которые позволяют совершить путешествие во времени и пространстве, находясь вне стен музея. Это  виртуальная   экскурсия  по памятникам с. Покровского  и истории их создания «Есть память, которой не будет забвенья» и виртуальное путешествие по экспозициям музея.  </w:t>
      </w:r>
    </w:p>
    <w:p w:rsidR="00782E12" w:rsidRDefault="00782E12" w:rsidP="00782E1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</w:pPr>
      <w:r>
        <w:rPr>
          <w:rFonts w:ascii="Times New Roman" w:hAnsi="Times New Roman"/>
          <w:sz w:val="28"/>
          <w:szCs w:val="28"/>
        </w:rPr>
        <w:t>Наш музей не является мемориальным, это живой, развивающийся организм, так как экспозиции постоянно пополняются, обновляются, актуализируются. В данный момент  участниками клуба «КЛИО» проводится поисковая работа в рамках социального проекта «Летопись школы в лицах», результатом которой станет новая экспозиция, посвященная истории Покровской средней школы, ее выпускникам и учителям. Очевидно, что музейная деятельность приобретает все большее социокультурное значение: возрастает роль музея в сохранении и интерпретации культурного наследия, в сложных процессах социальной адаптации и культурной идентификации, в образовательном процессе, в организации досуга.</w:t>
      </w:r>
      <w:r>
        <w:rPr>
          <w:rFonts w:ascii="Times New Roman" w:hAnsi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E27DFF" w:rsidRDefault="00E27DFF"/>
    <w:sectPr w:rsidR="00E2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2E12"/>
    <w:rsid w:val="000C1C50"/>
    <w:rsid w:val="00141568"/>
    <w:rsid w:val="0056641C"/>
    <w:rsid w:val="00782E12"/>
    <w:rsid w:val="007F0DA8"/>
    <w:rsid w:val="00E2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2E12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2E12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782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1209</Words>
  <Characters>6897</Characters>
  <Application>Microsoft Office Word</Application>
  <DocSecurity>0</DocSecurity>
  <Lines>57</Lines>
  <Paragraphs>16</Paragraphs>
  <ScaleCrop>false</ScaleCrop>
  <Company>HP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МОУПСОШ НОК</dc:creator>
  <cp:keywords/>
  <dc:description/>
  <cp:lastModifiedBy>home</cp:lastModifiedBy>
  <cp:revision>6</cp:revision>
  <dcterms:created xsi:type="dcterms:W3CDTF">2013-02-05T06:48:00Z</dcterms:created>
  <dcterms:modified xsi:type="dcterms:W3CDTF">2013-02-06T16:59:00Z</dcterms:modified>
</cp:coreProperties>
</file>