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E4" w:rsidRDefault="009526E4" w:rsidP="00952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400286">
        <w:rPr>
          <w:b/>
          <w:sz w:val="28"/>
          <w:szCs w:val="28"/>
        </w:rPr>
        <w:t>Сереброва Н. А.</w:t>
      </w:r>
      <w:r>
        <w:rPr>
          <w:b/>
          <w:sz w:val="28"/>
          <w:szCs w:val="28"/>
        </w:rPr>
        <w:t>.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Предмет</w:t>
      </w:r>
      <w:r w:rsidRPr="00B419AB">
        <w:t xml:space="preserve">   </w:t>
      </w:r>
      <w:r w:rsidRPr="00B419AB">
        <w:rPr>
          <w:b/>
        </w:rPr>
        <w:t xml:space="preserve">  математика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Класс</w:t>
      </w:r>
      <w:r>
        <w:rPr>
          <w:b/>
        </w:rPr>
        <w:t xml:space="preserve">  - 5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Авторы УМК</w:t>
      </w:r>
      <w:r w:rsidRPr="00B419AB">
        <w:rPr>
          <w:b/>
        </w:rPr>
        <w:t xml:space="preserve"> </w:t>
      </w:r>
      <w:r>
        <w:rPr>
          <w:b/>
        </w:rPr>
        <w:t xml:space="preserve">- </w:t>
      </w:r>
      <w:proofErr w:type="spellStart"/>
      <w:r w:rsidRPr="00B419AB">
        <w:rPr>
          <w:b/>
        </w:rPr>
        <w:t>ДорофеевГ.В</w:t>
      </w:r>
      <w:proofErr w:type="spellEnd"/>
      <w:r w:rsidRPr="00B419AB">
        <w:rPr>
          <w:b/>
        </w:rPr>
        <w:t xml:space="preserve">., </w:t>
      </w:r>
      <w:proofErr w:type="spellStart"/>
      <w:r w:rsidRPr="00B419AB">
        <w:rPr>
          <w:b/>
        </w:rPr>
        <w:t>Шарыгин</w:t>
      </w:r>
      <w:proofErr w:type="spellEnd"/>
      <w:r w:rsidRPr="00B419AB">
        <w:rPr>
          <w:b/>
        </w:rPr>
        <w:t xml:space="preserve"> И.Ф., Суворова С.Б.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Тема урока</w:t>
      </w:r>
      <w:r>
        <w:t>:</w:t>
      </w:r>
      <w:r>
        <w:rPr>
          <w:b/>
        </w:rPr>
        <w:t xml:space="preserve">   </w:t>
      </w:r>
      <w:r w:rsidRPr="00813481">
        <w:rPr>
          <w:b/>
          <w:sz w:val="28"/>
          <w:szCs w:val="28"/>
          <w:u w:val="single"/>
        </w:rPr>
        <w:t>Округление натуральных чисел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Тип урока</w:t>
      </w:r>
      <w:r>
        <w:t xml:space="preserve">: </w:t>
      </w:r>
      <w:r w:rsidRPr="00223660">
        <w:rPr>
          <w:b/>
        </w:rPr>
        <w:t xml:space="preserve">урок </w:t>
      </w:r>
      <w:r>
        <w:rPr>
          <w:b/>
        </w:rPr>
        <w:t>открытия нового знания</w:t>
      </w:r>
      <w:r w:rsidRPr="00B419AB">
        <w:t xml:space="preserve">        </w:t>
      </w:r>
    </w:p>
    <w:p w:rsidR="009526E4" w:rsidRDefault="009526E4" w:rsidP="009526E4">
      <w:r w:rsidRPr="00813481">
        <w:rPr>
          <w:i/>
        </w:rPr>
        <w:t>Цель урока</w:t>
      </w:r>
      <w:r>
        <w:t xml:space="preserve">: </w:t>
      </w:r>
      <w:r w:rsidR="00813481" w:rsidRPr="00813481">
        <w:t>создание первоначальных представлений, необходимых для формирования оценочных умений, выполнения заданий на прики</w:t>
      </w:r>
      <w:r w:rsidR="00813481" w:rsidRPr="00813481">
        <w:t>д</w:t>
      </w:r>
      <w:r w:rsidR="00813481" w:rsidRPr="00813481">
        <w:t>ку и оценку результата.</w:t>
      </w:r>
      <w:r>
        <w:t xml:space="preserve"> </w:t>
      </w:r>
    </w:p>
    <w:p w:rsidR="009526E4" w:rsidRDefault="009526E4" w:rsidP="009526E4">
      <w:r w:rsidRPr="00813481">
        <w:rPr>
          <w:i/>
        </w:rPr>
        <w:t>Задачи урока</w:t>
      </w:r>
      <w:r>
        <w:t>:</w:t>
      </w:r>
    </w:p>
    <w:p w:rsidR="009526E4" w:rsidRDefault="009526E4" w:rsidP="009526E4">
      <w:r w:rsidRPr="00813481">
        <w:rPr>
          <w:u w:val="single"/>
        </w:rPr>
        <w:t>Личностные</w:t>
      </w:r>
      <w:r>
        <w:t>: развитие умения ясно, точно, грамотно излагать свои мысли, понимать смысл поставленной задачи</w:t>
      </w:r>
    </w:p>
    <w:p w:rsidR="009526E4" w:rsidRDefault="009526E4" w:rsidP="009526E4">
      <w:proofErr w:type="spellStart"/>
      <w:r w:rsidRPr="00813481">
        <w:rPr>
          <w:u w:val="single"/>
        </w:rPr>
        <w:t>Метапредметные</w:t>
      </w:r>
      <w:proofErr w:type="spellEnd"/>
      <w:r>
        <w:t>:  развивать умение понимать сущность алгоритмических предписаний и умение действовать в соответствии с предложе</w:t>
      </w:r>
      <w:r>
        <w:t>н</w:t>
      </w:r>
      <w:r>
        <w:t>ным алгоритмом</w:t>
      </w:r>
    </w:p>
    <w:p w:rsidR="009526E4" w:rsidRPr="009526E4" w:rsidRDefault="009526E4" w:rsidP="009526E4">
      <w:r w:rsidRPr="00813481">
        <w:rPr>
          <w:u w:val="single"/>
        </w:rPr>
        <w:t>Предметные</w:t>
      </w:r>
      <w:r>
        <w:t xml:space="preserve">: </w:t>
      </w:r>
      <w:r w:rsidRPr="009526E4">
        <w:rPr>
          <w:b/>
        </w:rPr>
        <w:t>Определять</w:t>
      </w:r>
      <w:r w:rsidRPr="009526E4">
        <w:t xml:space="preserve"> из данной информации, содержащей число с нулями на конце, какое значение оно выражает: точное или прибл</w:t>
      </w:r>
      <w:r w:rsidRPr="009526E4">
        <w:t>и</w:t>
      </w:r>
      <w:r w:rsidRPr="009526E4">
        <w:t xml:space="preserve">жённое. </w:t>
      </w:r>
      <w:r w:rsidRPr="009526E4">
        <w:rPr>
          <w:b/>
        </w:rPr>
        <w:t>Округлять</w:t>
      </w:r>
      <w:r w:rsidRPr="009526E4">
        <w:t xml:space="preserve"> натуральные числа по смыслу. </w:t>
      </w:r>
      <w:r w:rsidRPr="009526E4">
        <w:rPr>
          <w:b/>
        </w:rPr>
        <w:t>Применять</w:t>
      </w:r>
      <w:r w:rsidRPr="009526E4">
        <w:t xml:space="preserve"> правило округления натуральных чисел. </w:t>
      </w:r>
    </w:p>
    <w:p w:rsidR="009526E4" w:rsidRDefault="009526E4" w:rsidP="009526E4">
      <w:r w:rsidRPr="009526E4">
        <w:rPr>
          <w:b/>
        </w:rPr>
        <w:t>Участвовать</w:t>
      </w:r>
      <w:r w:rsidRPr="009526E4">
        <w:t xml:space="preserve"> в обсуждении возможных ошибок в ходе и результате выполнения заданий на округление чисел</w:t>
      </w:r>
    </w:p>
    <w:p w:rsidR="009526E4" w:rsidRDefault="009526E4" w:rsidP="009526E4">
      <w:r w:rsidRPr="00813481">
        <w:rPr>
          <w:u w:val="single"/>
        </w:rPr>
        <w:t>Основные понятия</w:t>
      </w:r>
      <w:r>
        <w:t xml:space="preserve">: </w:t>
      </w:r>
      <w:r w:rsidR="00813481">
        <w:t>округление, округление с недостатком и с избытком.</w:t>
      </w:r>
      <w:r>
        <w:t xml:space="preserve">  </w:t>
      </w:r>
    </w:p>
    <w:p w:rsidR="00813481" w:rsidRDefault="009526E4" w:rsidP="009526E4">
      <w:r>
        <w:t xml:space="preserve">Ресурсы урока: </w:t>
      </w:r>
    </w:p>
    <w:p w:rsidR="00813481" w:rsidRDefault="00813481" w:rsidP="00813481"/>
    <w:tbl>
      <w:tblPr>
        <w:tblStyle w:val="a6"/>
        <w:tblW w:w="15300" w:type="dxa"/>
        <w:tblInd w:w="-252" w:type="dxa"/>
        <w:tblLook w:val="01E0"/>
      </w:tblPr>
      <w:tblGrid>
        <w:gridCol w:w="2048"/>
        <w:gridCol w:w="1994"/>
        <w:gridCol w:w="6554"/>
        <w:gridCol w:w="2074"/>
        <w:gridCol w:w="2938"/>
      </w:tblGrid>
      <w:tr w:rsidR="00813481" w:rsidTr="001324BC">
        <w:tc>
          <w:tcPr>
            <w:tcW w:w="2340" w:type="dxa"/>
          </w:tcPr>
          <w:p w:rsidR="00813481" w:rsidRDefault="00813481" w:rsidP="001324BC">
            <w:r>
              <w:t>Этапы урока</w:t>
            </w:r>
          </w:p>
        </w:tc>
        <w:tc>
          <w:tcPr>
            <w:tcW w:w="2340" w:type="dxa"/>
          </w:tcPr>
          <w:p w:rsidR="00813481" w:rsidRDefault="00813481" w:rsidP="001324BC">
            <w:r>
              <w:t>Задачи этапа</w:t>
            </w:r>
          </w:p>
        </w:tc>
        <w:tc>
          <w:tcPr>
            <w:tcW w:w="4434" w:type="dxa"/>
          </w:tcPr>
          <w:p w:rsidR="00813481" w:rsidRDefault="00813481" w:rsidP="001324BC">
            <w:r>
              <w:t>Деятельность учителя</w:t>
            </w:r>
          </w:p>
        </w:tc>
        <w:tc>
          <w:tcPr>
            <w:tcW w:w="2684" w:type="dxa"/>
          </w:tcPr>
          <w:p w:rsidR="00813481" w:rsidRDefault="00813481" w:rsidP="001324BC">
            <w:r>
              <w:t>Деятельность ученика</w:t>
            </w:r>
          </w:p>
        </w:tc>
        <w:tc>
          <w:tcPr>
            <w:tcW w:w="3502" w:type="dxa"/>
          </w:tcPr>
          <w:p w:rsidR="00813481" w:rsidRDefault="00813481" w:rsidP="001324BC">
            <w:r>
              <w:t>УУД</w:t>
            </w:r>
          </w:p>
        </w:tc>
      </w:tr>
      <w:tr w:rsidR="00813481" w:rsidTr="00813481">
        <w:trPr>
          <w:trHeight w:val="420"/>
        </w:trPr>
        <w:tc>
          <w:tcPr>
            <w:tcW w:w="2340" w:type="dxa"/>
          </w:tcPr>
          <w:p w:rsidR="00813481" w:rsidRDefault="00813481" w:rsidP="001324BC">
            <w:r>
              <w:t xml:space="preserve">1. </w:t>
            </w:r>
            <w:proofErr w:type="spellStart"/>
            <w:r>
              <w:t>Оргмомент</w:t>
            </w:r>
            <w:proofErr w:type="spellEnd"/>
            <w:r>
              <w:t>. С</w:t>
            </w:r>
            <w:r>
              <w:t>а</w:t>
            </w:r>
            <w:r>
              <w:t>моопределение к учебной де</w:t>
            </w:r>
            <w:r>
              <w:t>я</w:t>
            </w:r>
            <w:r>
              <w:t>тельн</w:t>
            </w:r>
            <w:r>
              <w:t>о</w:t>
            </w:r>
            <w:r>
              <w:t>сти</w:t>
            </w:r>
          </w:p>
          <w:p w:rsidR="00813481" w:rsidRPr="000378ED" w:rsidRDefault="00813481" w:rsidP="001324BC"/>
          <w:p w:rsidR="00813481" w:rsidRPr="000378ED" w:rsidRDefault="00813481" w:rsidP="001324BC"/>
          <w:p w:rsidR="00813481" w:rsidRPr="000378ED" w:rsidRDefault="00813481" w:rsidP="001324BC"/>
          <w:p w:rsidR="00813481" w:rsidRPr="000378ED" w:rsidRDefault="00813481" w:rsidP="001324BC"/>
        </w:tc>
        <w:tc>
          <w:tcPr>
            <w:tcW w:w="2340" w:type="dxa"/>
          </w:tcPr>
          <w:p w:rsidR="00813481" w:rsidRDefault="00813481" w:rsidP="001324BC">
            <w:r>
              <w:t xml:space="preserve">Создать </w:t>
            </w:r>
            <w:proofErr w:type="gramStart"/>
            <w:r>
              <w:t>благ</w:t>
            </w:r>
            <w:r>
              <w:t>о</w:t>
            </w:r>
            <w:r>
              <w:t>приятный</w:t>
            </w:r>
            <w:proofErr w:type="gramEnd"/>
          </w:p>
          <w:p w:rsidR="00813481" w:rsidRDefault="00813481" w:rsidP="001324BC">
            <w:r>
              <w:t>психологический</w:t>
            </w:r>
          </w:p>
          <w:p w:rsidR="00813481" w:rsidRDefault="00813481" w:rsidP="001324BC">
            <w:r>
              <w:t>настрой на раб</w:t>
            </w:r>
            <w:r>
              <w:t>о</w:t>
            </w:r>
            <w:r>
              <w:t>ту</w:t>
            </w:r>
          </w:p>
          <w:p w:rsidR="00813481" w:rsidRPr="009C4958" w:rsidRDefault="00813481" w:rsidP="001324BC"/>
          <w:p w:rsidR="00813481" w:rsidRPr="009C4958" w:rsidRDefault="00813481" w:rsidP="001324BC"/>
          <w:p w:rsidR="00813481" w:rsidRPr="009C4958" w:rsidRDefault="00813481" w:rsidP="001324BC"/>
        </w:tc>
        <w:tc>
          <w:tcPr>
            <w:tcW w:w="4434" w:type="dxa"/>
          </w:tcPr>
          <w:p w:rsidR="00813481" w:rsidRDefault="00813481" w:rsidP="001324BC">
            <w:r>
              <w:t xml:space="preserve">Приветствие, мобилизация </w:t>
            </w:r>
          </w:p>
          <w:p w:rsidR="00813481" w:rsidRDefault="00813481" w:rsidP="001324BC">
            <w:r>
              <w:t>внимания детей.</w:t>
            </w:r>
          </w:p>
          <w:p w:rsidR="00813481" w:rsidRDefault="00813481" w:rsidP="001324BC">
            <w:r>
              <w:t>Вопрос: как справились с домашним з</w:t>
            </w:r>
            <w:r>
              <w:t>а</w:t>
            </w:r>
            <w:r>
              <w:t xml:space="preserve">данием? </w:t>
            </w:r>
          </w:p>
          <w:p w:rsidR="00813481" w:rsidRPr="009C4958" w:rsidRDefault="00813481" w:rsidP="001324BC">
            <w:r>
              <w:t>В чем были затруднения?</w:t>
            </w:r>
          </w:p>
        </w:tc>
        <w:tc>
          <w:tcPr>
            <w:tcW w:w="2684" w:type="dxa"/>
          </w:tcPr>
          <w:p w:rsidR="00813481" w:rsidRDefault="00813481" w:rsidP="001324BC">
            <w:r>
              <w:t>Включаются в дел</w:t>
            </w:r>
            <w:r>
              <w:t>о</w:t>
            </w:r>
            <w:r>
              <w:t xml:space="preserve">вой </w:t>
            </w:r>
          </w:p>
          <w:p w:rsidR="00813481" w:rsidRDefault="00813481" w:rsidP="001324BC">
            <w:r>
              <w:t>ритм урока,</w:t>
            </w:r>
          </w:p>
          <w:p w:rsidR="00813481" w:rsidRPr="009C4958" w:rsidRDefault="00813481" w:rsidP="00813481">
            <w:proofErr w:type="gramStart"/>
            <w:r>
              <w:t>«Сигнализируют» карточками: красный кр</w:t>
            </w:r>
            <w:r>
              <w:t>у</w:t>
            </w:r>
            <w:r>
              <w:t>жок – выполнил легко самостоятельно, зеленый – выпо</w:t>
            </w:r>
            <w:r>
              <w:t>л</w:t>
            </w:r>
            <w:r>
              <w:t>нил самосто</w:t>
            </w:r>
            <w:r>
              <w:t>я</w:t>
            </w:r>
            <w:r>
              <w:t>тельно с небол</w:t>
            </w:r>
            <w:r>
              <w:t>ь</w:t>
            </w:r>
            <w:r>
              <w:t>шими затрудн</w:t>
            </w:r>
            <w:r>
              <w:t>е</w:t>
            </w:r>
            <w:r>
              <w:t xml:space="preserve">ниями, синий – </w:t>
            </w:r>
            <w:r>
              <w:lastRenderedPageBreak/>
              <w:t>испытывал з</w:t>
            </w:r>
            <w:r>
              <w:t>а</w:t>
            </w:r>
            <w:r>
              <w:t>труднения, в</w:t>
            </w:r>
            <w:r>
              <w:t>ы</w:t>
            </w:r>
            <w:r>
              <w:t>полнил с пом</w:t>
            </w:r>
            <w:r>
              <w:t>о</w:t>
            </w:r>
            <w:r>
              <w:t>щью, желтый – не смог в</w:t>
            </w:r>
            <w:r>
              <w:t>ы</w:t>
            </w:r>
            <w:r>
              <w:t>полнить.</w:t>
            </w:r>
            <w:proofErr w:type="gramEnd"/>
          </w:p>
        </w:tc>
        <w:tc>
          <w:tcPr>
            <w:tcW w:w="3502" w:type="dxa"/>
          </w:tcPr>
          <w:p w:rsidR="00813481" w:rsidRDefault="00813481" w:rsidP="001324BC">
            <w:proofErr w:type="gramStart"/>
            <w:r>
              <w:lastRenderedPageBreak/>
              <w:t>Личностные</w:t>
            </w:r>
            <w:proofErr w:type="gramEnd"/>
            <w:r>
              <w:t>: самоопред</w:t>
            </w:r>
            <w:r>
              <w:t>е</w:t>
            </w:r>
            <w:r>
              <w:t>ление</w:t>
            </w:r>
          </w:p>
          <w:p w:rsidR="00813481" w:rsidRDefault="00813481" w:rsidP="001324BC">
            <w:proofErr w:type="gramStart"/>
            <w:r>
              <w:t>Регулятивные</w:t>
            </w:r>
            <w:proofErr w:type="gramEnd"/>
            <w:r>
              <w:t>: оценка</w:t>
            </w:r>
          </w:p>
          <w:p w:rsidR="00813481" w:rsidRDefault="00813481" w:rsidP="001324BC"/>
          <w:p w:rsidR="00813481" w:rsidRPr="003B11B8" w:rsidRDefault="00813481" w:rsidP="001324BC"/>
          <w:p w:rsidR="00813481" w:rsidRPr="003B11B8" w:rsidRDefault="00813481" w:rsidP="001324BC"/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lastRenderedPageBreak/>
              <w:t>2. Актуализация знаний</w:t>
            </w:r>
          </w:p>
          <w:p w:rsidR="00813481" w:rsidRDefault="00813481" w:rsidP="001324BC">
            <w:r>
              <w:t>(устная работа)</w:t>
            </w:r>
          </w:p>
        </w:tc>
        <w:tc>
          <w:tcPr>
            <w:tcW w:w="2340" w:type="dxa"/>
          </w:tcPr>
          <w:p w:rsidR="00813481" w:rsidRDefault="00813481" w:rsidP="001324BC">
            <w:r>
              <w:t>Актуализация опо</w:t>
            </w:r>
            <w:r>
              <w:t>р</w:t>
            </w:r>
            <w:r>
              <w:t>ных знаний и способов де</w:t>
            </w:r>
            <w:r>
              <w:t>я</w:t>
            </w:r>
            <w:r>
              <w:t>тельности</w:t>
            </w:r>
          </w:p>
        </w:tc>
        <w:tc>
          <w:tcPr>
            <w:tcW w:w="4434" w:type="dxa"/>
          </w:tcPr>
          <w:p w:rsidR="00813481" w:rsidRDefault="00813481" w:rsidP="001324BC">
            <w:r>
              <w:t>1. Организует устную работу</w:t>
            </w:r>
          </w:p>
          <w:p w:rsidR="00813481" w:rsidRDefault="00813481" w:rsidP="001324BC">
            <w:r>
              <w:t>(</w:t>
            </w:r>
            <w:r>
              <w:t xml:space="preserve">чтение текста учебника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37)</w:t>
            </w:r>
          </w:p>
          <w:p w:rsidR="00813481" w:rsidRDefault="00813481" w:rsidP="001324BC">
            <w:r>
              <w:t>2. №</w:t>
            </w:r>
            <w:r w:rsidR="00B04364">
              <w:t>124</w:t>
            </w:r>
            <w:r>
              <w:t xml:space="preserve"> – </w:t>
            </w:r>
          </w:p>
          <w:p w:rsidR="00813481" w:rsidRDefault="00813481" w:rsidP="001324BC">
            <w:r>
              <w:t>Вопросы:</w:t>
            </w:r>
          </w:p>
          <w:p w:rsidR="00813481" w:rsidRDefault="00B04364" w:rsidP="00B04364">
            <w:r w:rsidRPr="00B04364">
              <w:t>Округление вначале осуществляется на содержательном уровне, по смыслу: из двух круглых чисел, между которыми заключено данное число, выбирается то, к которому оно ближе. Например, 560 &lt; 564 &lt; 570, и число 564 ближе к 560, чем к 570. Поэтому 564 ≈ 560 (здесь мы округлили число 564 до деся</w:t>
            </w:r>
            <w:r w:rsidRPr="00B04364">
              <w:t>т</w:t>
            </w:r>
            <w:r w:rsidRPr="00B04364">
              <w:t>ков)</w:t>
            </w:r>
          </w:p>
        </w:tc>
        <w:tc>
          <w:tcPr>
            <w:tcW w:w="2684" w:type="dxa"/>
          </w:tcPr>
          <w:p w:rsidR="00813481" w:rsidRDefault="00813481" w:rsidP="001324BC">
            <w:r>
              <w:t>1. Отвечают на вопр</w:t>
            </w:r>
            <w:r>
              <w:t>о</w:t>
            </w:r>
            <w:r>
              <w:t>сы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</w:t>
            </w:r>
          </w:p>
          <w:p w:rsidR="00813481" w:rsidRDefault="00813481" w:rsidP="001324BC">
            <w:r>
              <w:t xml:space="preserve">2. </w:t>
            </w:r>
            <w:r w:rsidR="00B04364">
              <w:t>округляют</w:t>
            </w:r>
            <w:r>
              <w:t>,</w:t>
            </w:r>
            <w:r w:rsidR="00B04364">
              <w:t xml:space="preserve"> сравнивают </w:t>
            </w:r>
            <w:r>
              <w:t xml:space="preserve"> </w:t>
            </w:r>
            <w:r w:rsidR="00B04364">
              <w:t>р</w:t>
            </w:r>
            <w:r w:rsidR="00B04364">
              <w:t>е</w:t>
            </w:r>
            <w:r w:rsidR="00B04364">
              <w:t>зультаты</w:t>
            </w:r>
            <w:r>
              <w:t>. Д</w:t>
            </w:r>
            <w:r>
              <w:t>е</w:t>
            </w:r>
            <w:r>
              <w:t>лают выводы.</w:t>
            </w:r>
          </w:p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</w:tc>
        <w:tc>
          <w:tcPr>
            <w:tcW w:w="3502" w:type="dxa"/>
          </w:tcPr>
          <w:p w:rsidR="00813481" w:rsidRDefault="00813481" w:rsidP="001324BC">
            <w:proofErr w:type="gramStart"/>
            <w:r>
              <w:t>Регулятивные: фиксация индивидуального затру</w:t>
            </w:r>
            <w:r>
              <w:t>д</w:t>
            </w:r>
            <w:r>
              <w:t>нения</w:t>
            </w:r>
            <w:proofErr w:type="gramEnd"/>
          </w:p>
          <w:p w:rsidR="00813481" w:rsidRDefault="00813481" w:rsidP="001324BC">
            <w:r>
              <w:t>Комму</w:t>
            </w:r>
            <w:r>
              <w:t>ни</w:t>
            </w:r>
            <w:r>
              <w:t>кативные: выр</w:t>
            </w:r>
            <w:r>
              <w:t>а</w:t>
            </w:r>
            <w:r>
              <w:t>жение своих мыслей, а</w:t>
            </w:r>
            <w:r>
              <w:t>р</w:t>
            </w:r>
            <w:r>
              <w:t>гументация своего мн</w:t>
            </w:r>
            <w:r>
              <w:t>е</w:t>
            </w:r>
            <w:r>
              <w:t>ния</w:t>
            </w:r>
          </w:p>
          <w:p w:rsidR="00813481" w:rsidRPr="00867E32" w:rsidRDefault="00813481" w:rsidP="001324BC">
            <w:pPr>
              <w:rPr>
                <w:b/>
                <w:bCs/>
              </w:rPr>
            </w:pPr>
            <w:proofErr w:type="gramStart"/>
            <w:r>
              <w:t>Познавательные:</w:t>
            </w:r>
            <w:r>
              <w:t xml:space="preserve"> </w:t>
            </w:r>
            <w:r>
              <w:t>осо</w:t>
            </w:r>
            <w:r>
              <w:t>з</w:t>
            </w:r>
            <w:r>
              <w:t>нанное построение реч</w:t>
            </w:r>
            <w:r>
              <w:t>е</w:t>
            </w:r>
            <w:r>
              <w:t>вого высказывания, по</w:t>
            </w:r>
            <w:r>
              <w:t>д</w:t>
            </w:r>
            <w:r>
              <w:t>ведение под пон</w:t>
            </w:r>
            <w:r>
              <w:t>я</w:t>
            </w:r>
            <w:r>
              <w:t>тие.</w:t>
            </w:r>
            <w:proofErr w:type="gramEnd"/>
          </w:p>
          <w:p w:rsidR="00813481" w:rsidRDefault="00813481" w:rsidP="001324BC"/>
        </w:tc>
      </w:tr>
      <w:tr w:rsidR="005375B3" w:rsidTr="001324BC">
        <w:tc>
          <w:tcPr>
            <w:tcW w:w="2340" w:type="dxa"/>
          </w:tcPr>
          <w:p w:rsidR="005375B3" w:rsidRDefault="005375B3" w:rsidP="001324BC">
            <w:r>
              <w:t>3. Актуализация и фиксирование и</w:t>
            </w:r>
            <w:r>
              <w:t>н</w:t>
            </w:r>
            <w:r>
              <w:t>дивидуального з</w:t>
            </w:r>
            <w:r>
              <w:t>а</w:t>
            </w:r>
            <w:r>
              <w:t>труднения в про</w:t>
            </w:r>
            <w:r>
              <w:t>б</w:t>
            </w:r>
            <w:r>
              <w:t>ном учебном дейс</w:t>
            </w:r>
            <w:r>
              <w:t>т</w:t>
            </w:r>
            <w:r>
              <w:t xml:space="preserve">вии </w:t>
            </w:r>
          </w:p>
        </w:tc>
        <w:tc>
          <w:tcPr>
            <w:tcW w:w="2340" w:type="dxa"/>
          </w:tcPr>
          <w:p w:rsidR="005375B3" w:rsidRDefault="005375B3" w:rsidP="001324BC">
            <w:r>
              <w:t>Актуализация опо</w:t>
            </w:r>
            <w:r>
              <w:t>р</w:t>
            </w:r>
            <w:r>
              <w:t>ных знаний и способов де</w:t>
            </w:r>
            <w:r>
              <w:t>я</w:t>
            </w:r>
            <w:r>
              <w:t>тельности</w:t>
            </w:r>
          </w:p>
        </w:tc>
        <w:tc>
          <w:tcPr>
            <w:tcW w:w="4434" w:type="dxa"/>
          </w:tcPr>
          <w:p w:rsidR="005375B3" w:rsidRDefault="005375B3" w:rsidP="00B04364">
            <w:pPr>
              <w:jc w:val="both"/>
            </w:pPr>
            <w:r>
              <w:t xml:space="preserve">Предлагает задачу: </w:t>
            </w:r>
            <w:r>
              <w:t>№124</w:t>
            </w:r>
          </w:p>
        </w:tc>
        <w:tc>
          <w:tcPr>
            <w:tcW w:w="2684" w:type="dxa"/>
          </w:tcPr>
          <w:p w:rsidR="005375B3" w:rsidRDefault="005375B3" w:rsidP="001324BC">
            <w:r>
              <w:t>Решают пробл</w:t>
            </w:r>
            <w:r>
              <w:t>е</w:t>
            </w:r>
            <w:r>
              <w:t>му.</w:t>
            </w:r>
          </w:p>
          <w:p w:rsidR="005375B3" w:rsidRDefault="005375B3" w:rsidP="001324BC"/>
          <w:p w:rsidR="005375B3" w:rsidRDefault="005375B3" w:rsidP="001324BC"/>
          <w:p w:rsidR="005375B3" w:rsidRDefault="005375B3" w:rsidP="001324BC"/>
        </w:tc>
        <w:tc>
          <w:tcPr>
            <w:tcW w:w="3502" w:type="dxa"/>
            <w:vMerge w:val="restart"/>
          </w:tcPr>
          <w:p w:rsidR="005375B3" w:rsidRDefault="005375B3" w:rsidP="001324BC">
            <w:r>
              <w:t xml:space="preserve">Регулятивные: </w:t>
            </w:r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</w:t>
            </w:r>
            <w:r>
              <w:t>е</w:t>
            </w:r>
            <w:r>
              <w:t>гуляция</w:t>
            </w:r>
            <w:proofErr w:type="spellEnd"/>
            <w:r>
              <w:t xml:space="preserve"> в ситуации затрудн</w:t>
            </w:r>
            <w:r>
              <w:t>е</w:t>
            </w:r>
            <w:r>
              <w:t>ния</w:t>
            </w:r>
          </w:p>
          <w:p w:rsidR="005375B3" w:rsidRDefault="005375B3" w:rsidP="001324BC">
            <w:proofErr w:type="spellStart"/>
            <w:r>
              <w:t>Коммукативные</w:t>
            </w:r>
            <w:proofErr w:type="spellEnd"/>
            <w:r>
              <w:t>: выраж</w:t>
            </w:r>
            <w:r>
              <w:t>е</w:t>
            </w:r>
            <w:r>
              <w:t>ние своих мыслей</w:t>
            </w:r>
            <w:proofErr w:type="gramStart"/>
            <w:r>
              <w:t xml:space="preserve"> ,</w:t>
            </w:r>
            <w:proofErr w:type="gramEnd"/>
            <w:r>
              <w:t xml:space="preserve"> арг</w:t>
            </w:r>
            <w:r>
              <w:t>у</w:t>
            </w:r>
            <w:r>
              <w:t>ментация своего мнения</w:t>
            </w:r>
          </w:p>
          <w:p w:rsidR="005375B3" w:rsidRPr="00F21014" w:rsidRDefault="005375B3" w:rsidP="001324BC">
            <w:proofErr w:type="spellStart"/>
            <w:r>
              <w:t>Познавательные</w:t>
            </w:r>
            <w:proofErr w:type="gramStart"/>
            <w:r>
              <w:t>:п</w:t>
            </w:r>
            <w:proofErr w:type="gramEnd"/>
            <w:r>
              <w:t>роблема</w:t>
            </w:r>
            <w:proofErr w:type="spellEnd"/>
            <w:r>
              <w:t xml:space="preserve"> выбора эффективного способа решения</w:t>
            </w:r>
            <w:r w:rsidRPr="00F21014">
              <w:t>, умение применять знания для практических з</w:t>
            </w:r>
            <w:r w:rsidRPr="00F21014">
              <w:t>а</w:t>
            </w:r>
            <w:r w:rsidRPr="00F21014">
              <w:t>дач</w:t>
            </w:r>
          </w:p>
          <w:p w:rsidR="005375B3" w:rsidRDefault="005375B3" w:rsidP="001324BC"/>
        </w:tc>
      </w:tr>
      <w:tr w:rsidR="005375B3" w:rsidTr="001324BC">
        <w:tc>
          <w:tcPr>
            <w:tcW w:w="2340" w:type="dxa"/>
          </w:tcPr>
          <w:p w:rsidR="005375B3" w:rsidRDefault="005375B3" w:rsidP="001324BC">
            <w:r>
              <w:t>4. Выявление места и причины затру</w:t>
            </w:r>
            <w:r>
              <w:t>д</w:t>
            </w:r>
            <w:r>
              <w:t>нения в пробном дейс</w:t>
            </w:r>
            <w:r>
              <w:t>т</w:t>
            </w:r>
            <w:r>
              <w:t>вии</w:t>
            </w:r>
          </w:p>
        </w:tc>
        <w:tc>
          <w:tcPr>
            <w:tcW w:w="2340" w:type="dxa"/>
          </w:tcPr>
          <w:p w:rsidR="005375B3" w:rsidRPr="000610E4" w:rsidRDefault="005375B3" w:rsidP="000610E4">
            <w:r w:rsidRPr="000610E4">
              <w:t>В</w:t>
            </w:r>
            <w:r>
              <w:t xml:space="preserve">ыполняется </w:t>
            </w:r>
            <w:r w:rsidRPr="000610E4">
              <w:t>р</w:t>
            </w:r>
            <w:r w:rsidRPr="000610E4">
              <w:t>е</w:t>
            </w:r>
            <w:r w:rsidRPr="000610E4">
              <w:t>конструкция в</w:t>
            </w:r>
            <w:r w:rsidRPr="000610E4">
              <w:t>ы</w:t>
            </w:r>
            <w:r w:rsidRPr="000610E4">
              <w:t>полненных оп</w:t>
            </w:r>
            <w:r w:rsidRPr="000610E4">
              <w:t>е</w:t>
            </w:r>
            <w:r w:rsidRPr="000610E4">
              <w:t>раций и фикс</w:t>
            </w:r>
            <w:r w:rsidRPr="000610E4">
              <w:t>а</w:t>
            </w:r>
            <w:r w:rsidRPr="000610E4">
              <w:t xml:space="preserve">ция в языке (вербально и </w:t>
            </w:r>
            <w:proofErr w:type="spellStart"/>
            <w:r w:rsidRPr="000610E4">
              <w:t>знаково</w:t>
            </w:r>
            <w:proofErr w:type="spellEnd"/>
            <w:r w:rsidRPr="000610E4">
              <w:t>) ш</w:t>
            </w:r>
            <w:r w:rsidRPr="000610E4">
              <w:t>а</w:t>
            </w:r>
            <w:r w:rsidRPr="000610E4">
              <w:t>га, операции, где возникло з</w:t>
            </w:r>
            <w:r w:rsidRPr="000610E4">
              <w:t>а</w:t>
            </w:r>
            <w:r w:rsidRPr="000610E4">
              <w:t xml:space="preserve">труднение; </w:t>
            </w:r>
          </w:p>
          <w:p w:rsidR="005375B3" w:rsidRDefault="005375B3" w:rsidP="001324BC"/>
        </w:tc>
        <w:tc>
          <w:tcPr>
            <w:tcW w:w="4434" w:type="dxa"/>
          </w:tcPr>
          <w:p w:rsidR="005375B3" w:rsidRDefault="005375B3" w:rsidP="00B04364">
            <w:pPr>
              <w:jc w:val="both"/>
            </w:pPr>
            <w:r>
              <w:lastRenderedPageBreak/>
              <w:t xml:space="preserve">Задает вопросы: </w:t>
            </w:r>
          </w:p>
          <w:p w:rsidR="005375B3" w:rsidRDefault="005375B3" w:rsidP="00B04364">
            <w:pPr>
              <w:jc w:val="both"/>
            </w:pPr>
            <w:r>
              <w:t>В чем было затруднение?</w:t>
            </w:r>
          </w:p>
          <w:p w:rsidR="005375B3" w:rsidRDefault="005375B3" w:rsidP="00B04364">
            <w:pPr>
              <w:jc w:val="both"/>
            </w:pPr>
            <w:r>
              <w:t>Что мешало выполнить задание?</w:t>
            </w:r>
          </w:p>
        </w:tc>
        <w:tc>
          <w:tcPr>
            <w:tcW w:w="2684" w:type="dxa"/>
          </w:tcPr>
          <w:p w:rsidR="005375B3" w:rsidRDefault="005375B3" w:rsidP="001324BC">
            <w:r>
              <w:t xml:space="preserve">Учащиеся </w:t>
            </w:r>
            <w:r w:rsidRPr="000610E4">
              <w:t>соо</w:t>
            </w:r>
            <w:r w:rsidRPr="000610E4">
              <w:t>т</w:t>
            </w:r>
            <w:r w:rsidRPr="000610E4">
              <w:t>носят свои дейс</w:t>
            </w:r>
            <w:r w:rsidRPr="000610E4">
              <w:t>т</w:t>
            </w:r>
            <w:r w:rsidRPr="000610E4">
              <w:t>вия с использу</w:t>
            </w:r>
            <w:r w:rsidRPr="000610E4">
              <w:t>е</w:t>
            </w:r>
            <w:r w:rsidRPr="000610E4">
              <w:t>мым сп</w:t>
            </w:r>
            <w:r w:rsidRPr="000610E4">
              <w:t>о</w:t>
            </w:r>
            <w:r w:rsidRPr="000610E4">
              <w:t>собом действий (алг</w:t>
            </w:r>
            <w:r w:rsidRPr="000610E4">
              <w:t>о</w:t>
            </w:r>
            <w:r w:rsidRPr="000610E4">
              <w:t>ритмом, понят</w:t>
            </w:r>
            <w:r w:rsidRPr="000610E4">
              <w:t>и</w:t>
            </w:r>
            <w:r w:rsidRPr="000610E4">
              <w:t>ем и т.д.), и на этой основе в</w:t>
            </w:r>
            <w:r w:rsidRPr="000610E4">
              <w:t>ы</w:t>
            </w:r>
            <w:r w:rsidRPr="000610E4">
              <w:t>являют и фикс</w:t>
            </w:r>
            <w:r w:rsidRPr="000610E4">
              <w:t>и</w:t>
            </w:r>
            <w:r w:rsidRPr="000610E4">
              <w:t>руют во вне</w:t>
            </w:r>
            <w:r w:rsidRPr="000610E4">
              <w:t>ш</w:t>
            </w:r>
            <w:r w:rsidRPr="000610E4">
              <w:t xml:space="preserve">ней </w:t>
            </w:r>
            <w:r w:rsidRPr="000610E4">
              <w:lastRenderedPageBreak/>
              <w:t>речи причину з</w:t>
            </w:r>
            <w:r w:rsidRPr="000610E4">
              <w:t>а</w:t>
            </w:r>
            <w:r w:rsidRPr="000610E4">
              <w:t>труднения - те конкретные зн</w:t>
            </w:r>
            <w:r w:rsidRPr="000610E4">
              <w:t>а</w:t>
            </w:r>
            <w:r w:rsidRPr="000610E4">
              <w:t>ния, умения или способности, к</w:t>
            </w:r>
            <w:r w:rsidRPr="000610E4">
              <w:t>о</w:t>
            </w:r>
            <w:r w:rsidRPr="000610E4">
              <w:t>торых недостает для решения и</w:t>
            </w:r>
            <w:r w:rsidRPr="000610E4">
              <w:t>с</w:t>
            </w:r>
            <w:r w:rsidRPr="000610E4">
              <w:t>ходной задачи и задач такого класса или т</w:t>
            </w:r>
            <w:r w:rsidRPr="000610E4">
              <w:t>и</w:t>
            </w:r>
            <w:r w:rsidRPr="000610E4">
              <w:t>па вообще</w:t>
            </w:r>
          </w:p>
        </w:tc>
        <w:tc>
          <w:tcPr>
            <w:tcW w:w="3502" w:type="dxa"/>
            <w:vMerge/>
          </w:tcPr>
          <w:p w:rsidR="005375B3" w:rsidRDefault="005375B3" w:rsidP="001324BC"/>
        </w:tc>
      </w:tr>
      <w:tr w:rsidR="00813481" w:rsidTr="001324BC">
        <w:tc>
          <w:tcPr>
            <w:tcW w:w="2340" w:type="dxa"/>
          </w:tcPr>
          <w:p w:rsidR="00813481" w:rsidRDefault="005375B3" w:rsidP="001324BC">
            <w:r>
              <w:lastRenderedPageBreak/>
              <w:t>5</w:t>
            </w:r>
            <w:r w:rsidR="00813481">
              <w:t>.Целеполагание и мотивация</w:t>
            </w:r>
          </w:p>
        </w:tc>
        <w:tc>
          <w:tcPr>
            <w:tcW w:w="2340" w:type="dxa"/>
          </w:tcPr>
          <w:p w:rsidR="00813481" w:rsidRDefault="00813481" w:rsidP="001324BC">
            <w:r>
              <w:t>Обеспечение м</w:t>
            </w:r>
            <w:r>
              <w:t>о</w:t>
            </w:r>
            <w:r>
              <w:t>тивации учения детьми, прин</w:t>
            </w:r>
            <w:r>
              <w:t>я</w:t>
            </w:r>
            <w:r>
              <w:t>тие ими целей урока</w:t>
            </w:r>
          </w:p>
        </w:tc>
        <w:tc>
          <w:tcPr>
            <w:tcW w:w="4434" w:type="dxa"/>
          </w:tcPr>
          <w:p w:rsidR="00813481" w:rsidRDefault="00813481" w:rsidP="001324BC">
            <w:r>
              <w:t>Вопросы: что надо уметь делать, чтобы решить такую зад</w:t>
            </w:r>
            <w:r>
              <w:t>а</w:t>
            </w:r>
            <w:r>
              <w:t>чу?</w:t>
            </w:r>
          </w:p>
          <w:p w:rsidR="00813481" w:rsidRDefault="00813481" w:rsidP="001324BC"/>
          <w:p w:rsidR="00813481" w:rsidRDefault="00813481" w:rsidP="001324BC"/>
        </w:tc>
        <w:tc>
          <w:tcPr>
            <w:tcW w:w="2684" w:type="dxa"/>
          </w:tcPr>
          <w:p w:rsidR="00813481" w:rsidRDefault="00813481" w:rsidP="001324BC">
            <w:r>
              <w:t xml:space="preserve"> Формулируют тему и  цель ур</w:t>
            </w:r>
            <w:r>
              <w:t>о</w:t>
            </w:r>
            <w:r>
              <w:t>ка, запис</w:t>
            </w:r>
            <w:r>
              <w:t>ы</w:t>
            </w:r>
            <w:r>
              <w:t>вают в тетрадь.</w:t>
            </w:r>
          </w:p>
          <w:p w:rsidR="00813481" w:rsidRPr="00F21014" w:rsidRDefault="00813481" w:rsidP="001324BC">
            <w:pPr>
              <w:rPr>
                <w:lang w:val="en-US"/>
              </w:rPr>
            </w:pPr>
          </w:p>
        </w:tc>
        <w:tc>
          <w:tcPr>
            <w:tcW w:w="3502" w:type="dxa"/>
          </w:tcPr>
          <w:p w:rsidR="00813481" w:rsidRDefault="00813481" w:rsidP="001324BC">
            <w:r>
              <w:t xml:space="preserve">Регулятивные: </w:t>
            </w:r>
            <w:proofErr w:type="spellStart"/>
            <w:r>
              <w:t>целепол</w:t>
            </w:r>
            <w:r>
              <w:t>а</w:t>
            </w:r>
            <w:r>
              <w:t>гание</w:t>
            </w:r>
            <w:proofErr w:type="spellEnd"/>
          </w:p>
          <w:p w:rsidR="00813481" w:rsidRDefault="00813481" w:rsidP="001324BC">
            <w:proofErr w:type="spellStart"/>
            <w:r>
              <w:t>Коммукативные</w:t>
            </w:r>
            <w:proofErr w:type="spellEnd"/>
            <w:r>
              <w:t>: пост</w:t>
            </w:r>
            <w:r>
              <w:t>а</w:t>
            </w:r>
            <w:r>
              <w:t>новка вопросов</w:t>
            </w:r>
          </w:p>
          <w:p w:rsidR="00813481" w:rsidRPr="00613014" w:rsidRDefault="00813481" w:rsidP="001324BC">
            <w:proofErr w:type="gramStart"/>
            <w:r>
              <w:t>Познавательные: сам</w:t>
            </w:r>
            <w:r>
              <w:t>о</w:t>
            </w:r>
            <w:r>
              <w:t>стоятельное выделение-формулирование познав</w:t>
            </w:r>
            <w:r>
              <w:t>а</w:t>
            </w:r>
            <w:r>
              <w:t>тел</w:t>
            </w:r>
            <w:r>
              <w:t>ь</w:t>
            </w:r>
            <w:r>
              <w:t>ной цели</w:t>
            </w:r>
            <w:proofErr w:type="gramEnd"/>
          </w:p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t>5. Первичное з</w:t>
            </w:r>
            <w:r>
              <w:t>а</w:t>
            </w:r>
            <w:r>
              <w:t>кр</w:t>
            </w:r>
            <w:r>
              <w:t>е</w:t>
            </w:r>
            <w:r>
              <w:t>пление</w:t>
            </w:r>
          </w:p>
        </w:tc>
        <w:tc>
          <w:tcPr>
            <w:tcW w:w="2340" w:type="dxa"/>
          </w:tcPr>
          <w:p w:rsidR="00813481" w:rsidRDefault="00813481" w:rsidP="001324BC">
            <w:r>
              <w:t>Выявление пр</w:t>
            </w:r>
            <w:r>
              <w:t>о</w:t>
            </w:r>
            <w:r>
              <w:t>белов первичн</w:t>
            </w:r>
            <w:r>
              <w:t>о</w:t>
            </w:r>
            <w:r>
              <w:t>го о</w:t>
            </w:r>
            <w:r>
              <w:t>с</w:t>
            </w:r>
            <w:r>
              <w:t>мысления изучаемого м</w:t>
            </w:r>
            <w:r>
              <w:t>а</w:t>
            </w:r>
            <w:r>
              <w:t>териала, корре</w:t>
            </w:r>
            <w:r>
              <w:t>к</w:t>
            </w:r>
            <w:r>
              <w:t>ция пробелов, обеспечение з</w:t>
            </w:r>
            <w:r>
              <w:t>а</w:t>
            </w:r>
            <w:r>
              <w:t>кр</w:t>
            </w:r>
            <w:r>
              <w:t>е</w:t>
            </w:r>
            <w:r>
              <w:t>пления новых знаний и спос</w:t>
            </w:r>
            <w:r>
              <w:t>о</w:t>
            </w:r>
            <w:r>
              <w:t>бов де</w:t>
            </w:r>
            <w:r>
              <w:t>й</w:t>
            </w:r>
            <w:r>
              <w:t>ствий, которые необх</w:t>
            </w:r>
            <w:r>
              <w:t>о</w:t>
            </w:r>
            <w:r>
              <w:t>димы для сам</w:t>
            </w:r>
            <w:r>
              <w:t>о</w:t>
            </w:r>
            <w:r>
              <w:t>стоятельной р</w:t>
            </w:r>
            <w:r>
              <w:t>а</w:t>
            </w:r>
            <w:r>
              <w:t xml:space="preserve">боты по новому </w:t>
            </w:r>
            <w:r>
              <w:lastRenderedPageBreak/>
              <w:t>матери</w:t>
            </w:r>
            <w:r>
              <w:t>а</w:t>
            </w:r>
            <w:r>
              <w:t>лу</w:t>
            </w:r>
          </w:p>
        </w:tc>
        <w:tc>
          <w:tcPr>
            <w:tcW w:w="4434" w:type="dxa"/>
          </w:tcPr>
          <w:p w:rsidR="00813481" w:rsidRDefault="00813481" w:rsidP="001324BC">
            <w:r w:rsidRPr="00E046C4">
              <w:rPr>
                <w:b/>
                <w:bCs/>
              </w:rPr>
              <w:lastRenderedPageBreak/>
              <w:t>1. Работа в парах.</w:t>
            </w:r>
            <w:r>
              <w:t xml:space="preserve"> </w:t>
            </w:r>
            <w:r w:rsidR="005375B3">
              <w:t>№ 120, № 121</w:t>
            </w:r>
            <w:r>
              <w:t>.</w:t>
            </w:r>
          </w:p>
          <w:p w:rsidR="00813481" w:rsidRDefault="00813481" w:rsidP="001324BC">
            <w:pPr>
              <w:rPr>
                <w:b/>
                <w:bCs/>
              </w:rPr>
            </w:pPr>
          </w:p>
          <w:p w:rsidR="00813481" w:rsidRPr="00F21014" w:rsidRDefault="00813481" w:rsidP="001324BC">
            <w:r w:rsidRPr="0063085B">
              <w:rPr>
                <w:b/>
                <w:bCs/>
              </w:rPr>
              <w:t>Физкультминутка</w:t>
            </w:r>
            <w:r>
              <w:rPr>
                <w:b/>
                <w:bCs/>
              </w:rPr>
              <w:t xml:space="preserve"> </w:t>
            </w:r>
            <w:r>
              <w:t xml:space="preserve">(приложение </w:t>
            </w:r>
            <w:r w:rsidR="005375B3">
              <w:t>1</w:t>
            </w:r>
            <w:r w:rsidRPr="00F21014">
              <w:t>)</w:t>
            </w:r>
          </w:p>
          <w:p w:rsidR="00813481" w:rsidRDefault="00813481" w:rsidP="001324BC"/>
          <w:p w:rsidR="00813481" w:rsidRPr="00E046C4" w:rsidRDefault="00813481" w:rsidP="001324BC">
            <w:pPr>
              <w:rPr>
                <w:b/>
                <w:bCs/>
              </w:rPr>
            </w:pPr>
            <w:r w:rsidRPr="00E046C4">
              <w:rPr>
                <w:b/>
                <w:bCs/>
              </w:rPr>
              <w:t xml:space="preserve">2. Работа в группах. </w:t>
            </w:r>
          </w:p>
          <w:p w:rsidR="00813481" w:rsidRDefault="00813481" w:rsidP="001324BC">
            <w:r>
              <w:t xml:space="preserve">1группа: </w:t>
            </w:r>
            <w:r w:rsidR="005375B3">
              <w:rPr>
                <w:noProof/>
              </w:rPr>
              <w:drawing>
                <wp:inline distT="0" distB="0" distL="0" distR="0">
                  <wp:extent cx="4005269" cy="54448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481" cy="554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2 группа: </w:t>
            </w:r>
            <w:r w:rsidR="005375B3">
              <w:rPr>
                <w:noProof/>
              </w:rPr>
              <w:drawing>
                <wp:inline distT="0" distB="0" distL="0" distR="0">
                  <wp:extent cx="3609975" cy="487029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376" cy="49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13481" w:rsidRPr="00A07011" w:rsidRDefault="00813481" w:rsidP="001324BC">
            <w:r>
              <w:t xml:space="preserve">3 группа: </w:t>
            </w:r>
            <w:r w:rsidR="00DF65AB">
              <w:rPr>
                <w:noProof/>
              </w:rPr>
              <w:lastRenderedPageBreak/>
              <w:drawing>
                <wp:inline distT="0" distB="0" distL="0" distR="0">
                  <wp:extent cx="3722215" cy="636997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708" cy="638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2684" w:type="dxa"/>
          </w:tcPr>
          <w:p w:rsidR="00813481" w:rsidRDefault="00813481" w:rsidP="001324BC">
            <w:r>
              <w:lastRenderedPageBreak/>
              <w:t xml:space="preserve">1. Выполняют </w:t>
            </w:r>
            <w:r w:rsidR="005375B3">
              <w:t>округление</w:t>
            </w:r>
            <w:r>
              <w:t>. В</w:t>
            </w:r>
            <w:r>
              <w:t>ы</w:t>
            </w:r>
            <w:r>
              <w:t>полняют взаим</w:t>
            </w:r>
            <w:r>
              <w:t>о</w:t>
            </w:r>
            <w:r>
              <w:t>проверку, затем проверку по эт</w:t>
            </w:r>
            <w:r>
              <w:t>а</w:t>
            </w:r>
            <w:r>
              <w:t xml:space="preserve">лону на доске. </w:t>
            </w:r>
          </w:p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>
            <w:r>
              <w:lastRenderedPageBreak/>
              <w:t>2. Работают в группах. Запис</w:t>
            </w:r>
            <w:r>
              <w:t>ы</w:t>
            </w:r>
            <w:r>
              <w:t>вают в тетрадях результат. По м</w:t>
            </w:r>
            <w:r>
              <w:t>е</w:t>
            </w:r>
            <w:r>
              <w:t>ре в</w:t>
            </w:r>
            <w:r>
              <w:t>ы</w:t>
            </w:r>
            <w:r>
              <w:t>полнения каждая гру</w:t>
            </w:r>
            <w:r>
              <w:t>п</w:t>
            </w:r>
            <w:r>
              <w:t>па записывает р</w:t>
            </w:r>
            <w:r>
              <w:t>е</w:t>
            </w:r>
            <w:r>
              <w:t>шение на доске</w:t>
            </w:r>
          </w:p>
          <w:p w:rsidR="00813481" w:rsidRDefault="00813481" w:rsidP="001324BC"/>
          <w:p w:rsidR="00813481" w:rsidRDefault="00813481" w:rsidP="001324BC">
            <w:r>
              <w:t>3. Отвечают на вопрос.</w:t>
            </w:r>
          </w:p>
        </w:tc>
        <w:tc>
          <w:tcPr>
            <w:tcW w:w="3502" w:type="dxa"/>
          </w:tcPr>
          <w:p w:rsidR="00813481" w:rsidRDefault="00813481" w:rsidP="001324BC">
            <w:r>
              <w:lastRenderedPageBreak/>
              <w:t>Личностные: осознание отве</w:t>
            </w:r>
            <w:r>
              <w:t>т</w:t>
            </w:r>
            <w:r>
              <w:t>ственности за общее дело</w:t>
            </w:r>
          </w:p>
          <w:p w:rsidR="00813481" w:rsidRDefault="00813481" w:rsidP="001324BC">
            <w:r>
              <w:t>Познавательные: выпо</w:t>
            </w:r>
            <w:r>
              <w:t>л</w:t>
            </w:r>
            <w:r>
              <w:t>нение действий по алг</w:t>
            </w:r>
            <w:r>
              <w:t>о</w:t>
            </w:r>
            <w:r>
              <w:t>ритму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одв</w:t>
            </w:r>
            <w:r>
              <w:t>е</w:t>
            </w:r>
            <w:r>
              <w:t>дение под понятие, рефлексия сп</w:t>
            </w:r>
            <w:r>
              <w:t>о</w:t>
            </w:r>
            <w:r>
              <w:t>собов действий</w:t>
            </w:r>
          </w:p>
          <w:p w:rsidR="00813481" w:rsidRDefault="00813481" w:rsidP="001324BC">
            <w:proofErr w:type="spellStart"/>
            <w:r>
              <w:t>Коммукативные</w:t>
            </w:r>
            <w:proofErr w:type="spellEnd"/>
            <w:r>
              <w:t>: выраж</w:t>
            </w:r>
            <w:r>
              <w:t>е</w:t>
            </w:r>
            <w:r>
              <w:t>ние своих мыслей, дост</w:t>
            </w:r>
            <w:r>
              <w:t>и</w:t>
            </w:r>
            <w:r>
              <w:t>жение д</w:t>
            </w:r>
            <w:r>
              <w:t>о</w:t>
            </w:r>
            <w:r>
              <w:t xml:space="preserve">говоренности и  </w:t>
            </w:r>
            <w:proofErr w:type="spellStart"/>
            <w:r>
              <w:t>согласовыв</w:t>
            </w:r>
            <w:r>
              <w:t>а</w:t>
            </w:r>
            <w:r>
              <w:t>ние</w:t>
            </w:r>
            <w:proofErr w:type="spellEnd"/>
            <w:r>
              <w:t xml:space="preserve"> общего решения </w:t>
            </w:r>
          </w:p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lastRenderedPageBreak/>
              <w:t>6. Первичный контроль (сам</w:t>
            </w:r>
            <w:r>
              <w:t>о</w:t>
            </w:r>
            <w:r>
              <w:t>стоятельная р</w:t>
            </w:r>
            <w:r>
              <w:t>а</w:t>
            </w:r>
            <w:r>
              <w:t>бота)</w:t>
            </w:r>
          </w:p>
        </w:tc>
        <w:tc>
          <w:tcPr>
            <w:tcW w:w="2340" w:type="dxa"/>
          </w:tcPr>
          <w:p w:rsidR="00813481" w:rsidRDefault="00813481" w:rsidP="001324BC">
            <w:r>
              <w:t>Выявление кач</w:t>
            </w:r>
            <w:r>
              <w:t>е</w:t>
            </w:r>
            <w:r>
              <w:t>ства и уровня усвоенных зн</w:t>
            </w:r>
            <w:r>
              <w:t>а</w:t>
            </w:r>
            <w:r>
              <w:t>ний и способов действий, уст</w:t>
            </w:r>
            <w:r>
              <w:t>а</w:t>
            </w:r>
            <w:r>
              <w:t>новление причин выявленных н</w:t>
            </w:r>
            <w:r>
              <w:t>е</w:t>
            </w:r>
            <w:r>
              <w:t>достатков</w:t>
            </w:r>
          </w:p>
          <w:p w:rsidR="00813481" w:rsidRDefault="00813481" w:rsidP="001324BC"/>
          <w:p w:rsidR="00813481" w:rsidRDefault="00813481" w:rsidP="001324BC"/>
        </w:tc>
        <w:tc>
          <w:tcPr>
            <w:tcW w:w="4434" w:type="dxa"/>
          </w:tcPr>
          <w:p w:rsidR="00813481" w:rsidRDefault="00DF65AB" w:rsidP="00DF65AB">
            <w:pPr>
              <w:pStyle w:val="a9"/>
              <w:numPr>
                <w:ilvl w:val="0"/>
                <w:numId w:val="1"/>
              </w:numPr>
            </w:pPr>
            <w:r>
              <w:t>№80</w:t>
            </w:r>
            <w:r w:rsidR="00813481">
              <w:t xml:space="preserve"> из рабочей тетради</w:t>
            </w:r>
          </w:p>
          <w:p w:rsidR="00813481" w:rsidRDefault="00DF65AB" w:rsidP="001324BC">
            <w:r>
              <w:t xml:space="preserve"> ( </w:t>
            </w:r>
            <w:r w:rsidR="00813481">
              <w:t xml:space="preserve"> часть) – самостоятельно </w:t>
            </w:r>
          </w:p>
          <w:p w:rsidR="00813481" w:rsidRDefault="00813481" w:rsidP="001324BC">
            <w:r>
              <w:t>Сильным учащимся - консультантам (по мере выполнения) предлагается проверить оказать помощь товар</w:t>
            </w:r>
            <w:r>
              <w:t>и</w:t>
            </w:r>
            <w:r>
              <w:t>щам</w:t>
            </w:r>
          </w:p>
          <w:p w:rsidR="00813481" w:rsidRPr="00A07011" w:rsidRDefault="00DF65AB" w:rsidP="00DF65AB">
            <w:r>
              <w:t>2</w:t>
            </w:r>
            <w:r w:rsidR="00813481">
              <w:t>)</w:t>
            </w:r>
            <w:r>
              <w:t xml:space="preserve"> № 79</w:t>
            </w:r>
          </w:p>
        </w:tc>
        <w:tc>
          <w:tcPr>
            <w:tcW w:w="2684" w:type="dxa"/>
          </w:tcPr>
          <w:p w:rsidR="00813481" w:rsidRDefault="00813481" w:rsidP="001324BC">
            <w:r>
              <w:t>1. Самостоятел</w:t>
            </w:r>
            <w:r>
              <w:t>ь</w:t>
            </w:r>
            <w:r>
              <w:t>ное решение в рабочей те</w:t>
            </w:r>
            <w:r>
              <w:t>т</w:t>
            </w:r>
            <w:r>
              <w:t>ради.</w:t>
            </w:r>
          </w:p>
          <w:p w:rsidR="00813481" w:rsidRDefault="00813481" w:rsidP="001324BC"/>
          <w:p w:rsidR="00813481" w:rsidRDefault="00813481" w:rsidP="001324BC"/>
          <w:p w:rsidR="00813481" w:rsidRDefault="00813481" w:rsidP="001324BC">
            <w:r>
              <w:t xml:space="preserve">2. Записывают ответы в </w:t>
            </w:r>
            <w:proofErr w:type="spellStart"/>
            <w:proofErr w:type="gramStart"/>
            <w:r w:rsidR="00DF65AB">
              <w:t>в</w:t>
            </w:r>
            <w:proofErr w:type="spellEnd"/>
            <w:proofErr w:type="gramEnd"/>
            <w:r w:rsidR="00DF65AB">
              <w:t xml:space="preserve"> раб</w:t>
            </w:r>
            <w:r w:rsidR="00DF65AB">
              <w:t>о</w:t>
            </w:r>
            <w:r w:rsidR="00DF65AB">
              <w:t>чей тетради</w:t>
            </w:r>
          </w:p>
          <w:p w:rsidR="00813481" w:rsidRDefault="00813481" w:rsidP="001324BC"/>
        </w:tc>
        <w:tc>
          <w:tcPr>
            <w:tcW w:w="3502" w:type="dxa"/>
          </w:tcPr>
          <w:p w:rsidR="00813481" w:rsidRDefault="00813481" w:rsidP="001324BC">
            <w:r>
              <w:t>Регулятивные: контроль, ко</w:t>
            </w:r>
            <w:r>
              <w:t>р</w:t>
            </w:r>
            <w:r>
              <w:t>рекция, выделение и осознание того,    что уже усвоено и что еще подл</w:t>
            </w:r>
            <w:r>
              <w:t>е</w:t>
            </w:r>
            <w:r>
              <w:t>жит усвоению, осо</w:t>
            </w:r>
            <w:r>
              <w:t>з</w:t>
            </w:r>
            <w:r>
              <w:t>нание качества и уровня усво</w:t>
            </w:r>
            <w:r>
              <w:t>е</w:t>
            </w:r>
            <w:r>
              <w:t>ния</w:t>
            </w:r>
          </w:p>
          <w:p w:rsidR="00813481" w:rsidRDefault="00813481" w:rsidP="001324BC">
            <w:proofErr w:type="gramStart"/>
            <w:r>
              <w:t>Познавательные</w:t>
            </w:r>
            <w:proofErr w:type="gramEnd"/>
            <w:r>
              <w:t>: анализ, по</w:t>
            </w:r>
            <w:r>
              <w:t>д</w:t>
            </w:r>
            <w:r>
              <w:t>ведение под понятие, выполн</w:t>
            </w:r>
            <w:r>
              <w:t>е</w:t>
            </w:r>
            <w:r>
              <w:t>ние действий по алгоритму</w:t>
            </w:r>
          </w:p>
          <w:p w:rsidR="00813481" w:rsidRDefault="00813481" w:rsidP="001324BC"/>
        </w:tc>
      </w:tr>
      <w:tr w:rsidR="00813481" w:rsidTr="001324BC">
        <w:trPr>
          <w:trHeight w:val="2319"/>
        </w:trPr>
        <w:tc>
          <w:tcPr>
            <w:tcW w:w="2340" w:type="dxa"/>
          </w:tcPr>
          <w:p w:rsidR="00813481" w:rsidRDefault="00813481" w:rsidP="001324BC">
            <w:r>
              <w:t>7.Информация о домашнем зад</w:t>
            </w:r>
            <w:r>
              <w:t>а</w:t>
            </w:r>
            <w:r>
              <w:t>нии</w:t>
            </w:r>
          </w:p>
        </w:tc>
        <w:tc>
          <w:tcPr>
            <w:tcW w:w="2340" w:type="dxa"/>
          </w:tcPr>
          <w:p w:rsidR="00813481" w:rsidRDefault="00813481" w:rsidP="001324BC">
            <w:r>
              <w:t>Обеспечение п</w:t>
            </w:r>
            <w:r>
              <w:t>о</w:t>
            </w:r>
            <w:r>
              <w:t>нимания детьми цели, содерж</w:t>
            </w:r>
            <w:r>
              <w:t>а</w:t>
            </w:r>
            <w:r>
              <w:t>ния и сп</w:t>
            </w:r>
            <w:r>
              <w:t>о</w:t>
            </w:r>
            <w:r>
              <w:t>собов выполнения д</w:t>
            </w:r>
            <w:r>
              <w:t>о</w:t>
            </w:r>
            <w:r>
              <w:t>машнего задания</w:t>
            </w:r>
          </w:p>
        </w:tc>
        <w:tc>
          <w:tcPr>
            <w:tcW w:w="4434" w:type="dxa"/>
          </w:tcPr>
          <w:p w:rsidR="00DF65AB" w:rsidRDefault="00813481" w:rsidP="00DF65AB">
            <w:r>
              <w:t>№</w:t>
            </w:r>
            <w:r w:rsidR="00DF65AB">
              <w:t>123, 122, 125</w:t>
            </w:r>
          </w:p>
          <w:p w:rsidR="00813481" w:rsidRPr="00613014" w:rsidRDefault="00DF65AB" w:rsidP="00DF65AB">
            <w:r>
              <w:t>136</w:t>
            </w:r>
            <w:r w:rsidR="00813481">
              <w:t xml:space="preserve"> – по желанию</w:t>
            </w:r>
          </w:p>
        </w:tc>
        <w:tc>
          <w:tcPr>
            <w:tcW w:w="2684" w:type="dxa"/>
          </w:tcPr>
          <w:p w:rsidR="00813481" w:rsidRPr="001A2395" w:rsidRDefault="00813481" w:rsidP="001324BC">
            <w:r>
              <w:t>Записывают д</w:t>
            </w:r>
            <w:r>
              <w:t>о</w:t>
            </w:r>
            <w:r>
              <w:t>машнее задание</w:t>
            </w:r>
          </w:p>
        </w:tc>
        <w:tc>
          <w:tcPr>
            <w:tcW w:w="3502" w:type="dxa"/>
          </w:tcPr>
          <w:p w:rsidR="00813481" w:rsidRPr="00613014" w:rsidRDefault="00813481" w:rsidP="001324BC"/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t>8.Рефлексия.</w:t>
            </w:r>
          </w:p>
        </w:tc>
        <w:tc>
          <w:tcPr>
            <w:tcW w:w="2340" w:type="dxa"/>
          </w:tcPr>
          <w:p w:rsidR="00813481" w:rsidRDefault="00813481" w:rsidP="001324BC">
            <w:r>
              <w:t>Дать качестве</w:t>
            </w:r>
            <w:r>
              <w:t>н</w:t>
            </w:r>
            <w:r>
              <w:t>ную оценку р</w:t>
            </w:r>
            <w:r>
              <w:t>а</w:t>
            </w:r>
            <w:r>
              <w:lastRenderedPageBreak/>
              <w:t>боты класса и отдельных уч</w:t>
            </w:r>
            <w:r>
              <w:t>а</w:t>
            </w:r>
            <w:r>
              <w:t>щихся</w:t>
            </w:r>
          </w:p>
          <w:p w:rsidR="00813481" w:rsidRDefault="00813481" w:rsidP="001324BC">
            <w:r>
              <w:t>Инициировать ре</w:t>
            </w:r>
            <w:r>
              <w:t>ф</w:t>
            </w:r>
            <w:r>
              <w:t>лексию детей по поводу мот</w:t>
            </w:r>
            <w:r>
              <w:t>и</w:t>
            </w:r>
            <w:r>
              <w:t>вации их собс</w:t>
            </w:r>
            <w:r>
              <w:t>т</w:t>
            </w:r>
            <w:r>
              <w:t>венной деятел</w:t>
            </w:r>
            <w:r>
              <w:t>ь</w:t>
            </w:r>
            <w:r>
              <w:t>ности и взаим</w:t>
            </w:r>
            <w:r>
              <w:t>о</w:t>
            </w:r>
            <w:r>
              <w:t>действия с уч</w:t>
            </w:r>
            <w:r>
              <w:t>и</w:t>
            </w:r>
            <w:r>
              <w:t>телем и другими детьми</w:t>
            </w:r>
          </w:p>
        </w:tc>
        <w:tc>
          <w:tcPr>
            <w:tcW w:w="4434" w:type="dxa"/>
          </w:tcPr>
          <w:p w:rsidR="00813481" w:rsidRDefault="00813481" w:rsidP="001324BC">
            <w:r>
              <w:lastRenderedPageBreak/>
              <w:t xml:space="preserve">1. Предлагает продолжить предложение </w:t>
            </w:r>
          </w:p>
          <w:p w:rsidR="00813481" w:rsidRDefault="00813481" w:rsidP="001324BC">
            <w:r>
              <w:t>«Сегодня на уроке</w:t>
            </w:r>
          </w:p>
          <w:p w:rsidR="00813481" w:rsidRDefault="00813481" w:rsidP="001324BC">
            <w:r>
              <w:lastRenderedPageBreak/>
              <w:t>Я повторил …</w:t>
            </w:r>
          </w:p>
          <w:p w:rsidR="00813481" w:rsidRDefault="00813481" w:rsidP="001324BC">
            <w:r>
              <w:t>Я закрепил …</w:t>
            </w:r>
          </w:p>
          <w:p w:rsidR="00813481" w:rsidRDefault="00813481" w:rsidP="001324BC">
            <w:r>
              <w:t>Я научился …</w:t>
            </w:r>
          </w:p>
          <w:p w:rsidR="00813481" w:rsidRDefault="00813481" w:rsidP="001324BC">
            <w:r>
              <w:t>Я узнал …»</w:t>
            </w:r>
          </w:p>
          <w:p w:rsidR="00813481" w:rsidRDefault="00813481" w:rsidP="001324BC">
            <w:r>
              <w:t>2. Предлагает отметить в карточке то высказывание, которое больше всего подходит к  работе на ур</w:t>
            </w:r>
            <w:r>
              <w:t>о</w:t>
            </w:r>
            <w:r>
              <w:t>ке</w:t>
            </w:r>
          </w:p>
          <w:p w:rsidR="00813481" w:rsidRDefault="00813481" w:rsidP="001324BC">
            <w:r>
              <w:t>3. Выставляет оценки</w:t>
            </w:r>
          </w:p>
        </w:tc>
        <w:tc>
          <w:tcPr>
            <w:tcW w:w="2684" w:type="dxa"/>
          </w:tcPr>
          <w:p w:rsidR="00813481" w:rsidRDefault="00813481" w:rsidP="001324BC">
            <w:r>
              <w:lastRenderedPageBreak/>
              <w:t>1. Отвечают на вопр</w:t>
            </w:r>
            <w:r>
              <w:t>о</w:t>
            </w:r>
            <w:r>
              <w:t>сы</w:t>
            </w:r>
          </w:p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>
            <w:r>
              <w:t>2. Отмечают в карто</w:t>
            </w:r>
            <w:r>
              <w:t>ч</w:t>
            </w:r>
            <w:r>
              <w:t>ках</w:t>
            </w:r>
          </w:p>
          <w:p w:rsidR="00813481" w:rsidRDefault="00813481" w:rsidP="001324BC">
            <w:r>
              <w:t>(приложение №5)</w:t>
            </w:r>
          </w:p>
        </w:tc>
        <w:tc>
          <w:tcPr>
            <w:tcW w:w="3502" w:type="dxa"/>
          </w:tcPr>
          <w:p w:rsidR="00813481" w:rsidRDefault="00813481" w:rsidP="001324BC">
            <w:r>
              <w:lastRenderedPageBreak/>
              <w:t>Познавательные: рефле</w:t>
            </w:r>
            <w:r>
              <w:t>к</w:t>
            </w:r>
            <w:r>
              <w:t xml:space="preserve">сия способов и условий </w:t>
            </w:r>
            <w:r>
              <w:lastRenderedPageBreak/>
              <w:t>действия, адекватное п</w:t>
            </w:r>
            <w:r>
              <w:t>о</w:t>
            </w:r>
            <w:r>
              <w:t>нимание причин успеха и неудач, контроль и оценка процесса и результатов деятельности</w:t>
            </w:r>
          </w:p>
          <w:p w:rsidR="00813481" w:rsidRDefault="00813481" w:rsidP="001324BC">
            <w:proofErr w:type="spellStart"/>
            <w:r>
              <w:t>Коммукативные</w:t>
            </w:r>
            <w:proofErr w:type="spellEnd"/>
            <w:r>
              <w:t>: умение выр</w:t>
            </w:r>
            <w:r>
              <w:t>а</w:t>
            </w:r>
            <w:r>
              <w:t>жать свои мысли, аргументация</w:t>
            </w:r>
          </w:p>
          <w:p w:rsidR="00813481" w:rsidRDefault="00813481" w:rsidP="001324BC"/>
        </w:tc>
      </w:tr>
    </w:tbl>
    <w:p w:rsidR="00AF4F48" w:rsidRDefault="00AF4F48" w:rsidP="00813481">
      <w:pPr>
        <w:ind w:firstLine="708"/>
      </w:pPr>
    </w:p>
    <w:p w:rsidR="005375B3" w:rsidRDefault="005375B3" w:rsidP="00813481">
      <w:pPr>
        <w:ind w:firstLine="708"/>
      </w:pPr>
      <w:r>
        <w:rPr>
          <w:noProof/>
        </w:rPr>
        <w:drawing>
          <wp:inline distT="0" distB="0" distL="0" distR="0">
            <wp:extent cx="9010650" cy="1888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18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B3" w:rsidRDefault="005375B3" w:rsidP="005375B3"/>
    <w:p w:rsidR="005375B3" w:rsidRDefault="005375B3" w:rsidP="005375B3">
      <w:pPr>
        <w:tabs>
          <w:tab w:val="left" w:pos="1470"/>
        </w:tabs>
      </w:pPr>
      <w:r>
        <w:tab/>
      </w:r>
      <w:r>
        <w:rPr>
          <w:noProof/>
        </w:rPr>
        <w:drawing>
          <wp:inline distT="0" distB="0" distL="0" distR="0">
            <wp:extent cx="8486775" cy="115526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139" cy="11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AB" w:rsidRDefault="00DF65AB" w:rsidP="005375B3">
      <w:pPr>
        <w:tabs>
          <w:tab w:val="left" w:pos="1470"/>
        </w:tabs>
      </w:pPr>
      <w:r>
        <w:rPr>
          <w:noProof/>
        </w:rPr>
        <w:lastRenderedPageBreak/>
        <w:drawing>
          <wp:inline distT="0" distB="0" distL="0" distR="0">
            <wp:extent cx="8220075" cy="1112581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755" cy="112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AB" w:rsidRPr="005375B3" w:rsidRDefault="00DF65AB" w:rsidP="005375B3">
      <w:pPr>
        <w:tabs>
          <w:tab w:val="left" w:pos="1470"/>
        </w:tabs>
      </w:pPr>
    </w:p>
    <w:sectPr w:rsidR="00DF65AB" w:rsidRPr="005375B3" w:rsidSect="00813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8BB"/>
    <w:multiLevelType w:val="hybridMultilevel"/>
    <w:tmpl w:val="3CE20404"/>
    <w:lvl w:ilvl="0" w:tplc="3C8A0D2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526E4"/>
    <w:rsid w:val="000610E4"/>
    <w:rsid w:val="000B7132"/>
    <w:rsid w:val="000E7614"/>
    <w:rsid w:val="0019763B"/>
    <w:rsid w:val="002058D9"/>
    <w:rsid w:val="00247A5B"/>
    <w:rsid w:val="002615B3"/>
    <w:rsid w:val="00375475"/>
    <w:rsid w:val="003D463F"/>
    <w:rsid w:val="00400286"/>
    <w:rsid w:val="00472EC2"/>
    <w:rsid w:val="004F56C3"/>
    <w:rsid w:val="004F62C3"/>
    <w:rsid w:val="00520EB5"/>
    <w:rsid w:val="005375B3"/>
    <w:rsid w:val="005D4F05"/>
    <w:rsid w:val="006A17D4"/>
    <w:rsid w:val="007A0768"/>
    <w:rsid w:val="007F4956"/>
    <w:rsid w:val="00813481"/>
    <w:rsid w:val="00817821"/>
    <w:rsid w:val="00852DD4"/>
    <w:rsid w:val="009526E4"/>
    <w:rsid w:val="00A07E63"/>
    <w:rsid w:val="00A25085"/>
    <w:rsid w:val="00AE374B"/>
    <w:rsid w:val="00AF4F48"/>
    <w:rsid w:val="00B04364"/>
    <w:rsid w:val="00B27A75"/>
    <w:rsid w:val="00C6078F"/>
    <w:rsid w:val="00CB2A0F"/>
    <w:rsid w:val="00D535AD"/>
    <w:rsid w:val="00DB0380"/>
    <w:rsid w:val="00DF65AB"/>
    <w:rsid w:val="00EC2070"/>
    <w:rsid w:val="00ED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6E4"/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6E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uiPriority w:val="1"/>
    <w:qFormat/>
    <w:rsid w:val="009526E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81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5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6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2014-09-26T13:15:00Z</cp:lastPrinted>
  <dcterms:created xsi:type="dcterms:W3CDTF">2014-09-26T12:13:00Z</dcterms:created>
  <dcterms:modified xsi:type="dcterms:W3CDTF">2014-09-26T13:16:00Z</dcterms:modified>
</cp:coreProperties>
</file>