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E3" w:rsidRDefault="00ED1773" w:rsidP="00A152D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52D4"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A152D4" w:rsidRPr="00A152D4" w:rsidRDefault="00A152D4" w:rsidP="00A152D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510B" w:rsidRPr="00A152D4" w:rsidRDefault="00ED1773" w:rsidP="00A152D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52D4">
        <w:rPr>
          <w:rFonts w:ascii="Times New Roman" w:hAnsi="Times New Roman" w:cs="Times New Roman"/>
          <w:sz w:val="28"/>
          <w:szCs w:val="28"/>
        </w:rPr>
        <w:t>Тема: « Умножение многочлена на многочлен»</w:t>
      </w:r>
    </w:p>
    <w:p w:rsidR="0004510B" w:rsidRDefault="00602023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7 класс</w:t>
      </w:r>
    </w:p>
    <w:p w:rsidR="00A152D4" w:rsidRPr="00A152D4" w:rsidRDefault="00A152D4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1773" w:rsidRPr="00A152D4" w:rsidRDefault="0004510B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52D4">
        <w:rPr>
          <w:rFonts w:ascii="Times New Roman" w:hAnsi="Times New Roman" w:cs="Times New Roman"/>
          <w:sz w:val="28"/>
          <w:szCs w:val="28"/>
        </w:rPr>
        <w:t xml:space="preserve">Учебник: </w:t>
      </w:r>
      <w:r w:rsidR="00ED1773" w:rsidRPr="00A152D4">
        <w:rPr>
          <w:rFonts w:ascii="Times New Roman" w:hAnsi="Times New Roman" w:cs="Times New Roman"/>
          <w:sz w:val="28"/>
          <w:szCs w:val="28"/>
        </w:rPr>
        <w:t xml:space="preserve">А.Г. Мордкович 2010г. </w:t>
      </w:r>
      <w:r w:rsidRPr="00A152D4">
        <w:rPr>
          <w:rFonts w:ascii="Times New Roman" w:hAnsi="Times New Roman" w:cs="Times New Roman"/>
          <w:sz w:val="28"/>
          <w:szCs w:val="28"/>
        </w:rPr>
        <w:t xml:space="preserve">В 2 частях. ч 2.  7 класс.  </w:t>
      </w:r>
    </w:p>
    <w:p w:rsidR="00A152D4" w:rsidRDefault="00A152D4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1773" w:rsidRDefault="00ED1773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2A05">
        <w:rPr>
          <w:rFonts w:ascii="Times New Roman" w:hAnsi="Times New Roman" w:cs="Times New Roman"/>
          <w:b/>
          <w:sz w:val="28"/>
          <w:szCs w:val="28"/>
        </w:rPr>
        <w:t>Цели</w:t>
      </w:r>
      <w:r w:rsidRPr="00A152D4">
        <w:rPr>
          <w:rFonts w:ascii="Times New Roman" w:hAnsi="Times New Roman" w:cs="Times New Roman"/>
          <w:sz w:val="28"/>
          <w:szCs w:val="28"/>
        </w:rPr>
        <w:t>:</w:t>
      </w:r>
    </w:p>
    <w:p w:rsidR="00602023" w:rsidRDefault="00602023" w:rsidP="006020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2A05">
        <w:rPr>
          <w:rFonts w:ascii="Times New Roman" w:hAnsi="Times New Roman" w:cs="Times New Roman"/>
          <w:b/>
          <w:sz w:val="28"/>
          <w:szCs w:val="28"/>
        </w:rPr>
        <w:t>Стратегические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66626">
        <w:rPr>
          <w:rFonts w:ascii="Times New Roman" w:hAnsi="Times New Roman" w:cs="Times New Roman"/>
          <w:sz w:val="28"/>
          <w:szCs w:val="28"/>
        </w:rPr>
        <w:t>в целях формирования научного мировоззрения познакомить учащихся с понятием многочлен, умножение многочленов.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2A05">
        <w:rPr>
          <w:rFonts w:ascii="Times New Roman" w:hAnsi="Times New Roman" w:cs="Times New Roman"/>
          <w:bCs/>
          <w:iCs/>
          <w:sz w:val="28"/>
          <w:szCs w:val="28"/>
        </w:rPr>
        <w:t>Способствовать поддерж</w:t>
      </w:r>
      <w:r>
        <w:rPr>
          <w:rFonts w:ascii="Times New Roman" w:hAnsi="Times New Roman" w:cs="Times New Roman"/>
          <w:bCs/>
          <w:iCs/>
          <w:sz w:val="28"/>
          <w:szCs w:val="28"/>
        </w:rPr>
        <w:t>анию</w:t>
      </w:r>
      <w:r w:rsidRPr="002C2A05">
        <w:rPr>
          <w:rFonts w:ascii="Times New Roman" w:hAnsi="Times New Roman" w:cs="Times New Roman"/>
          <w:bCs/>
          <w:iCs/>
          <w:sz w:val="28"/>
          <w:szCs w:val="28"/>
        </w:rPr>
        <w:t xml:space="preserve"> интереса к учебному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предмету, </w:t>
      </w:r>
      <w:r w:rsidRPr="002C2A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изучаемому </w:t>
      </w:r>
      <w:r w:rsidRPr="002C2A05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материалу и познавательным действиям; формированию навыков самоконтроля, дисциплинированности, чувства ответственности;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2C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логического мышления через операции аналогии, сопоставления и обобщения; </w:t>
      </w:r>
      <w:r w:rsidRPr="002C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танию</w:t>
      </w:r>
      <w:r w:rsidRPr="002C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 умственного труда.</w:t>
      </w:r>
    </w:p>
    <w:p w:rsidR="00602023" w:rsidRPr="002C2A05" w:rsidRDefault="00602023" w:rsidP="006020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02023" w:rsidRPr="002C2A05" w:rsidRDefault="00602023" w:rsidP="006020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2A05">
        <w:rPr>
          <w:rFonts w:ascii="Times New Roman" w:hAnsi="Times New Roman" w:cs="Times New Roman"/>
          <w:b/>
          <w:sz w:val="28"/>
          <w:szCs w:val="28"/>
        </w:rPr>
        <w:t>Тактические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C2A05">
        <w:rPr>
          <w:rFonts w:ascii="Times New Roman" w:hAnsi="Times New Roman" w:cs="Times New Roman"/>
          <w:sz w:val="28"/>
          <w:szCs w:val="28"/>
        </w:rPr>
        <w:t xml:space="preserve"> </w:t>
      </w:r>
      <w:r w:rsidRPr="002C2A05">
        <w:rPr>
          <w:rFonts w:ascii="Times New Roman" w:hAnsi="Times New Roman" w:cs="Times New Roman"/>
          <w:bCs/>
          <w:iCs/>
          <w:sz w:val="28"/>
          <w:szCs w:val="28"/>
        </w:rPr>
        <w:t>Познакомить с правилом произведения многочленов.</w:t>
      </w:r>
    </w:p>
    <w:p w:rsidR="00602023" w:rsidRPr="002C2A05" w:rsidRDefault="00602023" w:rsidP="006020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2A05">
        <w:rPr>
          <w:rFonts w:ascii="Times New Roman" w:hAnsi="Times New Roman" w:cs="Times New Roman"/>
          <w:bCs/>
          <w:iCs/>
          <w:sz w:val="28"/>
          <w:szCs w:val="28"/>
        </w:rPr>
        <w:t xml:space="preserve">Научить применять правило при  преобразовании произведения любых двух многочленов в многочлен стандартного  вида. </w:t>
      </w:r>
    </w:p>
    <w:p w:rsidR="00602023" w:rsidRPr="002C2A05" w:rsidRDefault="00602023" w:rsidP="006020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2A05">
        <w:rPr>
          <w:rFonts w:ascii="Times New Roman" w:hAnsi="Times New Roman" w:cs="Times New Roman"/>
          <w:bCs/>
          <w:iCs/>
          <w:sz w:val="28"/>
          <w:szCs w:val="28"/>
        </w:rPr>
        <w:t>Способствовать выработке стойких навыков умножения сте</w:t>
      </w:r>
      <w:r>
        <w:rPr>
          <w:rFonts w:ascii="Times New Roman" w:hAnsi="Times New Roman" w:cs="Times New Roman"/>
          <w:bCs/>
          <w:iCs/>
          <w:sz w:val="28"/>
          <w:szCs w:val="28"/>
        </w:rPr>
        <w:t>пеней с одинаковыми основаниями</w:t>
      </w:r>
      <w:r w:rsidRPr="002C2A0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02023" w:rsidRPr="002C2A05" w:rsidRDefault="00602023" w:rsidP="00602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023" w:rsidRPr="002C2A05" w:rsidRDefault="00602023" w:rsidP="00602023">
      <w:pPr>
        <w:pStyle w:val="c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2A05">
        <w:rPr>
          <w:b/>
          <w:sz w:val="28"/>
          <w:szCs w:val="28"/>
        </w:rPr>
        <w:t>Оперативные</w:t>
      </w:r>
      <w:r w:rsidRPr="002C2A05">
        <w:rPr>
          <w:sz w:val="28"/>
          <w:szCs w:val="28"/>
        </w:rPr>
        <w:t xml:space="preserve">: учащиеся должны </w:t>
      </w:r>
      <w:r w:rsidRPr="002C2A05">
        <w:rPr>
          <w:i/>
          <w:sz w:val="28"/>
          <w:szCs w:val="28"/>
        </w:rPr>
        <w:t>знать</w:t>
      </w:r>
      <w:r w:rsidRPr="002C2A05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Pr="002C2A05">
        <w:rPr>
          <w:rStyle w:val="c0"/>
          <w:color w:val="000000"/>
          <w:sz w:val="28"/>
          <w:szCs w:val="28"/>
        </w:rPr>
        <w:t>определение многочлена,</w:t>
      </w:r>
      <w:r>
        <w:rPr>
          <w:rStyle w:val="c0"/>
          <w:color w:val="000000"/>
          <w:sz w:val="28"/>
          <w:szCs w:val="28"/>
        </w:rPr>
        <w:t xml:space="preserve"> </w:t>
      </w:r>
      <w:r w:rsidRPr="002C2A05">
        <w:rPr>
          <w:rStyle w:val="c0"/>
          <w:color w:val="000000"/>
          <w:sz w:val="28"/>
          <w:szCs w:val="28"/>
        </w:rPr>
        <w:t>определение стандартного вида многочлена,</w:t>
      </w:r>
      <w:r>
        <w:rPr>
          <w:rStyle w:val="c0"/>
          <w:color w:val="000000"/>
          <w:sz w:val="28"/>
          <w:szCs w:val="28"/>
        </w:rPr>
        <w:t xml:space="preserve"> </w:t>
      </w:r>
      <w:r w:rsidRPr="002C2A05">
        <w:rPr>
          <w:rStyle w:val="c0"/>
          <w:color w:val="000000"/>
          <w:sz w:val="28"/>
          <w:szCs w:val="28"/>
        </w:rPr>
        <w:t>определение степени многочлена.</w:t>
      </w:r>
      <w:r>
        <w:rPr>
          <w:color w:val="000000"/>
          <w:sz w:val="28"/>
          <w:szCs w:val="28"/>
        </w:rPr>
        <w:t xml:space="preserve"> </w:t>
      </w:r>
      <w:r w:rsidRPr="002C2A05">
        <w:rPr>
          <w:rStyle w:val="c0"/>
          <w:i/>
          <w:iCs/>
          <w:color w:val="000000"/>
          <w:sz w:val="28"/>
          <w:szCs w:val="28"/>
        </w:rPr>
        <w:t>Уметь:</w:t>
      </w:r>
      <w:r>
        <w:rPr>
          <w:rStyle w:val="c0"/>
          <w:i/>
          <w:iCs/>
          <w:color w:val="000000"/>
          <w:sz w:val="28"/>
          <w:szCs w:val="28"/>
        </w:rPr>
        <w:t xml:space="preserve"> </w:t>
      </w:r>
      <w:r w:rsidRPr="002C2A05">
        <w:rPr>
          <w:rStyle w:val="c0"/>
          <w:color w:val="000000"/>
          <w:sz w:val="28"/>
          <w:szCs w:val="28"/>
        </w:rPr>
        <w:t>читать и различать многочлены,</w:t>
      </w:r>
      <w:r>
        <w:rPr>
          <w:rStyle w:val="c0"/>
          <w:color w:val="000000"/>
          <w:sz w:val="28"/>
          <w:szCs w:val="28"/>
        </w:rPr>
        <w:t xml:space="preserve"> </w:t>
      </w:r>
      <w:r w:rsidRPr="002C2A05">
        <w:rPr>
          <w:rStyle w:val="c0"/>
          <w:color w:val="000000"/>
          <w:sz w:val="28"/>
          <w:szCs w:val="28"/>
        </w:rPr>
        <w:t>приводить многочлен к стандартному виду,</w:t>
      </w:r>
      <w:r>
        <w:rPr>
          <w:rStyle w:val="c0"/>
          <w:color w:val="000000"/>
          <w:sz w:val="28"/>
          <w:szCs w:val="28"/>
        </w:rPr>
        <w:t xml:space="preserve"> </w:t>
      </w:r>
      <w:r w:rsidRPr="002C2A05">
        <w:rPr>
          <w:rStyle w:val="c0"/>
          <w:color w:val="000000"/>
          <w:sz w:val="28"/>
          <w:szCs w:val="28"/>
        </w:rPr>
        <w:t>определять степень многочлена,</w:t>
      </w:r>
      <w:r>
        <w:rPr>
          <w:rStyle w:val="c0"/>
          <w:color w:val="000000"/>
          <w:sz w:val="28"/>
          <w:szCs w:val="28"/>
        </w:rPr>
        <w:t xml:space="preserve"> </w:t>
      </w:r>
      <w:r w:rsidRPr="002C2A05">
        <w:rPr>
          <w:rStyle w:val="c0"/>
          <w:color w:val="000000"/>
          <w:sz w:val="28"/>
          <w:szCs w:val="28"/>
        </w:rPr>
        <w:t>приводить подобные члены многочлена,</w:t>
      </w:r>
      <w:r>
        <w:rPr>
          <w:rStyle w:val="c0"/>
          <w:color w:val="000000"/>
          <w:sz w:val="28"/>
          <w:szCs w:val="28"/>
        </w:rPr>
        <w:t xml:space="preserve"> </w:t>
      </w:r>
      <w:r w:rsidRPr="002C2A05">
        <w:rPr>
          <w:rStyle w:val="c0"/>
          <w:color w:val="000000"/>
          <w:sz w:val="28"/>
          <w:szCs w:val="28"/>
        </w:rPr>
        <w:t>анализировать полученные результаты.</w:t>
      </w:r>
    </w:p>
    <w:p w:rsidR="00602023" w:rsidRPr="00A152D4" w:rsidRDefault="00602023" w:rsidP="0060202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02023" w:rsidRPr="00A152D4" w:rsidRDefault="00602023" w:rsidP="0060202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02023" w:rsidRPr="00A152D4" w:rsidRDefault="00602023" w:rsidP="0060202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1773" w:rsidRPr="00A152D4" w:rsidRDefault="00ED1773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1773" w:rsidRPr="00A152D4" w:rsidRDefault="00ED1773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1773" w:rsidRPr="00A152D4" w:rsidRDefault="00ED1773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152D4" w:rsidRPr="00A152D4" w:rsidRDefault="00A152D4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83"/>
        <w:tblW w:w="0" w:type="auto"/>
        <w:tblLook w:val="0000"/>
      </w:tblPr>
      <w:tblGrid>
        <w:gridCol w:w="3267"/>
        <w:gridCol w:w="2604"/>
        <w:gridCol w:w="2197"/>
        <w:gridCol w:w="1503"/>
      </w:tblGrid>
      <w:tr w:rsidR="00ED1773" w:rsidRPr="00A152D4" w:rsidTr="002C2A05">
        <w:tc>
          <w:tcPr>
            <w:tcW w:w="3267" w:type="dxa"/>
          </w:tcPr>
          <w:p w:rsidR="00ED1773" w:rsidRPr="00A152D4" w:rsidRDefault="00ED1773" w:rsidP="006020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604" w:type="dxa"/>
          </w:tcPr>
          <w:p w:rsidR="00ED1773" w:rsidRPr="00A152D4" w:rsidRDefault="004B0888" w:rsidP="00602023">
            <w:pPr>
              <w:pStyle w:val="1"/>
              <w:spacing w:before="0" w:line="276" w:lineRule="auto"/>
              <w:ind w:left="0" w:right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line id="_x0000_s1026" style="position:absolute;left:0;text-align:left;z-index:251660288;mso-wrap-edited:f;mso-position-horizontal-relative:text;mso-position-vertical-relative:text" from="-4.2pt,4.8pt" to="-4.2pt,4.8pt" wrapcoords="0 0 0 0 0 0 0 0 0 0">
                  <w10:wrap type="tight" anchorx="page"/>
                  <w10:anchorlock/>
                </v:line>
              </w:pict>
            </w:r>
            <w:r w:rsidR="00ED1773" w:rsidRPr="00A152D4">
              <w:rPr>
                <w:rFonts w:ascii="Times New Roman" w:hAnsi="Times New Roman"/>
              </w:rPr>
              <w:t>Формы, методы обучения</w:t>
            </w:r>
          </w:p>
        </w:tc>
        <w:tc>
          <w:tcPr>
            <w:tcW w:w="2197" w:type="dxa"/>
          </w:tcPr>
          <w:p w:rsidR="00ED1773" w:rsidRPr="00A152D4" w:rsidRDefault="00ED1773" w:rsidP="00602023">
            <w:pPr>
              <w:pStyle w:val="1"/>
              <w:spacing w:before="0" w:line="276" w:lineRule="auto"/>
              <w:ind w:left="0" w:right="0"/>
              <w:outlineLvl w:val="0"/>
              <w:rPr>
                <w:rFonts w:ascii="Times New Roman" w:hAnsi="Times New Roman"/>
              </w:rPr>
            </w:pPr>
            <w:r w:rsidRPr="00A152D4">
              <w:rPr>
                <w:rFonts w:ascii="Times New Roman" w:hAnsi="Times New Roman"/>
              </w:rPr>
              <w:t>Средства обучения</w:t>
            </w:r>
          </w:p>
          <w:p w:rsidR="00ED1773" w:rsidRPr="00A152D4" w:rsidRDefault="00ED1773" w:rsidP="006020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ED1773" w:rsidRPr="00A152D4" w:rsidRDefault="00ED1773" w:rsidP="00602023">
            <w:pPr>
              <w:pStyle w:val="1"/>
              <w:spacing w:before="0" w:line="276" w:lineRule="auto"/>
              <w:ind w:left="0" w:right="0"/>
              <w:outlineLvl w:val="0"/>
              <w:rPr>
                <w:rFonts w:ascii="Times New Roman" w:hAnsi="Times New Roman"/>
              </w:rPr>
            </w:pPr>
            <w:r w:rsidRPr="00A152D4">
              <w:rPr>
                <w:rFonts w:ascii="Times New Roman" w:hAnsi="Times New Roman"/>
              </w:rPr>
              <w:t>Время</w:t>
            </w:r>
          </w:p>
        </w:tc>
      </w:tr>
      <w:tr w:rsidR="00ED1773" w:rsidRPr="00A152D4" w:rsidTr="002C2A05">
        <w:tc>
          <w:tcPr>
            <w:tcW w:w="3267" w:type="dxa"/>
          </w:tcPr>
          <w:p w:rsidR="00ED1773" w:rsidRPr="00A152D4" w:rsidRDefault="00ED1773" w:rsidP="00A152D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</w:t>
            </w:r>
          </w:p>
          <w:p w:rsidR="00ED1773" w:rsidRPr="00A152D4" w:rsidRDefault="00ED1773" w:rsidP="00A152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sz w:val="28"/>
                <w:szCs w:val="28"/>
              </w:rPr>
              <w:t>(приветствие учащихся, проверка посещаемости, проверка готовности учащихся  к уроку)</w:t>
            </w:r>
          </w:p>
        </w:tc>
        <w:tc>
          <w:tcPr>
            <w:tcW w:w="2604" w:type="dxa"/>
          </w:tcPr>
          <w:p w:rsidR="00ED1773" w:rsidRPr="00A152D4" w:rsidRDefault="00ED1773" w:rsidP="00A152D4">
            <w:pPr>
              <w:pStyle w:val="1"/>
              <w:spacing w:before="0" w:line="276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</w:rPr>
            </w:pPr>
            <w:r w:rsidRPr="00A152D4">
              <w:rPr>
                <w:rFonts w:ascii="Times New Roman" w:hAnsi="Times New Roman"/>
                <w:b w:val="0"/>
              </w:rPr>
              <w:t>Словесный метод,</w:t>
            </w:r>
          </w:p>
          <w:p w:rsidR="00ED1773" w:rsidRPr="00A152D4" w:rsidRDefault="00ED1773" w:rsidP="00A152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sz w:val="28"/>
                <w:szCs w:val="28"/>
              </w:rPr>
              <w:t>Фронтальная форма</w:t>
            </w:r>
          </w:p>
        </w:tc>
        <w:tc>
          <w:tcPr>
            <w:tcW w:w="2197" w:type="dxa"/>
          </w:tcPr>
          <w:p w:rsidR="00ED1773" w:rsidRPr="00A152D4" w:rsidRDefault="00ED1773" w:rsidP="00A152D4">
            <w:pPr>
              <w:pStyle w:val="1"/>
              <w:spacing w:before="0" w:line="276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</w:rPr>
            </w:pPr>
            <w:r w:rsidRPr="00A152D4">
              <w:rPr>
                <w:rFonts w:ascii="Times New Roman" w:hAnsi="Times New Roman"/>
                <w:b w:val="0"/>
              </w:rPr>
              <w:t>Слово учителя, журнал</w:t>
            </w:r>
          </w:p>
        </w:tc>
        <w:tc>
          <w:tcPr>
            <w:tcW w:w="1503" w:type="dxa"/>
          </w:tcPr>
          <w:p w:rsidR="00ED1773" w:rsidRPr="00A152D4" w:rsidRDefault="00ED1773" w:rsidP="00602023">
            <w:pPr>
              <w:pStyle w:val="1"/>
              <w:spacing w:before="0" w:line="276" w:lineRule="auto"/>
              <w:ind w:left="0" w:right="0"/>
              <w:outlineLvl w:val="0"/>
              <w:rPr>
                <w:rFonts w:ascii="Times New Roman" w:hAnsi="Times New Roman"/>
                <w:b w:val="0"/>
              </w:rPr>
            </w:pPr>
            <w:r w:rsidRPr="00A152D4">
              <w:rPr>
                <w:rFonts w:ascii="Times New Roman" w:hAnsi="Times New Roman"/>
                <w:b w:val="0"/>
              </w:rPr>
              <w:t>1-2 мин</w:t>
            </w:r>
          </w:p>
        </w:tc>
      </w:tr>
      <w:tr w:rsidR="00ED1773" w:rsidRPr="00A152D4" w:rsidTr="002C2A05">
        <w:tc>
          <w:tcPr>
            <w:tcW w:w="3267" w:type="dxa"/>
          </w:tcPr>
          <w:p w:rsidR="00ED1773" w:rsidRPr="00A152D4" w:rsidRDefault="00ED1773" w:rsidP="00A152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i/>
                <w:sz w:val="28"/>
                <w:szCs w:val="28"/>
              </w:rPr>
              <w:t>Актуализация знаний</w:t>
            </w:r>
            <w:r w:rsidRPr="00A152D4">
              <w:rPr>
                <w:rFonts w:ascii="Times New Roman" w:hAnsi="Times New Roman" w:cs="Times New Roman"/>
                <w:sz w:val="28"/>
                <w:szCs w:val="28"/>
              </w:rPr>
              <w:t xml:space="preserve"> (постановка целей и задач урока)</w:t>
            </w:r>
          </w:p>
        </w:tc>
        <w:tc>
          <w:tcPr>
            <w:tcW w:w="2604" w:type="dxa"/>
          </w:tcPr>
          <w:p w:rsidR="00ED1773" w:rsidRPr="00A152D4" w:rsidRDefault="00ED1773" w:rsidP="00A152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sz w:val="28"/>
                <w:szCs w:val="28"/>
              </w:rPr>
              <w:t>Словесный, наглядный метод</w:t>
            </w:r>
          </w:p>
          <w:p w:rsidR="00ED1773" w:rsidRPr="00A152D4" w:rsidRDefault="00ED1773" w:rsidP="00A152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sz w:val="28"/>
                <w:szCs w:val="28"/>
              </w:rPr>
              <w:t>Фронтальная форма</w:t>
            </w:r>
          </w:p>
        </w:tc>
        <w:tc>
          <w:tcPr>
            <w:tcW w:w="2197" w:type="dxa"/>
          </w:tcPr>
          <w:p w:rsidR="00ED1773" w:rsidRPr="00A152D4" w:rsidRDefault="00ED1773" w:rsidP="00A152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sz w:val="28"/>
                <w:szCs w:val="28"/>
              </w:rPr>
              <w:t>Слово учителя, доска</w:t>
            </w:r>
          </w:p>
        </w:tc>
        <w:tc>
          <w:tcPr>
            <w:tcW w:w="1503" w:type="dxa"/>
          </w:tcPr>
          <w:p w:rsidR="00ED1773" w:rsidRPr="00A152D4" w:rsidRDefault="00ED1773" w:rsidP="006020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2023">
              <w:rPr>
                <w:rFonts w:ascii="Times New Roman" w:hAnsi="Times New Roman" w:cs="Times New Roman"/>
                <w:sz w:val="28"/>
                <w:szCs w:val="28"/>
              </w:rPr>
              <w:t>-7 мин</w:t>
            </w:r>
          </w:p>
        </w:tc>
      </w:tr>
      <w:tr w:rsidR="00ED1773" w:rsidRPr="00A152D4" w:rsidTr="002C2A05">
        <w:tc>
          <w:tcPr>
            <w:tcW w:w="3267" w:type="dxa"/>
          </w:tcPr>
          <w:p w:rsidR="00ED1773" w:rsidRPr="00A152D4" w:rsidRDefault="00ED1773" w:rsidP="00A152D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Закрепление нового учебного материала</w:t>
            </w:r>
          </w:p>
        </w:tc>
        <w:tc>
          <w:tcPr>
            <w:tcW w:w="2604" w:type="dxa"/>
          </w:tcPr>
          <w:p w:rsidR="00ED1773" w:rsidRPr="00A152D4" w:rsidRDefault="00ED1773" w:rsidP="00A152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sz w:val="28"/>
                <w:szCs w:val="28"/>
              </w:rPr>
              <w:t>Практический метод.</w:t>
            </w:r>
          </w:p>
          <w:p w:rsidR="00ED1773" w:rsidRPr="00A152D4" w:rsidRDefault="00ED1773" w:rsidP="006020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sz w:val="28"/>
                <w:szCs w:val="28"/>
              </w:rPr>
              <w:t>Фронтальная, форма</w:t>
            </w:r>
          </w:p>
        </w:tc>
        <w:tc>
          <w:tcPr>
            <w:tcW w:w="2197" w:type="dxa"/>
          </w:tcPr>
          <w:p w:rsidR="00ED1773" w:rsidRPr="00A152D4" w:rsidRDefault="00ED1773" w:rsidP="00A152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sz w:val="28"/>
                <w:szCs w:val="28"/>
              </w:rPr>
              <w:t>Доска, книга, слово учителя</w:t>
            </w:r>
          </w:p>
        </w:tc>
        <w:tc>
          <w:tcPr>
            <w:tcW w:w="1503" w:type="dxa"/>
          </w:tcPr>
          <w:p w:rsidR="00ED1773" w:rsidRPr="00A152D4" w:rsidRDefault="00602023" w:rsidP="006020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  <w:r w:rsidR="00ED1773" w:rsidRPr="00A152D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04510B" w:rsidRPr="00A152D4" w:rsidTr="002C2A05">
        <w:tc>
          <w:tcPr>
            <w:tcW w:w="3267" w:type="dxa"/>
          </w:tcPr>
          <w:p w:rsidR="0004510B" w:rsidRPr="00A152D4" w:rsidRDefault="0004510B" w:rsidP="00A152D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и контроль знаний учащихся</w:t>
            </w:r>
          </w:p>
        </w:tc>
        <w:tc>
          <w:tcPr>
            <w:tcW w:w="2604" w:type="dxa"/>
          </w:tcPr>
          <w:p w:rsidR="0004510B" w:rsidRPr="00A152D4" w:rsidRDefault="00602023" w:rsidP="00A152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форма</w:t>
            </w:r>
            <w:r w:rsidR="0004510B" w:rsidRPr="00A152D4">
              <w:rPr>
                <w:rFonts w:ascii="Times New Roman" w:hAnsi="Times New Roman" w:cs="Times New Roman"/>
                <w:sz w:val="28"/>
                <w:szCs w:val="28"/>
              </w:rPr>
              <w:t>, практический метод</w:t>
            </w:r>
          </w:p>
        </w:tc>
        <w:tc>
          <w:tcPr>
            <w:tcW w:w="2197" w:type="dxa"/>
          </w:tcPr>
          <w:p w:rsidR="0004510B" w:rsidRPr="00A152D4" w:rsidRDefault="0004510B" w:rsidP="00A152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sz w:val="28"/>
                <w:szCs w:val="28"/>
              </w:rPr>
              <w:t>Доска, тетради учащихся</w:t>
            </w:r>
          </w:p>
        </w:tc>
        <w:tc>
          <w:tcPr>
            <w:tcW w:w="1503" w:type="dxa"/>
          </w:tcPr>
          <w:p w:rsidR="0004510B" w:rsidRPr="00A152D4" w:rsidRDefault="0004510B" w:rsidP="006020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ED1773" w:rsidRPr="00A152D4" w:rsidTr="002C2A05">
        <w:tc>
          <w:tcPr>
            <w:tcW w:w="3267" w:type="dxa"/>
          </w:tcPr>
          <w:p w:rsidR="00ED1773" w:rsidRPr="00A152D4" w:rsidRDefault="00ED1773" w:rsidP="00A152D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</w:t>
            </w:r>
          </w:p>
          <w:p w:rsidR="00ED1773" w:rsidRPr="00A152D4" w:rsidRDefault="00ED1773" w:rsidP="00A152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sz w:val="28"/>
                <w:szCs w:val="28"/>
              </w:rPr>
              <w:t>Инструктаж  по  выполнению домашнего задания</w:t>
            </w:r>
          </w:p>
        </w:tc>
        <w:tc>
          <w:tcPr>
            <w:tcW w:w="2604" w:type="dxa"/>
          </w:tcPr>
          <w:p w:rsidR="00ED1773" w:rsidRPr="00A152D4" w:rsidRDefault="00ED1773" w:rsidP="00A152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sz w:val="28"/>
                <w:szCs w:val="28"/>
              </w:rPr>
              <w:t>Словесный метод</w:t>
            </w:r>
          </w:p>
          <w:p w:rsidR="00ED1773" w:rsidRPr="00A152D4" w:rsidRDefault="00ED1773" w:rsidP="00A152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sz w:val="28"/>
                <w:szCs w:val="28"/>
              </w:rPr>
              <w:t>Фронтальная форма</w:t>
            </w:r>
          </w:p>
        </w:tc>
        <w:tc>
          <w:tcPr>
            <w:tcW w:w="2197" w:type="dxa"/>
          </w:tcPr>
          <w:p w:rsidR="00ED1773" w:rsidRPr="00A152D4" w:rsidRDefault="00ED1773" w:rsidP="00A152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sz w:val="28"/>
                <w:szCs w:val="28"/>
              </w:rPr>
              <w:t>Слово учителя, дневники, классный журнал</w:t>
            </w:r>
          </w:p>
        </w:tc>
        <w:tc>
          <w:tcPr>
            <w:tcW w:w="1503" w:type="dxa"/>
          </w:tcPr>
          <w:p w:rsidR="00ED1773" w:rsidRPr="00A152D4" w:rsidRDefault="00ED1773" w:rsidP="006020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2D4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</w:tbl>
    <w:p w:rsidR="00ED1773" w:rsidRPr="00A152D4" w:rsidRDefault="00ED1773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10B" w:rsidRPr="00A152D4" w:rsidRDefault="0004510B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10B" w:rsidRPr="00A152D4" w:rsidRDefault="0004510B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10B" w:rsidRPr="00A152D4" w:rsidRDefault="0004510B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10B" w:rsidRPr="00A152D4" w:rsidRDefault="0004510B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10B" w:rsidRPr="00A152D4" w:rsidRDefault="0004510B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10B" w:rsidRPr="00A152D4" w:rsidRDefault="0004510B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10B" w:rsidRPr="00A152D4" w:rsidRDefault="0004510B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10B" w:rsidRDefault="0004510B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152D4" w:rsidRPr="00A152D4" w:rsidRDefault="00A152D4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10B" w:rsidRDefault="0004510B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02023" w:rsidRPr="00A152D4" w:rsidRDefault="00602023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10B" w:rsidRPr="00A152D4" w:rsidRDefault="0004510B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4510B" w:rsidRDefault="0004510B" w:rsidP="0060202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52D4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p w:rsidR="00A152D4" w:rsidRPr="00A152D4" w:rsidRDefault="00A152D4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02023" w:rsidRPr="00602023" w:rsidRDefault="00602023" w:rsidP="00602023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023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04510B" w:rsidRPr="00602023" w:rsidRDefault="00602023" w:rsidP="0060202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023">
        <w:rPr>
          <w:rFonts w:ascii="Times New Roman" w:hAnsi="Times New Roman" w:cs="Times New Roman"/>
          <w:sz w:val="28"/>
          <w:szCs w:val="28"/>
        </w:rPr>
        <w:t xml:space="preserve">Здравствуйте, ребята! Садитесь! </w:t>
      </w:r>
      <w:r w:rsidR="00674724" w:rsidRPr="00602023">
        <w:rPr>
          <w:rFonts w:ascii="Times New Roman" w:hAnsi="Times New Roman" w:cs="Times New Roman"/>
          <w:sz w:val="28"/>
          <w:szCs w:val="28"/>
        </w:rPr>
        <w:t xml:space="preserve">Давайте отметим отсутствующих. </w:t>
      </w:r>
    </w:p>
    <w:p w:rsidR="00602023" w:rsidRPr="00602023" w:rsidRDefault="00602023" w:rsidP="00602023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023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4760CC" w:rsidRPr="00A152D4" w:rsidRDefault="00674724" w:rsidP="0060202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D4">
        <w:rPr>
          <w:rFonts w:ascii="Times New Roman" w:hAnsi="Times New Roman" w:cs="Times New Roman"/>
          <w:sz w:val="28"/>
          <w:szCs w:val="28"/>
        </w:rPr>
        <w:t>На прошлом уроке вы изучили новую тему « Умножение многочлена на многочлен». Собственно сегодня мы продолжим изучать эту тему, но для начала давайте вспомним, что значит умножить многочлен на многочлен?</w:t>
      </w:r>
    </w:p>
    <w:p w:rsidR="00674724" w:rsidRPr="00A152D4" w:rsidRDefault="00674724" w:rsidP="00602023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D4">
        <w:rPr>
          <w:rFonts w:ascii="Times New Roman" w:hAnsi="Times New Roman" w:cs="Times New Roman"/>
          <w:sz w:val="28"/>
          <w:szCs w:val="28"/>
        </w:rPr>
        <w:t xml:space="preserve">-  для того чтобы перемножить два многочлена, необходимо каждый член одного многочлена умножить на каждый член другого многочлена и полученные одночлены сложить. </w:t>
      </w:r>
    </w:p>
    <w:p w:rsidR="00F8007E" w:rsidRDefault="00BE0FEB" w:rsidP="006020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F8007E" w:rsidRPr="00A152D4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5A5817" w:rsidRPr="00A152D4">
        <w:rPr>
          <w:rFonts w:ascii="Times New Roman" w:hAnsi="Times New Roman" w:cs="Times New Roman"/>
          <w:sz w:val="28"/>
          <w:szCs w:val="28"/>
        </w:rPr>
        <w:t>вспомним,</w:t>
      </w:r>
      <w:r w:rsidR="00F8007E" w:rsidRPr="00A152D4">
        <w:rPr>
          <w:rFonts w:ascii="Times New Roman" w:hAnsi="Times New Roman" w:cs="Times New Roman"/>
          <w:sz w:val="28"/>
          <w:szCs w:val="28"/>
        </w:rPr>
        <w:t xml:space="preserve"> как решаются примеры, в которых необходимо умножить одночлен на многочлен. А уже далее перейдем к теме нашего урока.</w:t>
      </w:r>
    </w:p>
    <w:p w:rsidR="00FC0790" w:rsidRPr="00FC0790" w:rsidRDefault="00FC0790" w:rsidP="00602023">
      <w:pPr>
        <w:pStyle w:val="c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C0790">
        <w:rPr>
          <w:rStyle w:val="c0"/>
          <w:color w:val="000000"/>
          <w:sz w:val="28"/>
          <w:szCs w:val="28"/>
        </w:rPr>
        <w:t>Устная работа</w:t>
      </w:r>
    </w:p>
    <w:p w:rsidR="00FC0790" w:rsidRPr="00FC0790" w:rsidRDefault="00FC0790" w:rsidP="00602023">
      <w:pPr>
        <w:pStyle w:val="c5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C0790">
        <w:rPr>
          <w:rStyle w:val="c0"/>
          <w:color w:val="000000"/>
          <w:sz w:val="28"/>
          <w:szCs w:val="28"/>
        </w:rPr>
        <w:t>Выполните действия</w:t>
      </w:r>
    </w:p>
    <w:p w:rsidR="00FC0790" w:rsidRPr="00FC0790" w:rsidRDefault="00FC0790" w:rsidP="00FC0790">
      <w:pPr>
        <w:pStyle w:val="c5"/>
        <w:numPr>
          <w:ilvl w:val="0"/>
          <w:numId w:val="2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vertAlign w:val="superscript"/>
          <w:lang w:val="en-US"/>
        </w:rPr>
      </w:pPr>
      <w:r w:rsidRPr="00FC0790">
        <w:rPr>
          <w:rStyle w:val="c0"/>
          <w:color w:val="000000"/>
          <w:sz w:val="28"/>
          <w:szCs w:val="28"/>
          <w:lang w:val="en-US"/>
        </w:rPr>
        <w:t>6</w:t>
      </w:r>
      <w:r w:rsidRPr="00FC0790">
        <w:rPr>
          <w:rStyle w:val="c0"/>
          <w:i/>
          <w:iCs/>
          <w:color w:val="000000"/>
          <w:sz w:val="28"/>
          <w:szCs w:val="28"/>
          <w:lang w:val="en-US"/>
        </w:rPr>
        <w:t>y</w:t>
      </w:r>
      <w:r w:rsidRPr="00FC0790">
        <w:rPr>
          <w:rStyle w:val="c0"/>
          <w:color w:val="000000"/>
          <w:sz w:val="28"/>
          <w:szCs w:val="28"/>
          <w:vertAlign w:val="superscript"/>
          <w:lang w:val="en-US"/>
        </w:rPr>
        <w:t>3</w:t>
      </w:r>
      <w:r w:rsidRPr="00FC0790">
        <w:rPr>
          <w:rStyle w:val="c0"/>
          <w:color w:val="000000"/>
          <w:sz w:val="28"/>
          <w:szCs w:val="28"/>
          <w:lang w:val="en-US"/>
        </w:rPr>
        <w:t> + 7</w:t>
      </w:r>
      <w:r w:rsidRPr="00FC0790">
        <w:rPr>
          <w:rStyle w:val="c0"/>
          <w:i/>
          <w:iCs/>
          <w:color w:val="000000"/>
          <w:sz w:val="28"/>
          <w:szCs w:val="28"/>
          <w:lang w:val="en-US"/>
        </w:rPr>
        <w:t>y</w:t>
      </w:r>
      <w:r w:rsidRPr="00FC0790">
        <w:rPr>
          <w:rStyle w:val="c0"/>
          <w:color w:val="000000"/>
          <w:sz w:val="28"/>
          <w:szCs w:val="28"/>
          <w:vertAlign w:val="superscript"/>
          <w:lang w:val="en-US"/>
        </w:rPr>
        <w:t>3                </w:t>
      </w:r>
    </w:p>
    <w:p w:rsidR="00FC0790" w:rsidRPr="00FC0790" w:rsidRDefault="00FC0790" w:rsidP="00FC0790">
      <w:pPr>
        <w:pStyle w:val="c5"/>
        <w:numPr>
          <w:ilvl w:val="0"/>
          <w:numId w:val="2"/>
        </w:numPr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FC0790">
        <w:rPr>
          <w:rStyle w:val="c0"/>
          <w:color w:val="000000"/>
          <w:sz w:val="28"/>
          <w:szCs w:val="28"/>
          <w:lang w:val="en-US"/>
        </w:rPr>
        <w:t>25</w:t>
      </w:r>
      <w:r w:rsidRPr="00FC0790">
        <w:rPr>
          <w:rStyle w:val="c0"/>
          <w:i/>
          <w:iCs/>
          <w:color w:val="000000"/>
          <w:sz w:val="28"/>
          <w:szCs w:val="28"/>
          <w:lang w:val="en-US"/>
        </w:rPr>
        <w:t>c</w:t>
      </w:r>
      <w:r w:rsidRPr="00FC0790">
        <w:rPr>
          <w:rStyle w:val="c0"/>
          <w:color w:val="000000"/>
          <w:sz w:val="28"/>
          <w:szCs w:val="28"/>
          <w:vertAlign w:val="superscript"/>
          <w:lang w:val="en-US"/>
        </w:rPr>
        <w:t>3</w:t>
      </w:r>
      <w:r w:rsidRPr="00FC0790">
        <w:rPr>
          <w:rStyle w:val="c0"/>
          <w:i/>
          <w:iCs/>
          <w:color w:val="000000"/>
          <w:sz w:val="28"/>
          <w:szCs w:val="28"/>
          <w:lang w:val="en-US"/>
        </w:rPr>
        <w:t>d</w:t>
      </w:r>
      <w:r w:rsidRPr="00FC0790">
        <w:rPr>
          <w:rStyle w:val="c0"/>
          <w:color w:val="000000"/>
          <w:sz w:val="28"/>
          <w:szCs w:val="28"/>
          <w:lang w:val="en-US"/>
        </w:rPr>
        <w:t>  – 10</w:t>
      </w:r>
      <w:r w:rsidRPr="00FC0790">
        <w:rPr>
          <w:rStyle w:val="c0"/>
          <w:i/>
          <w:iCs/>
          <w:color w:val="000000"/>
          <w:sz w:val="28"/>
          <w:szCs w:val="28"/>
          <w:lang w:val="en-US"/>
        </w:rPr>
        <w:t>c</w:t>
      </w:r>
      <w:r w:rsidRPr="00FC0790">
        <w:rPr>
          <w:rStyle w:val="c0"/>
          <w:color w:val="000000"/>
          <w:sz w:val="28"/>
          <w:szCs w:val="28"/>
          <w:vertAlign w:val="superscript"/>
          <w:lang w:val="en-US"/>
        </w:rPr>
        <w:t>3</w:t>
      </w:r>
      <w:r w:rsidRPr="00FC0790">
        <w:rPr>
          <w:rStyle w:val="c0"/>
          <w:i/>
          <w:iCs/>
          <w:color w:val="000000"/>
          <w:sz w:val="28"/>
          <w:szCs w:val="28"/>
          <w:lang w:val="en-US"/>
        </w:rPr>
        <w:t>d</w:t>
      </w:r>
      <w:r w:rsidRPr="00FC0790">
        <w:rPr>
          <w:rStyle w:val="c0"/>
          <w:color w:val="000000"/>
          <w:sz w:val="28"/>
          <w:szCs w:val="28"/>
          <w:lang w:val="en-US"/>
        </w:rPr>
        <w:t> – 8</w:t>
      </w:r>
      <w:r w:rsidRPr="00FC0790">
        <w:rPr>
          <w:rStyle w:val="c0"/>
          <w:i/>
          <w:iCs/>
          <w:color w:val="000000"/>
          <w:sz w:val="28"/>
          <w:szCs w:val="28"/>
          <w:lang w:val="en-US"/>
        </w:rPr>
        <w:t>c</w:t>
      </w:r>
      <w:r w:rsidRPr="00FC0790">
        <w:rPr>
          <w:rStyle w:val="c0"/>
          <w:color w:val="000000"/>
          <w:sz w:val="28"/>
          <w:szCs w:val="28"/>
          <w:vertAlign w:val="superscript"/>
          <w:lang w:val="en-US"/>
        </w:rPr>
        <w:t>3</w:t>
      </w:r>
      <w:r w:rsidRPr="00FC0790">
        <w:rPr>
          <w:rStyle w:val="c0"/>
          <w:i/>
          <w:iCs/>
          <w:color w:val="000000"/>
          <w:sz w:val="28"/>
          <w:szCs w:val="28"/>
          <w:lang w:val="en-US"/>
        </w:rPr>
        <w:t>d                         </w:t>
      </w:r>
    </w:p>
    <w:p w:rsidR="00FC0790" w:rsidRPr="00FC0790" w:rsidRDefault="00FC0790" w:rsidP="00FC0790">
      <w:pPr>
        <w:pStyle w:val="c5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FC0790">
        <w:rPr>
          <w:rStyle w:val="c0"/>
          <w:color w:val="000000"/>
          <w:sz w:val="28"/>
          <w:szCs w:val="28"/>
          <w:lang w:val="en-US"/>
        </w:rPr>
        <w:t>39</w:t>
      </w:r>
      <w:r w:rsidRPr="00FC0790">
        <w:rPr>
          <w:rStyle w:val="c0"/>
          <w:i/>
          <w:iCs/>
          <w:color w:val="000000"/>
          <w:sz w:val="28"/>
          <w:szCs w:val="28"/>
          <w:lang w:val="en-US"/>
        </w:rPr>
        <w:t>a</w:t>
      </w:r>
      <w:r w:rsidRPr="00FC0790">
        <w:rPr>
          <w:rStyle w:val="c0"/>
          <w:color w:val="000000"/>
          <w:sz w:val="28"/>
          <w:szCs w:val="28"/>
          <w:vertAlign w:val="superscript"/>
          <w:lang w:val="en-US"/>
        </w:rPr>
        <w:t>2</w:t>
      </w:r>
      <w:r w:rsidRPr="00FC0790">
        <w:rPr>
          <w:rStyle w:val="c0"/>
          <w:i/>
          <w:iCs/>
          <w:color w:val="000000"/>
          <w:sz w:val="28"/>
          <w:szCs w:val="28"/>
          <w:lang w:val="en-US"/>
        </w:rPr>
        <w:t>b</w:t>
      </w:r>
      <w:r w:rsidRPr="00FC0790">
        <w:rPr>
          <w:rStyle w:val="c0"/>
          <w:color w:val="000000"/>
          <w:sz w:val="28"/>
          <w:szCs w:val="28"/>
          <w:vertAlign w:val="superscript"/>
          <w:lang w:val="en-US"/>
        </w:rPr>
        <w:t>3</w:t>
      </w:r>
      <w:r w:rsidRPr="00FC0790">
        <w:rPr>
          <w:rStyle w:val="c0"/>
          <w:i/>
          <w:iCs/>
          <w:color w:val="000000"/>
          <w:sz w:val="28"/>
          <w:szCs w:val="28"/>
          <w:lang w:val="en-US"/>
        </w:rPr>
        <w:t>c</w:t>
      </w:r>
      <w:r w:rsidRPr="00FC0790">
        <w:rPr>
          <w:rStyle w:val="c0"/>
          <w:color w:val="000000"/>
          <w:sz w:val="28"/>
          <w:szCs w:val="28"/>
          <w:vertAlign w:val="superscript"/>
          <w:lang w:val="en-US"/>
        </w:rPr>
        <w:t>3</w:t>
      </w:r>
      <w:r w:rsidRPr="00FC0790">
        <w:rPr>
          <w:rStyle w:val="c0"/>
          <w:color w:val="000000"/>
          <w:sz w:val="28"/>
          <w:szCs w:val="28"/>
          <w:lang w:val="en-US"/>
        </w:rPr>
        <w:t> – 27</w:t>
      </w:r>
      <w:r w:rsidRPr="00FC0790">
        <w:rPr>
          <w:rStyle w:val="c0"/>
          <w:i/>
          <w:iCs/>
          <w:color w:val="000000"/>
          <w:sz w:val="28"/>
          <w:szCs w:val="28"/>
          <w:lang w:val="en-US"/>
        </w:rPr>
        <w:t>a</w:t>
      </w:r>
      <w:r w:rsidRPr="00FC0790">
        <w:rPr>
          <w:rStyle w:val="c0"/>
          <w:color w:val="000000"/>
          <w:sz w:val="28"/>
          <w:szCs w:val="28"/>
          <w:vertAlign w:val="superscript"/>
          <w:lang w:val="en-US"/>
        </w:rPr>
        <w:t>2</w:t>
      </w:r>
      <w:r w:rsidRPr="00FC0790">
        <w:rPr>
          <w:rStyle w:val="c0"/>
          <w:i/>
          <w:iCs/>
          <w:color w:val="000000"/>
          <w:sz w:val="28"/>
          <w:szCs w:val="28"/>
          <w:lang w:val="en-US"/>
        </w:rPr>
        <w:t>b</w:t>
      </w:r>
      <w:r w:rsidRPr="00FC0790">
        <w:rPr>
          <w:rStyle w:val="c0"/>
          <w:color w:val="000000"/>
          <w:sz w:val="28"/>
          <w:szCs w:val="28"/>
          <w:vertAlign w:val="superscript"/>
          <w:lang w:val="en-US"/>
        </w:rPr>
        <w:t>3</w:t>
      </w:r>
      <w:r w:rsidRPr="00FC0790">
        <w:rPr>
          <w:rStyle w:val="c0"/>
          <w:i/>
          <w:iCs/>
          <w:color w:val="000000"/>
          <w:sz w:val="28"/>
          <w:szCs w:val="28"/>
          <w:lang w:val="en-US"/>
        </w:rPr>
        <w:t>c</w:t>
      </w:r>
      <w:r w:rsidRPr="00FC0790">
        <w:rPr>
          <w:rStyle w:val="c0"/>
          <w:color w:val="000000"/>
          <w:sz w:val="28"/>
          <w:szCs w:val="28"/>
          <w:vertAlign w:val="superscript"/>
          <w:lang w:val="en-US"/>
        </w:rPr>
        <w:t>3</w:t>
      </w:r>
    </w:p>
    <w:p w:rsidR="00A152D4" w:rsidRPr="00FC0790" w:rsidRDefault="00A152D4" w:rsidP="00A152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5817" w:rsidRPr="00A152D4" w:rsidRDefault="005A5817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52D4">
        <w:rPr>
          <w:rFonts w:ascii="Times New Roman" w:hAnsi="Times New Roman" w:cs="Times New Roman"/>
          <w:sz w:val="28"/>
          <w:szCs w:val="28"/>
        </w:rPr>
        <w:t>Решите примеры</w:t>
      </w:r>
      <w:r w:rsidR="00A152D4" w:rsidRPr="00A152D4">
        <w:rPr>
          <w:rFonts w:ascii="Times New Roman" w:hAnsi="Times New Roman" w:cs="Times New Roman"/>
          <w:i/>
          <w:sz w:val="28"/>
          <w:szCs w:val="28"/>
        </w:rPr>
        <w:t>. ( Учащиеся по очереди выходят к доске</w:t>
      </w:r>
      <w:r w:rsidR="00A152D4" w:rsidRPr="00A152D4">
        <w:rPr>
          <w:rFonts w:ascii="Times New Roman" w:hAnsi="Times New Roman" w:cs="Times New Roman"/>
          <w:sz w:val="28"/>
          <w:szCs w:val="28"/>
        </w:rPr>
        <w:t>)</w:t>
      </w:r>
    </w:p>
    <w:p w:rsidR="005A5817" w:rsidRPr="00A152D4" w:rsidRDefault="005A5817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1.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+3ху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*3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=6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+9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у</m:t>
          </m:r>
        </m:oMath>
      </m:oMathPara>
    </w:p>
    <w:p w:rsidR="005A5817" w:rsidRPr="00A152D4" w:rsidRDefault="005A5817" w:rsidP="00A152D4">
      <w:pPr>
        <w:spacing w:after="0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2.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=-3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+12a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5A5817" w:rsidRPr="00A152D4" w:rsidRDefault="005A5817" w:rsidP="00A152D4">
      <w:pPr>
        <w:spacing w:after="0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3. 2х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-7х-3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-14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х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-6х</m:t>
          </m:r>
        </m:oMath>
      </m:oMathPara>
    </w:p>
    <w:p w:rsidR="005A5817" w:rsidRDefault="005A5817" w:rsidP="00A152D4">
      <w:pPr>
        <w:spacing w:after="0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4. -4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а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а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+8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а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p>
          </m:sSup>
        </m:oMath>
      </m:oMathPara>
    </w:p>
    <w:p w:rsidR="00A152D4" w:rsidRPr="00A152D4" w:rsidRDefault="00A152D4" w:rsidP="00602023">
      <w:pPr>
        <w:spacing w:after="0" w:line="360" w:lineRule="auto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602023" w:rsidRPr="00602023" w:rsidRDefault="00602023" w:rsidP="00602023">
      <w:pPr>
        <w:pStyle w:val="a9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02023">
        <w:rPr>
          <w:rFonts w:ascii="Times New Roman" w:eastAsiaTheme="minorEastAsia" w:hAnsi="Times New Roman" w:cs="Times New Roman"/>
          <w:b/>
          <w:sz w:val="28"/>
          <w:szCs w:val="28"/>
        </w:rPr>
        <w:t>Закрепление материала.</w:t>
      </w:r>
    </w:p>
    <w:p w:rsidR="00A152D4" w:rsidRPr="00602023" w:rsidRDefault="005A5817" w:rsidP="0060202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02023">
        <w:rPr>
          <w:rFonts w:ascii="Times New Roman" w:hAnsi="Times New Roman" w:cs="Times New Roman"/>
          <w:sz w:val="28"/>
          <w:szCs w:val="28"/>
        </w:rPr>
        <w:t xml:space="preserve">Теперь перейдем к теме нашего урока. Откройте учебники на странице </w:t>
      </w:r>
      <w:r w:rsidRPr="00602023">
        <w:rPr>
          <w:rFonts w:ascii="Times New Roman" w:eastAsiaTheme="minorEastAsia" w:hAnsi="Times New Roman" w:cs="Times New Roman"/>
          <w:sz w:val="28"/>
          <w:szCs w:val="28"/>
        </w:rPr>
        <w:t>124. И давайте решим задания в упражнении 27.4</w:t>
      </w:r>
    </w:p>
    <w:p w:rsidR="00A152D4" w:rsidRDefault="00A152D4" w:rsidP="0060202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(Учащиеся по очереди выходят к доске, решают самостоятельно примеры. Остальные учащиеся решают примеры в своих тетрадях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02023" w:rsidRDefault="00602023" w:rsidP="00602023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4C1201" w:rsidRPr="00A152D4" w:rsidRDefault="004C1201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№ 27.4. </w:t>
      </w:r>
    </w:p>
    <w:p w:rsidR="004C1201" w:rsidRPr="00A152D4" w:rsidRDefault="004C1201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(3у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+5)(у-6)= 3у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-18у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+5у-30</w:t>
      </w:r>
    </w:p>
    <w:p w:rsidR="004C1201" w:rsidRPr="00A152D4" w:rsidRDefault="004C1201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(7с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-1)(с-3)=7с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-21с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+3</w:t>
      </w:r>
    </w:p>
    <w:p w:rsidR="00A152D4" w:rsidRDefault="00A152D4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4C1201" w:rsidRPr="00A152D4" w:rsidRDefault="004C1201" w:rsidP="0060202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>№ 27.5.  При решении данного упражнения обратить внимание на знак минус, стоящий перед скобкой</w:t>
      </w:r>
    </w:p>
    <w:p w:rsidR="004C1201" w:rsidRPr="00A152D4" w:rsidRDefault="004C1201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>В)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 xml:space="preserve"> х(х-3)+(х+1)(х+4)= х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-3х+х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+4х+х+4=2х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+2х+4</w:t>
      </w:r>
    </w:p>
    <w:p w:rsidR="004C1201" w:rsidRPr="00A152D4" w:rsidRDefault="004C1201" w:rsidP="00A152D4">
      <w:pPr>
        <w:spacing w:after="0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(с+2)с-(с+3)(с-3)= с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+2с-с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+3с-3с+9</w:t>
      </w:r>
    </w:p>
    <w:p w:rsidR="00A152D4" w:rsidRDefault="00A152D4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4C1201" w:rsidRPr="00A152D4" w:rsidRDefault="004C1201" w:rsidP="0060202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>№27.6. Обратить внимание учащихся на то, что здесь возможны различные пути решения задач, но каждый из них правильный.</w:t>
      </w:r>
    </w:p>
    <w:p w:rsidR="004C1201" w:rsidRPr="00A152D4" w:rsidRDefault="004C1201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</w:rPr>
        <w:t>3р(2р+4)*2р(2р-3)= (6р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</w:rPr>
        <w:t>+12р)*(4р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</w:rPr>
        <w:t>-6р)=24р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4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</w:rPr>
        <w:t>-36р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</w:rPr>
        <w:t>+48р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</w:rPr>
        <w:t>-72р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</w:rPr>
        <w:t>= 24р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4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</w:rPr>
        <w:t>+12р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</w:rPr>
        <w:t>-72р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</w:p>
    <w:p w:rsidR="00B75BAD" w:rsidRPr="00A152D4" w:rsidRDefault="00B75BAD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</w:rPr>
        <w:t>0,5у(4-2у2)(у2+3)= -2у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</w:rPr>
        <w:t>-6у+у5+3у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</w:rPr>
        <w:t>= у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5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</w:rPr>
        <w:t>+у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</w:rPr>
        <w:t>-6у</w:t>
      </w:r>
    </w:p>
    <w:p w:rsidR="00B75BAD" w:rsidRPr="00A152D4" w:rsidRDefault="00B75BAD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A152D4" w:rsidRPr="00A152D4" w:rsidRDefault="00A152D4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B75BAD" w:rsidRPr="00A152D4" w:rsidRDefault="00B75BAD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>№27.7</w:t>
      </w:r>
    </w:p>
    <w:p w:rsidR="00B75BAD" w:rsidRPr="00A152D4" w:rsidRDefault="00B75BAD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(5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4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+2)(6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-1)=30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6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-5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4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+12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-2</w:t>
      </w:r>
    </w:p>
    <w:p w:rsidR="00B75BAD" w:rsidRPr="00A152D4" w:rsidRDefault="00B75BAD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(6р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8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-4)(2р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+5)= 12р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10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+30р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8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-8р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-20</w:t>
      </w:r>
    </w:p>
    <w:p w:rsidR="00A152D4" w:rsidRDefault="00A152D4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B75BAD" w:rsidRPr="00A152D4" w:rsidRDefault="00B75BAD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№27.8. </w:t>
      </w:r>
    </w:p>
    <w:p w:rsidR="00B75BAD" w:rsidRPr="00602023" w:rsidRDefault="00B75BAD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(5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</w:rPr>
        <w:t>-1)(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</w:rPr>
        <w:t>-5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</w:rPr>
        <w:t>+1)= 5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</w:rPr>
        <w:t>-26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</w:rPr>
        <w:t>+10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602023">
        <w:rPr>
          <w:rFonts w:ascii="Times New Roman" w:eastAsiaTheme="minorEastAsia" w:hAnsi="Times New Roman" w:cs="Times New Roman"/>
          <w:i/>
          <w:sz w:val="28"/>
          <w:szCs w:val="28"/>
        </w:rPr>
        <w:t>-1</w:t>
      </w:r>
    </w:p>
    <w:p w:rsidR="00B75BAD" w:rsidRPr="00602023" w:rsidRDefault="00B75BAD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(с-2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</w:rPr>
        <w:t>+2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</w:rPr>
        <w:t xml:space="preserve">-1)= 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</w:rPr>
        <w:t>+2</w:t>
      </w:r>
      <w:proofErr w:type="spellStart"/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cd</w:t>
      </w:r>
      <w:proofErr w:type="spellEnd"/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</w:rPr>
        <w:t>-2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dc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</w:rPr>
        <w:t>-4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</w:rPr>
        <w:t>+2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</w:rPr>
        <w:t>-4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</w:rPr>
        <w:t>+2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</w:p>
    <w:p w:rsidR="00A152D4" w:rsidRDefault="00A152D4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2500D8" w:rsidRPr="00A152D4" w:rsidRDefault="002500D8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№ 27.9. </w:t>
      </w:r>
    </w:p>
    <w:p w:rsidR="002500D8" w:rsidRPr="00602023" w:rsidRDefault="002500D8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proofErr w:type="spellStart"/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np</w:t>
      </w:r>
      <w:proofErr w:type="spellEnd"/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)(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)=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proofErr w:type="spellStart"/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np</w:t>
      </w:r>
      <w:proofErr w:type="spellEnd"/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proofErr w:type="spellStart"/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np</w:t>
      </w:r>
      <w:proofErr w:type="spellEnd"/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</w:p>
    <w:p w:rsidR="002500D8" w:rsidRPr="00602023" w:rsidRDefault="002500D8" w:rsidP="00A152D4">
      <w:pPr>
        <w:spacing w:after="0"/>
        <w:ind w:firstLine="709"/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(с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-с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)(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 xml:space="preserve">)= 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+2</w:t>
      </w:r>
      <w:proofErr w:type="spellStart"/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cd</w:t>
      </w:r>
      <w:proofErr w:type="spellEnd"/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</w:p>
    <w:p w:rsidR="00A152D4" w:rsidRDefault="00A152D4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2500D8" w:rsidRPr="00A152D4" w:rsidRDefault="002500D8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№ 27.10. </w:t>
      </w:r>
    </w:p>
    <w:p w:rsidR="002500D8" w:rsidRPr="00A152D4" w:rsidRDefault="00776C89" w:rsidP="00A152D4">
      <w:pPr>
        <w:spacing w:after="0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</w:rPr>
        <w:t>5х-2у)(25х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</w:rPr>
        <w:t>+10ху+4у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="002500D8" w:rsidRPr="00A152D4">
        <w:rPr>
          <w:rFonts w:ascii="Times New Roman" w:eastAsiaTheme="minorEastAsia" w:hAnsi="Times New Roman" w:cs="Times New Roman"/>
          <w:i/>
          <w:sz w:val="28"/>
          <w:szCs w:val="28"/>
        </w:rPr>
        <w:t>)=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 xml:space="preserve"> 125х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-8у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</w:p>
    <w:p w:rsidR="00776C89" w:rsidRPr="00A152D4" w:rsidRDefault="00776C89" w:rsidP="00A152D4">
      <w:pPr>
        <w:spacing w:after="0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+2)(3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-2)= 3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4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+3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-4+2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</w:p>
    <w:p w:rsidR="00A152D4" w:rsidRDefault="00A152D4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776C89" w:rsidRPr="00A152D4" w:rsidRDefault="00776C89" w:rsidP="00A152D4">
      <w:pPr>
        <w:spacing w:after="0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>№27.11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w:r w:rsidRPr="00602023">
        <w:rPr>
          <w:rFonts w:ascii="Times New Roman" w:eastAsiaTheme="minorEastAsia" w:hAnsi="Times New Roman" w:cs="Times New Roman"/>
          <w:sz w:val="28"/>
          <w:szCs w:val="28"/>
        </w:rPr>
        <w:t xml:space="preserve">Обратить внимание на знак </w:t>
      </w:r>
      <w:r w:rsidR="002E3EAE" w:rsidRPr="00602023">
        <w:rPr>
          <w:rFonts w:ascii="Times New Roman" w:eastAsiaTheme="minorEastAsia" w:hAnsi="Times New Roman" w:cs="Times New Roman"/>
          <w:sz w:val="28"/>
          <w:szCs w:val="28"/>
        </w:rPr>
        <w:t>минус перед скобкой</w:t>
      </w:r>
    </w:p>
    <w:p w:rsidR="00776C89" w:rsidRPr="00A152D4" w:rsidRDefault="00776C89" w:rsidP="00A152D4">
      <w:pPr>
        <w:spacing w:after="0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>В) (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а-7)(а+4)-(а+3)(а-10), а = -0,15</w:t>
      </w:r>
    </w:p>
    <w:p w:rsidR="00776C89" w:rsidRPr="00A152D4" w:rsidRDefault="00776C89" w:rsidP="00A152D4">
      <w:pPr>
        <w:spacing w:after="0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1) (а-7)(а+4)= а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+4а-7а-28=а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-3а-28</w:t>
      </w:r>
    </w:p>
    <w:p w:rsidR="00776C89" w:rsidRPr="00A152D4" w:rsidRDefault="00776C89" w:rsidP="00A152D4">
      <w:pPr>
        <w:spacing w:after="0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2) (а+3)(а-10)= а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-10а+3а-30= а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-7а-30</w:t>
      </w:r>
    </w:p>
    <w:p w:rsidR="00776C89" w:rsidRPr="00A152D4" w:rsidRDefault="00776C89" w:rsidP="00A152D4">
      <w:pPr>
        <w:spacing w:after="0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3) а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-3а-28-а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+7а+30= 4а+2= 4*(-0,15)= 0,6+2=2,6</w:t>
      </w:r>
    </w:p>
    <w:p w:rsidR="00BE0FEB" w:rsidRDefault="00BE0FEB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2E3EAE" w:rsidRPr="00A152D4" w:rsidRDefault="002E3EAE" w:rsidP="00A152D4">
      <w:pPr>
        <w:spacing w:after="0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Г) 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(а+2)(а+5)-(а+3)(а+4), а=-0,4</w:t>
      </w:r>
    </w:p>
    <w:p w:rsidR="002E3EAE" w:rsidRPr="00A152D4" w:rsidRDefault="002E3EAE" w:rsidP="00A152D4">
      <w:pPr>
        <w:spacing w:after="0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(а+2)(а+5)=а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+5а+2а+10=а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+7а+10</w:t>
      </w:r>
    </w:p>
    <w:p w:rsidR="002E3EAE" w:rsidRPr="00A152D4" w:rsidRDefault="002E3EAE" w:rsidP="00A152D4">
      <w:pPr>
        <w:spacing w:after="0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(а+3)(а+4)=а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+4а+3а+12</w:t>
      </w:r>
    </w:p>
    <w:p w:rsidR="002E3EAE" w:rsidRPr="00A152D4" w:rsidRDefault="002E3EAE" w:rsidP="00A152D4">
      <w:pPr>
        <w:spacing w:after="0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+7а+10-а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i/>
          <w:sz w:val="28"/>
          <w:szCs w:val="28"/>
        </w:rPr>
        <w:t>-7а-12=10-12=-2</w:t>
      </w:r>
    </w:p>
    <w:p w:rsidR="00BE0FEB" w:rsidRDefault="00BE0FEB" w:rsidP="00A152D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02023" w:rsidRPr="00602023" w:rsidRDefault="00602023" w:rsidP="00602023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02023">
        <w:rPr>
          <w:rFonts w:ascii="Times New Roman" w:eastAsiaTheme="minorEastAsia" w:hAnsi="Times New Roman" w:cs="Times New Roman"/>
          <w:b/>
          <w:sz w:val="28"/>
          <w:szCs w:val="28"/>
        </w:rPr>
        <w:t xml:space="preserve">Контроль знаний. </w:t>
      </w:r>
    </w:p>
    <w:p w:rsidR="002E3EAE" w:rsidRPr="00602023" w:rsidRDefault="00FD6AC8" w:rsidP="00602023">
      <w:pPr>
        <w:pStyle w:val="a9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02023">
        <w:rPr>
          <w:rFonts w:ascii="Times New Roman" w:eastAsiaTheme="minorEastAsia" w:hAnsi="Times New Roman" w:cs="Times New Roman"/>
          <w:sz w:val="28"/>
          <w:szCs w:val="28"/>
        </w:rPr>
        <w:t>Теперь приступим к выполнению самостоятельной работы. На доске вы видите записанные примеры. Они разделены по вариантам. Решите задания своего варианта и сдайте мне в конце этого урока.</w:t>
      </w:r>
    </w:p>
    <w:p w:rsidR="00BE0FEB" w:rsidRDefault="00BE0FEB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2E3EAE" w:rsidRPr="00A904D8" w:rsidRDefault="002E3EAE" w:rsidP="00602023">
      <w:pPr>
        <w:spacing w:after="0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904D8">
        <w:rPr>
          <w:rFonts w:ascii="Times New Roman" w:eastAsiaTheme="minorEastAsia" w:hAnsi="Times New Roman" w:cs="Times New Roman"/>
          <w:i/>
          <w:sz w:val="28"/>
          <w:szCs w:val="28"/>
        </w:rPr>
        <w:t>Самостоятельная работа</w:t>
      </w:r>
    </w:p>
    <w:p w:rsidR="00BE0FEB" w:rsidRDefault="00BE0FEB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  <w:sectPr w:rsidR="00BE0FEB" w:rsidSect="00A743E3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3EAE" w:rsidRPr="00A152D4" w:rsidRDefault="002E3EAE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Вариант 1. </w:t>
      </w:r>
    </w:p>
    <w:p w:rsidR="002E3EAE" w:rsidRPr="00A152D4" w:rsidRDefault="002E3EAE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>№1. Выполните умножение</w:t>
      </w:r>
    </w:p>
    <w:p w:rsidR="00776C89" w:rsidRPr="00A152D4" w:rsidRDefault="002E3EAE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>А) (х</w:t>
      </w:r>
      <w:r w:rsidRPr="00A152D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-1)(2х+6)</w:t>
      </w:r>
    </w:p>
    <w:p w:rsidR="002E3EAE" w:rsidRPr="00A152D4" w:rsidRDefault="002E3EAE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>Б) (а-3)(а</w:t>
      </w:r>
      <w:r w:rsidRPr="00A152D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-4а+5)</w:t>
      </w:r>
    </w:p>
    <w:p w:rsidR="002E3EAE" w:rsidRPr="00A152D4" w:rsidRDefault="002E3EAE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2E3EAE" w:rsidRPr="00A152D4" w:rsidRDefault="002E3EAE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>№2. Упростите</w:t>
      </w:r>
    </w:p>
    <w:p w:rsidR="002E3EAE" w:rsidRDefault="002E3EAE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>0,5х(4х</w:t>
      </w:r>
      <w:r w:rsidRPr="00A152D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-1)(3х+6)</w:t>
      </w:r>
    </w:p>
    <w:p w:rsidR="00CB777E" w:rsidRPr="00A152D4" w:rsidRDefault="00CB777E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2E3EAE" w:rsidRPr="00A152D4" w:rsidRDefault="00A904D8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Вариант 3</w:t>
      </w:r>
      <w:r w:rsidR="002E3EAE" w:rsidRPr="00A152D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2E3EAE" w:rsidRPr="00A152D4" w:rsidRDefault="00FD6AC8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>№1. Выполнить умножение.</w:t>
      </w:r>
    </w:p>
    <w:p w:rsidR="00FD6AC8" w:rsidRPr="00A152D4" w:rsidRDefault="00FD6AC8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>А) (а</w:t>
      </w:r>
      <w:r w:rsidR="00A904D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-3а</w:t>
      </w:r>
      <w:r w:rsidR="00A904D8" w:rsidRPr="00A904D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+4)(а</w:t>
      </w:r>
      <w:r w:rsidR="00A904D8" w:rsidRPr="00A904D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-5)</w:t>
      </w:r>
    </w:p>
    <w:p w:rsidR="00FD6AC8" w:rsidRPr="00A152D4" w:rsidRDefault="00FD6AC8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>Б) (2х</w:t>
      </w:r>
      <w:r w:rsidRPr="00A152D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+3у</w:t>
      </w:r>
      <w:r w:rsidR="00A904D8" w:rsidRPr="00A904D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)(х-6у</w:t>
      </w:r>
      <w:r w:rsidRPr="00A152D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E0FEB" w:rsidRDefault="00BE0FEB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FD6AC8" w:rsidRPr="00A152D4" w:rsidRDefault="00FD6AC8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>№ 2. Упростите</w:t>
      </w:r>
    </w:p>
    <w:p w:rsidR="00FD6AC8" w:rsidRPr="00A152D4" w:rsidRDefault="00FD6AC8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A904D8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A152D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(х</w:t>
      </w:r>
      <w:r w:rsidR="00A904D8" w:rsidRPr="00A904D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+3)(х</w:t>
      </w:r>
      <w:r w:rsidR="00A904D8" w:rsidRPr="00A904D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-4)</w:t>
      </w:r>
      <w:r w:rsidR="00A904D8">
        <w:rPr>
          <w:rFonts w:ascii="Times New Roman" w:eastAsiaTheme="minorEastAsia" w:hAnsi="Times New Roman" w:cs="Times New Roman"/>
          <w:sz w:val="28"/>
          <w:szCs w:val="28"/>
        </w:rPr>
        <w:t>(х-1)</w:t>
      </w:r>
    </w:p>
    <w:p w:rsidR="00BE0FEB" w:rsidRDefault="00BE0FEB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A904D8" w:rsidRDefault="00A904D8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  <w:sectPr w:rsidR="00A904D8" w:rsidSect="00BE0F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6AC8" w:rsidRDefault="00A904D8" w:rsidP="00A904D8">
      <w:pPr>
        <w:tabs>
          <w:tab w:val="left" w:pos="4170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Вариант 2</w:t>
      </w:r>
    </w:p>
    <w:p w:rsidR="00A904D8" w:rsidRPr="00A152D4" w:rsidRDefault="00A904D8" w:rsidP="00A904D8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>№1. Выполнить умножение.</w:t>
      </w:r>
    </w:p>
    <w:p w:rsidR="00A904D8" w:rsidRPr="00A152D4" w:rsidRDefault="00A904D8" w:rsidP="00A904D8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>А) (</w:t>
      </w:r>
      <w:r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-3а+</w:t>
      </w: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)(а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-8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904D8" w:rsidRPr="00A152D4" w:rsidRDefault="00A904D8" w:rsidP="00A904D8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(7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3у)(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6у</w:t>
      </w:r>
      <w:r w:rsidRPr="00A152D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904D8" w:rsidRDefault="00A904D8" w:rsidP="00A904D8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A904D8" w:rsidRPr="00A152D4" w:rsidRDefault="00A904D8" w:rsidP="00A904D8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>№ 2. Упростите</w:t>
      </w:r>
    </w:p>
    <w:p w:rsidR="00A904D8" w:rsidRPr="00A152D4" w:rsidRDefault="00A904D8" w:rsidP="00A904D8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52D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х(х</w:t>
      </w:r>
      <w:r w:rsidRPr="00A904D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>+5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)(х</w:t>
      </w:r>
      <w:r>
        <w:rPr>
          <w:rFonts w:ascii="Times New Roman" w:eastAsiaTheme="minorEastAsia" w:hAnsi="Times New Roman" w:cs="Times New Roman"/>
          <w:sz w:val="28"/>
          <w:szCs w:val="28"/>
        </w:rPr>
        <w:t>-1</w:t>
      </w:r>
      <w:r w:rsidRPr="00A152D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904D8" w:rsidRDefault="00A904D8" w:rsidP="00A904D8">
      <w:pPr>
        <w:tabs>
          <w:tab w:val="left" w:pos="4170"/>
        </w:tabs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A904D8" w:rsidRPr="00A152D4" w:rsidRDefault="00A904D8" w:rsidP="00A904D8">
      <w:pPr>
        <w:tabs>
          <w:tab w:val="left" w:pos="4170"/>
        </w:tabs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BE0FEB" w:rsidRPr="00602023" w:rsidRDefault="00602023" w:rsidP="00602023">
      <w:pPr>
        <w:pStyle w:val="a9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02023">
        <w:rPr>
          <w:rFonts w:ascii="Times New Roman" w:eastAsiaTheme="minorEastAsia" w:hAnsi="Times New Roman" w:cs="Times New Roman"/>
          <w:b/>
          <w:sz w:val="28"/>
          <w:szCs w:val="28"/>
        </w:rPr>
        <w:t>Подведение итогов урока</w:t>
      </w:r>
    </w:p>
    <w:p w:rsidR="00A152D4" w:rsidRPr="00A152D4" w:rsidRDefault="00602023" w:rsidP="0060202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Выставление оценок. Запись и комментирование домашнего задания. Выявление моментов, при изучении которых у учащихся возникли сложности. </w:t>
      </w:r>
      <w:r>
        <w:rPr>
          <w:rFonts w:ascii="Times New Roman" w:eastAsiaTheme="minorEastAsia" w:hAnsi="Times New Roman" w:cs="Times New Roman"/>
          <w:sz w:val="28"/>
          <w:szCs w:val="28"/>
        </w:rPr>
        <w:t>Домашнее задание: с</w:t>
      </w:r>
      <w:r w:rsidR="00A152D4" w:rsidRPr="00A152D4">
        <w:rPr>
          <w:rFonts w:ascii="Times New Roman" w:eastAsiaTheme="minorEastAsia" w:hAnsi="Times New Roman" w:cs="Times New Roman"/>
          <w:sz w:val="28"/>
          <w:szCs w:val="28"/>
        </w:rPr>
        <w:t>тр. 124. № 27.4-27.9( а,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152D4" w:rsidRPr="00A152D4">
        <w:rPr>
          <w:rFonts w:ascii="Times New Roman" w:eastAsiaTheme="minorEastAsia" w:hAnsi="Times New Roman" w:cs="Times New Roman"/>
          <w:sz w:val="28"/>
          <w:szCs w:val="28"/>
        </w:rPr>
        <w:t xml:space="preserve">б). Самостоятельно придумать по 2 примера на правила умножения многочлена на многочлен, записать и решить их. </w:t>
      </w:r>
    </w:p>
    <w:p w:rsidR="00A152D4" w:rsidRPr="00A152D4" w:rsidRDefault="00A152D4" w:rsidP="0060202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76C89" w:rsidRPr="00A152D4" w:rsidRDefault="00776C89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B75BAD" w:rsidRPr="00A152D4" w:rsidRDefault="00B75BAD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B75BAD" w:rsidRPr="00A152D4" w:rsidRDefault="00B75BAD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B75BAD" w:rsidRPr="00A152D4" w:rsidRDefault="00B75BAD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4C1201" w:rsidRPr="00A152D4" w:rsidRDefault="004C1201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4C1201" w:rsidRPr="00A152D4" w:rsidRDefault="004C1201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5A5817" w:rsidRPr="00A152D4" w:rsidRDefault="005A5817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5A5817" w:rsidRPr="00A152D4" w:rsidRDefault="005A5817" w:rsidP="00A152D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4760CC" w:rsidRPr="00A152D4" w:rsidRDefault="00F8007E" w:rsidP="00A152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52D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60CC" w:rsidRPr="00A152D4" w:rsidSect="00BE0F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4C8" w:rsidRDefault="001444C8" w:rsidP="0004510B">
      <w:pPr>
        <w:spacing w:after="0" w:line="240" w:lineRule="auto"/>
      </w:pPr>
      <w:r>
        <w:separator/>
      </w:r>
    </w:p>
  </w:endnote>
  <w:endnote w:type="continuationSeparator" w:id="0">
    <w:p w:rsidR="001444C8" w:rsidRDefault="001444C8" w:rsidP="0004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6908"/>
    </w:sdtPr>
    <w:sdtContent>
      <w:p w:rsidR="00A152D4" w:rsidRDefault="004B0888">
        <w:pPr>
          <w:pStyle w:val="a5"/>
          <w:jc w:val="center"/>
        </w:pPr>
        <w:fldSimple w:instr=" PAGE   \* MERGEFORMAT ">
          <w:r w:rsidR="00151093">
            <w:rPr>
              <w:noProof/>
            </w:rPr>
            <w:t>1</w:t>
          </w:r>
        </w:fldSimple>
      </w:p>
    </w:sdtContent>
  </w:sdt>
  <w:p w:rsidR="00A152D4" w:rsidRDefault="00A152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4C8" w:rsidRDefault="001444C8" w:rsidP="0004510B">
      <w:pPr>
        <w:spacing w:after="0" w:line="240" w:lineRule="auto"/>
      </w:pPr>
      <w:r>
        <w:separator/>
      </w:r>
    </w:p>
  </w:footnote>
  <w:footnote w:type="continuationSeparator" w:id="0">
    <w:p w:rsidR="001444C8" w:rsidRDefault="001444C8" w:rsidP="0004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10B" w:rsidRPr="00FD6AC8" w:rsidRDefault="0004510B">
    <w:pPr>
      <w:pStyle w:val="a3"/>
      <w:rPr>
        <w:rFonts w:ascii="Times New Roman" w:hAnsi="Times New Roman" w:cs="Times New Roman"/>
        <w:sz w:val="24"/>
      </w:rPr>
    </w:pPr>
    <w:r w:rsidRPr="00FD6AC8">
      <w:rPr>
        <w:rFonts w:ascii="Times New Roman" w:hAnsi="Times New Roman" w:cs="Times New Roman"/>
        <w:sz w:val="24"/>
      </w:rPr>
      <w:t xml:space="preserve">Коровина Н.В. 4 «Г» 150791. </w:t>
    </w:r>
  </w:p>
  <w:p w:rsidR="0004510B" w:rsidRDefault="000451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4D3"/>
    <w:multiLevelType w:val="hybridMultilevel"/>
    <w:tmpl w:val="BDE0DF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45C0B"/>
    <w:multiLevelType w:val="hybridMultilevel"/>
    <w:tmpl w:val="53C662C4"/>
    <w:lvl w:ilvl="0" w:tplc="78165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F0CC9"/>
    <w:multiLevelType w:val="hybridMultilevel"/>
    <w:tmpl w:val="DE6A1BE0"/>
    <w:lvl w:ilvl="0" w:tplc="D5AEEE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773"/>
    <w:rsid w:val="0004510B"/>
    <w:rsid w:val="001444C8"/>
    <w:rsid w:val="00151093"/>
    <w:rsid w:val="002500D8"/>
    <w:rsid w:val="002B354E"/>
    <w:rsid w:val="002C2A05"/>
    <w:rsid w:val="002E3EAE"/>
    <w:rsid w:val="00306A3C"/>
    <w:rsid w:val="004760CC"/>
    <w:rsid w:val="004B0888"/>
    <w:rsid w:val="004C1201"/>
    <w:rsid w:val="005A5817"/>
    <w:rsid w:val="00602023"/>
    <w:rsid w:val="00674724"/>
    <w:rsid w:val="006D36B7"/>
    <w:rsid w:val="00776C89"/>
    <w:rsid w:val="00941E83"/>
    <w:rsid w:val="00A152D4"/>
    <w:rsid w:val="00A743E3"/>
    <w:rsid w:val="00A904D8"/>
    <w:rsid w:val="00B04107"/>
    <w:rsid w:val="00B4325E"/>
    <w:rsid w:val="00B75BAD"/>
    <w:rsid w:val="00BE0FEB"/>
    <w:rsid w:val="00CB777E"/>
    <w:rsid w:val="00D6397F"/>
    <w:rsid w:val="00EC787F"/>
    <w:rsid w:val="00ED1773"/>
    <w:rsid w:val="00F650B5"/>
    <w:rsid w:val="00F8007E"/>
    <w:rsid w:val="00FC0790"/>
    <w:rsid w:val="00FD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D8"/>
  </w:style>
  <w:style w:type="paragraph" w:styleId="1">
    <w:name w:val="heading 1"/>
    <w:basedOn w:val="a"/>
    <w:next w:val="a"/>
    <w:link w:val="10"/>
    <w:qFormat/>
    <w:rsid w:val="00ED1773"/>
    <w:pPr>
      <w:keepNext/>
      <w:widowControl w:val="0"/>
      <w:snapToGrid w:val="0"/>
      <w:spacing w:before="280" w:after="0" w:line="254" w:lineRule="auto"/>
      <w:ind w:left="-142" w:right="26"/>
      <w:jc w:val="center"/>
      <w:outlineLvl w:val="0"/>
    </w:pPr>
    <w:rPr>
      <w:rFonts w:ascii="Arial" w:eastAsia="Arial Unicode MS" w:hAnsi="Arial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773"/>
    <w:rPr>
      <w:rFonts w:ascii="Arial" w:eastAsia="Arial Unicode MS" w:hAnsi="Arial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4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10B"/>
  </w:style>
  <w:style w:type="paragraph" w:styleId="a5">
    <w:name w:val="footer"/>
    <w:basedOn w:val="a"/>
    <w:link w:val="a6"/>
    <w:uiPriority w:val="99"/>
    <w:unhideWhenUsed/>
    <w:rsid w:val="0004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10B"/>
  </w:style>
  <w:style w:type="paragraph" w:styleId="a7">
    <w:name w:val="Balloon Text"/>
    <w:basedOn w:val="a"/>
    <w:link w:val="a8"/>
    <w:uiPriority w:val="99"/>
    <w:semiHidden/>
    <w:unhideWhenUsed/>
    <w:rsid w:val="0004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510B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5A5817"/>
    <w:rPr>
      <w:color w:val="808080"/>
    </w:rPr>
  </w:style>
  <w:style w:type="paragraph" w:customStyle="1" w:styleId="c5">
    <w:name w:val="c5"/>
    <w:basedOn w:val="a"/>
    <w:rsid w:val="00FC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0790"/>
  </w:style>
  <w:style w:type="character" w:customStyle="1" w:styleId="apple-converted-space">
    <w:name w:val="apple-converted-space"/>
    <w:basedOn w:val="a0"/>
    <w:rsid w:val="002C2A05"/>
  </w:style>
  <w:style w:type="table" w:styleId="ab">
    <w:name w:val="Table Grid"/>
    <w:basedOn w:val="a1"/>
    <w:uiPriority w:val="59"/>
    <w:rsid w:val="002C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7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2014-10-24T18:05:00Z</dcterms:created>
  <dcterms:modified xsi:type="dcterms:W3CDTF">2014-10-24T18:05:00Z</dcterms:modified>
</cp:coreProperties>
</file>