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10" w:rsidRPr="00CD75D0" w:rsidRDefault="00982F5D" w:rsidP="00982F5D">
      <w:pPr>
        <w:pStyle w:val="a3"/>
        <w:numPr>
          <w:ilvl w:val="0"/>
          <w:numId w:val="1"/>
        </w:numPr>
        <w:rPr>
          <w:b/>
          <w:color w:val="262626" w:themeColor="text1" w:themeTint="D9"/>
        </w:rPr>
      </w:pPr>
      <w:r w:rsidRPr="00CD75D0">
        <w:rPr>
          <w:b/>
          <w:color w:val="262626" w:themeColor="text1" w:themeTint="D9"/>
          <w:lang w:val="en-US"/>
        </w:rPr>
        <w:t xml:space="preserve"> </w:t>
      </w:r>
      <w:r w:rsidR="00823510" w:rsidRPr="00CD75D0">
        <w:rPr>
          <w:b/>
          <w:color w:val="262626" w:themeColor="text1" w:themeTint="D9"/>
        </w:rPr>
        <w:t>КЛАСС ПРЕСМЫКАЮЩИЕСЯ, ИЛИ РЕПТИЛИИ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Вставьте пропущенное слово. 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1. Закончите предложения, вставив необходимые по смыслу слова.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A. Предками современных пресмыкающихся, как и земноводных, были ...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Б. Большие изменения у представителей класса пресмыкающихся происходят в связи с приспособленностью </w:t>
      </w:r>
      <w:proofErr w:type="gramStart"/>
      <w:r w:rsidRPr="00CD75D0">
        <w:rPr>
          <w:color w:val="262626" w:themeColor="text1" w:themeTint="D9"/>
        </w:rPr>
        <w:t>к</w:t>
      </w:r>
      <w:proofErr w:type="gramEnd"/>
      <w:r w:rsidRPr="00CD75D0">
        <w:rPr>
          <w:color w:val="262626" w:themeColor="text1" w:themeTint="D9"/>
        </w:rPr>
        <w:t xml:space="preserve"> более ... ... ...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B. Рептилии, по сравнению с амфибиями, имеют более сложное поведение в связи с развитием ... 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Г. Древние рептилии обитали в</w:t>
      </w:r>
      <w:proofErr w:type="gramStart"/>
      <w:r w:rsidRPr="00CD75D0">
        <w:rPr>
          <w:color w:val="262626" w:themeColor="text1" w:themeTint="D9"/>
        </w:rPr>
        <w:t xml:space="preserve">  ...,  ...,  ... </w:t>
      </w:r>
      <w:proofErr w:type="gramEnd"/>
      <w:r w:rsidRPr="00CD75D0">
        <w:rPr>
          <w:color w:val="262626" w:themeColor="text1" w:themeTint="D9"/>
        </w:rPr>
        <w:t>средах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Д. Рептилии могут обитать в засушливых местах, так как у них кожа ... ... и более развито ... ...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Е. Тело рептилий разделено </w:t>
      </w:r>
      <w:proofErr w:type="gramStart"/>
      <w:r w:rsidRPr="00CD75D0">
        <w:rPr>
          <w:color w:val="262626" w:themeColor="text1" w:themeTint="D9"/>
        </w:rPr>
        <w:t>на</w:t>
      </w:r>
      <w:proofErr w:type="gramEnd"/>
      <w:r w:rsidRPr="00CD75D0">
        <w:rPr>
          <w:color w:val="262626" w:themeColor="text1" w:themeTint="D9"/>
        </w:rPr>
        <w:t xml:space="preserve">  ...,  ...,  ...,  ...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Ж. Рептилии имеют  ...  легкие.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И. Температура тела у рептилий, как и у амфибий - ….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К. Размножение и развитие рептилий не связано  </w:t>
      </w:r>
      <w:proofErr w:type="gramStart"/>
      <w:r w:rsidRPr="00CD75D0">
        <w:rPr>
          <w:color w:val="262626" w:themeColor="text1" w:themeTint="D9"/>
        </w:rPr>
        <w:t>с</w:t>
      </w:r>
      <w:proofErr w:type="gramEnd"/>
      <w:r w:rsidRPr="00CD75D0">
        <w:rPr>
          <w:color w:val="262626" w:themeColor="text1" w:themeTint="D9"/>
        </w:rPr>
        <w:t xml:space="preserve"> ....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Выберите правильный ответ. </w:t>
      </w:r>
    </w:p>
    <w:p w:rsidR="00823510" w:rsidRPr="00CD75D0" w:rsidRDefault="00BA7EB3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2</w:t>
      </w:r>
      <w:r w:rsidR="00823510" w:rsidRPr="00CD75D0">
        <w:rPr>
          <w:color w:val="262626" w:themeColor="text1" w:themeTint="D9"/>
        </w:rPr>
        <w:t>. Тело рептилий: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A. Имеет множество желез                </w:t>
      </w:r>
      <w:r w:rsidR="00BA7EB3" w:rsidRPr="00CD75D0">
        <w:rPr>
          <w:color w:val="262626" w:themeColor="text1" w:themeTint="D9"/>
        </w:rPr>
        <w:t xml:space="preserve"> </w:t>
      </w:r>
      <w:r w:rsidRPr="00CD75D0">
        <w:rPr>
          <w:color w:val="262626" w:themeColor="text1" w:themeTint="D9"/>
        </w:rPr>
        <w:t xml:space="preserve">  Б. Покрыто сухой кожей с роговыми щитками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B. Покрыто чешуей                                   Г. Имеет перьевой покров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BA7EB3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3</w:t>
      </w:r>
      <w:r w:rsidR="00823510" w:rsidRPr="00CD75D0">
        <w:rPr>
          <w:color w:val="262626" w:themeColor="text1" w:themeTint="D9"/>
        </w:rPr>
        <w:t>. Пресмыкающиеся дышат: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A. Легкими               Б. Легкими и кожей       </w:t>
      </w:r>
      <w:r w:rsidR="00BA7EB3" w:rsidRPr="00CD75D0">
        <w:rPr>
          <w:color w:val="262626" w:themeColor="text1" w:themeTint="D9"/>
        </w:rPr>
        <w:t xml:space="preserve">   </w:t>
      </w:r>
      <w:r w:rsidRPr="00CD75D0">
        <w:rPr>
          <w:color w:val="262626" w:themeColor="text1" w:themeTint="D9"/>
        </w:rPr>
        <w:t xml:space="preserve">    B. Жабрами</w:t>
      </w:r>
      <w:r w:rsidR="00BA7EB3" w:rsidRPr="00CD75D0">
        <w:rPr>
          <w:color w:val="262626" w:themeColor="text1" w:themeTint="D9"/>
        </w:rPr>
        <w:t xml:space="preserve">             </w:t>
      </w:r>
      <w:r w:rsidRPr="00CD75D0">
        <w:rPr>
          <w:color w:val="262626" w:themeColor="text1" w:themeTint="D9"/>
        </w:rPr>
        <w:t xml:space="preserve"> Г. Кожей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BA7EB3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4</w:t>
      </w:r>
      <w:r w:rsidR="00823510" w:rsidRPr="00CD75D0">
        <w:rPr>
          <w:color w:val="262626" w:themeColor="text1" w:themeTint="D9"/>
        </w:rPr>
        <w:t>. Большинство пресмыкающихся яйца: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A. Закапывают в песок, или кучи мусора             Б. Откладывают в воде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B. </w:t>
      </w:r>
      <w:proofErr w:type="gramStart"/>
      <w:r w:rsidRPr="00CD75D0">
        <w:rPr>
          <w:color w:val="262626" w:themeColor="text1" w:themeTint="D9"/>
        </w:rPr>
        <w:t>Прячут в водорослях                                              Г. Откладывают</w:t>
      </w:r>
      <w:proofErr w:type="gramEnd"/>
      <w:r w:rsidRPr="00CD75D0">
        <w:rPr>
          <w:color w:val="262626" w:themeColor="text1" w:themeTint="D9"/>
        </w:rPr>
        <w:t xml:space="preserve"> в гнездах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BA7EB3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5</w:t>
      </w:r>
      <w:r w:rsidR="00823510" w:rsidRPr="00CD75D0">
        <w:rPr>
          <w:color w:val="262626" w:themeColor="text1" w:themeTint="D9"/>
        </w:rPr>
        <w:t>. Змеи отличаются от ящериц тем, что они: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А. Не </w:t>
      </w:r>
      <w:proofErr w:type="gramStart"/>
      <w:r w:rsidRPr="00CD75D0">
        <w:rPr>
          <w:color w:val="262626" w:themeColor="text1" w:themeTint="D9"/>
        </w:rPr>
        <w:t>имеют конечностей</w:t>
      </w:r>
      <w:r w:rsidR="00BA7EB3" w:rsidRPr="00CD75D0">
        <w:rPr>
          <w:color w:val="262626" w:themeColor="text1" w:themeTint="D9"/>
        </w:rPr>
        <w:t xml:space="preserve">                              </w:t>
      </w:r>
      <w:r w:rsidRPr="00CD75D0">
        <w:rPr>
          <w:color w:val="262626" w:themeColor="text1" w:themeTint="D9"/>
        </w:rPr>
        <w:t>Б. Имеют</w:t>
      </w:r>
      <w:proofErr w:type="gramEnd"/>
      <w:r w:rsidRPr="00CD75D0">
        <w:rPr>
          <w:color w:val="262626" w:themeColor="text1" w:themeTint="D9"/>
        </w:rPr>
        <w:t xml:space="preserve"> два круга кровообращения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Г. </w:t>
      </w:r>
      <w:proofErr w:type="gramStart"/>
      <w:r w:rsidRPr="00CD75D0">
        <w:rPr>
          <w:color w:val="262626" w:themeColor="text1" w:themeTint="D9"/>
        </w:rPr>
        <w:t xml:space="preserve">Заглатывают добычу целиком </w:t>
      </w:r>
      <w:r w:rsidR="00BA7EB3" w:rsidRPr="00CD75D0">
        <w:rPr>
          <w:color w:val="262626" w:themeColor="text1" w:themeTint="D9"/>
        </w:rPr>
        <w:t xml:space="preserve">                </w:t>
      </w:r>
      <w:r w:rsidRPr="00CD75D0">
        <w:rPr>
          <w:color w:val="262626" w:themeColor="text1" w:themeTint="D9"/>
        </w:rPr>
        <w:t>Д. Имеют</w:t>
      </w:r>
      <w:proofErr w:type="gramEnd"/>
      <w:r w:rsidRPr="00CD75D0">
        <w:rPr>
          <w:color w:val="262626" w:themeColor="text1" w:themeTint="D9"/>
        </w:rPr>
        <w:t xml:space="preserve"> ядовитые железы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BA7EB3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6</w:t>
      </w:r>
      <w:r w:rsidR="00823510" w:rsidRPr="00CD75D0">
        <w:rPr>
          <w:color w:val="262626" w:themeColor="text1" w:themeTint="D9"/>
        </w:rPr>
        <w:t>. Меняют окраску тела под фон подстилающей поверхности: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А. Хамелеон              Б. Ящерица                  В. Тигровый уж             Г. Аллигатор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BA7EB3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7</w:t>
      </w:r>
      <w:r w:rsidR="00823510" w:rsidRPr="00CD75D0">
        <w:rPr>
          <w:color w:val="262626" w:themeColor="text1" w:themeTint="D9"/>
        </w:rPr>
        <w:t>. Живорождение наблюдается у: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А. Обыкновенной гадюки                 Б. Египетской кобры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В. Питонов                                            Г. Черепах                                  Д. Щитомордника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823510" w:rsidP="00823510">
      <w:pPr>
        <w:rPr>
          <w:color w:val="262626" w:themeColor="text1" w:themeTint="D9"/>
        </w:rPr>
      </w:pPr>
    </w:p>
    <w:p w:rsidR="00823510" w:rsidRPr="00CD75D0" w:rsidRDefault="00823510" w:rsidP="00823510">
      <w:pPr>
        <w:rPr>
          <w:color w:val="262626" w:themeColor="text1" w:themeTint="D9"/>
        </w:rPr>
      </w:pPr>
    </w:p>
    <w:p w:rsidR="00823510" w:rsidRPr="00CD75D0" w:rsidRDefault="00823510" w:rsidP="00823510">
      <w:pPr>
        <w:rPr>
          <w:color w:val="262626" w:themeColor="text1" w:themeTint="D9"/>
        </w:rPr>
      </w:pP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982F5D" w:rsidP="00823510">
      <w:pPr>
        <w:spacing w:after="0"/>
        <w:rPr>
          <w:b/>
          <w:color w:val="262626" w:themeColor="text1" w:themeTint="D9"/>
          <w:sz w:val="24"/>
          <w:szCs w:val="24"/>
        </w:rPr>
      </w:pPr>
      <w:r w:rsidRPr="00CD75D0">
        <w:rPr>
          <w:b/>
          <w:color w:val="262626" w:themeColor="text1" w:themeTint="D9"/>
          <w:sz w:val="24"/>
          <w:szCs w:val="24"/>
          <w:lang w:val="en-US"/>
        </w:rPr>
        <w:lastRenderedPageBreak/>
        <w:t xml:space="preserve">II.     </w:t>
      </w:r>
      <w:r w:rsidR="00823510" w:rsidRPr="00CD75D0">
        <w:rPr>
          <w:b/>
          <w:color w:val="262626" w:themeColor="text1" w:themeTint="D9"/>
          <w:sz w:val="24"/>
          <w:szCs w:val="24"/>
        </w:rPr>
        <w:t xml:space="preserve">Земноводные </w:t>
      </w:r>
    </w:p>
    <w:p w:rsidR="00823510" w:rsidRPr="00CD75D0" w:rsidRDefault="00BA7EB3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1.</w:t>
      </w:r>
      <w:r w:rsidR="00823510" w:rsidRPr="00CD75D0">
        <w:rPr>
          <w:color w:val="262626" w:themeColor="text1" w:themeTint="D9"/>
        </w:rPr>
        <w:t xml:space="preserve"> Выберите правильное утверждение. 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1. Амфибии обитают исключительно на суше.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2. Предками земноводных были двоякодышащие рыбы.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3. </w:t>
      </w:r>
      <w:proofErr w:type="spellStart"/>
      <w:r w:rsidRPr="00CD75D0">
        <w:rPr>
          <w:color w:val="262626" w:themeColor="text1" w:themeTint="D9"/>
        </w:rPr>
        <w:t>Стегацифалы</w:t>
      </w:r>
      <w:proofErr w:type="spellEnd"/>
      <w:r w:rsidRPr="00CD75D0">
        <w:rPr>
          <w:color w:val="262626" w:themeColor="text1" w:themeTint="D9"/>
        </w:rPr>
        <w:t xml:space="preserve"> – это древние амфибии.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4. Поверхность кожи земноводных покрыта слизью.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5. Скелет земноводных в связи с переходом к наземному образу жизни имеет более сложное строение, чем у рыб.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6. Передний мозг земноводных больших размеров по сравнению с рыбами.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7. У амфибий исключительно легочное дыхание.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8. Земноводные – всеядные животные.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9. У амфибий ярко выражен половой диморфизм.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10. Земноводные приносят пользу, уничтожая сельскохозяйственных вредителей.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2. Закончите предложения, вставив необходимые по смыслу слова.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А. В течение жизни у земновод</w:t>
      </w:r>
      <w:r w:rsidR="00ED07C2" w:rsidRPr="00CD75D0">
        <w:rPr>
          <w:color w:val="262626" w:themeColor="text1" w:themeTint="D9"/>
        </w:rPr>
        <w:t xml:space="preserve">ных можно наблюдать изменения </w:t>
      </w:r>
      <w:r w:rsidRPr="00CD75D0">
        <w:rPr>
          <w:color w:val="262626" w:themeColor="text1" w:themeTint="D9"/>
        </w:rPr>
        <w:t xml:space="preserve">– это превращение из ... стадии </w:t>
      </w:r>
      <w:proofErr w:type="gramStart"/>
      <w:r w:rsidRPr="00CD75D0">
        <w:rPr>
          <w:color w:val="262626" w:themeColor="text1" w:themeTint="D9"/>
        </w:rPr>
        <w:t>во</w:t>
      </w:r>
      <w:proofErr w:type="gramEnd"/>
      <w:r w:rsidRPr="00CD75D0">
        <w:rPr>
          <w:color w:val="262626" w:themeColor="text1" w:themeTint="D9"/>
        </w:rPr>
        <w:t xml:space="preserve"> ... особью.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Б. Некоторые хвостатые земноводные</w:t>
      </w:r>
      <w:proofErr w:type="gramStart"/>
      <w:r w:rsidRPr="00CD75D0">
        <w:rPr>
          <w:color w:val="262626" w:themeColor="text1" w:themeTint="D9"/>
        </w:rPr>
        <w:t xml:space="preserve"> –</w:t>
      </w:r>
      <w:r w:rsidR="00ED07C2" w:rsidRPr="00CD75D0">
        <w:rPr>
          <w:color w:val="262626" w:themeColor="text1" w:themeTint="D9"/>
        </w:rPr>
        <w:t xml:space="preserve"> </w:t>
      </w:r>
      <w:r w:rsidRPr="00CD75D0">
        <w:rPr>
          <w:color w:val="262626" w:themeColor="text1" w:themeTint="D9"/>
        </w:rPr>
        <w:t xml:space="preserve"> ..., </w:t>
      </w:r>
      <w:r w:rsidR="00ED07C2" w:rsidRPr="00CD75D0">
        <w:rPr>
          <w:color w:val="262626" w:themeColor="text1" w:themeTint="D9"/>
        </w:rPr>
        <w:t xml:space="preserve"> </w:t>
      </w:r>
      <w:proofErr w:type="gramEnd"/>
      <w:r w:rsidRPr="00CD75D0">
        <w:rPr>
          <w:color w:val="262626" w:themeColor="text1" w:themeTint="D9"/>
        </w:rPr>
        <w:t>ведут исключительно водный образ жизни.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B. Класс земноводных объединяется в три отряда</w:t>
      </w:r>
      <w:proofErr w:type="gramStart"/>
      <w:r w:rsidRPr="00CD75D0">
        <w:rPr>
          <w:color w:val="262626" w:themeColor="text1" w:themeTint="D9"/>
        </w:rPr>
        <w:t>: ..., ..., ...</w:t>
      </w:r>
      <w:proofErr w:type="gramEnd"/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Г. Тело земноводных разделено </w:t>
      </w:r>
      <w:proofErr w:type="gramStart"/>
      <w:r w:rsidRPr="00CD75D0">
        <w:rPr>
          <w:color w:val="262626" w:themeColor="text1" w:themeTint="D9"/>
        </w:rPr>
        <w:t>на</w:t>
      </w:r>
      <w:proofErr w:type="gramEnd"/>
      <w:r w:rsidRPr="00CD75D0">
        <w:rPr>
          <w:color w:val="262626" w:themeColor="text1" w:themeTint="D9"/>
        </w:rPr>
        <w:t>:</w:t>
      </w:r>
      <w:r w:rsidR="00ED07C2" w:rsidRPr="00CD75D0">
        <w:rPr>
          <w:color w:val="262626" w:themeColor="text1" w:themeTint="D9"/>
        </w:rPr>
        <w:t xml:space="preserve"> </w:t>
      </w:r>
      <w:r w:rsidRPr="00CD75D0">
        <w:rPr>
          <w:color w:val="262626" w:themeColor="text1" w:themeTint="D9"/>
        </w:rPr>
        <w:t xml:space="preserve"> ..., ..., ..., а также имеются ...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Д. Мышечная система у земноводных, по сравнению с рыбами ... и ... организована ... конечностей.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Е. Глаза у земноводных защищ</w:t>
      </w:r>
      <w:r w:rsidR="00982F5D" w:rsidRPr="00CD75D0">
        <w:rPr>
          <w:color w:val="262626" w:themeColor="text1" w:themeTint="D9"/>
        </w:rPr>
        <w:t>ены ....</w:t>
      </w:r>
    </w:p>
    <w:p w:rsidR="00823510" w:rsidRPr="00CD75D0" w:rsidRDefault="00982F5D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Ж</w:t>
      </w:r>
      <w:r w:rsidR="00823510" w:rsidRPr="00CD75D0">
        <w:rPr>
          <w:color w:val="262626" w:themeColor="text1" w:themeTint="D9"/>
        </w:rPr>
        <w:t xml:space="preserve">. Наличие у личинок земноводных боковой линии свидетельствует </w:t>
      </w:r>
      <w:proofErr w:type="gramStart"/>
      <w:r w:rsidR="00823510" w:rsidRPr="00CD75D0">
        <w:rPr>
          <w:color w:val="262626" w:themeColor="text1" w:themeTint="D9"/>
        </w:rPr>
        <w:t>об</w:t>
      </w:r>
      <w:proofErr w:type="gramEnd"/>
      <w:r w:rsidR="00823510" w:rsidRPr="00CD75D0">
        <w:rPr>
          <w:color w:val="262626" w:themeColor="text1" w:themeTint="D9"/>
        </w:rPr>
        <w:t xml:space="preserve"> </w:t>
      </w:r>
      <w:proofErr w:type="gramStart"/>
      <w:r w:rsidR="00823510" w:rsidRPr="00CD75D0">
        <w:rPr>
          <w:color w:val="262626" w:themeColor="text1" w:themeTint="D9"/>
        </w:rPr>
        <w:t>их</w:t>
      </w:r>
      <w:proofErr w:type="gramEnd"/>
      <w:r w:rsidR="00823510" w:rsidRPr="00CD75D0">
        <w:rPr>
          <w:color w:val="262626" w:themeColor="text1" w:themeTint="D9"/>
        </w:rPr>
        <w:t xml:space="preserve"> ... с ...</w:t>
      </w:r>
    </w:p>
    <w:p w:rsidR="00823510" w:rsidRPr="00CD75D0" w:rsidRDefault="00982F5D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З</w:t>
      </w:r>
      <w:r w:rsidR="00823510" w:rsidRPr="00CD75D0">
        <w:rPr>
          <w:color w:val="262626" w:themeColor="text1" w:themeTint="D9"/>
        </w:rPr>
        <w:t>. Сердце у земноводных – ...</w:t>
      </w:r>
    </w:p>
    <w:p w:rsidR="00823510" w:rsidRPr="00CD75D0" w:rsidRDefault="00982F5D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И</w:t>
      </w:r>
      <w:r w:rsidR="00823510" w:rsidRPr="00CD75D0">
        <w:rPr>
          <w:color w:val="262626" w:themeColor="text1" w:themeTint="D9"/>
        </w:rPr>
        <w:t xml:space="preserve">. Земноводные помимо </w:t>
      </w:r>
      <w:proofErr w:type="gramStart"/>
      <w:r w:rsidR="00823510" w:rsidRPr="00CD75D0">
        <w:rPr>
          <w:color w:val="262626" w:themeColor="text1" w:themeTint="D9"/>
        </w:rPr>
        <w:t>легочного</w:t>
      </w:r>
      <w:proofErr w:type="gramEnd"/>
      <w:r w:rsidR="00823510" w:rsidRPr="00CD75D0">
        <w:rPr>
          <w:color w:val="262626" w:themeColor="text1" w:themeTint="D9"/>
        </w:rPr>
        <w:t xml:space="preserve"> имеют ... дыхание.</w:t>
      </w:r>
    </w:p>
    <w:p w:rsidR="00823510" w:rsidRPr="00CD75D0" w:rsidRDefault="00982F5D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К</w:t>
      </w:r>
      <w:r w:rsidR="00823510" w:rsidRPr="00CD75D0">
        <w:rPr>
          <w:color w:val="262626" w:themeColor="text1" w:themeTint="D9"/>
        </w:rPr>
        <w:t>. По способу питания все земноводные – ...</w:t>
      </w:r>
    </w:p>
    <w:p w:rsidR="00823510" w:rsidRPr="00CD75D0" w:rsidRDefault="00982F5D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Л</w:t>
      </w:r>
      <w:r w:rsidR="00823510" w:rsidRPr="00CD75D0">
        <w:rPr>
          <w:color w:val="262626" w:themeColor="text1" w:themeTint="D9"/>
        </w:rPr>
        <w:t xml:space="preserve">. Земноводные откладывают яйца </w:t>
      </w:r>
      <w:proofErr w:type="gramStart"/>
      <w:r w:rsidR="00823510" w:rsidRPr="00CD75D0">
        <w:rPr>
          <w:color w:val="262626" w:themeColor="text1" w:themeTint="D9"/>
        </w:rPr>
        <w:t>в</w:t>
      </w:r>
      <w:proofErr w:type="gramEnd"/>
      <w:r w:rsidR="00823510" w:rsidRPr="00CD75D0">
        <w:rPr>
          <w:color w:val="262626" w:themeColor="text1" w:themeTint="D9"/>
        </w:rPr>
        <w:t xml:space="preserve"> ...</w:t>
      </w:r>
    </w:p>
    <w:p w:rsidR="00823510" w:rsidRPr="00CD75D0" w:rsidRDefault="00982F5D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М</w:t>
      </w:r>
      <w:r w:rsidR="00823510" w:rsidRPr="00CD75D0">
        <w:rPr>
          <w:color w:val="262626" w:themeColor="text1" w:themeTint="D9"/>
        </w:rPr>
        <w:t xml:space="preserve">. Кровообращение земноводных имеет ... (один, два, три)...: ... </w:t>
      </w:r>
    </w:p>
    <w:p w:rsidR="00823510" w:rsidRPr="00CD75D0" w:rsidRDefault="00982F5D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Н</w:t>
      </w:r>
      <w:r w:rsidR="00823510" w:rsidRPr="00CD75D0">
        <w:rPr>
          <w:color w:val="262626" w:themeColor="text1" w:themeTint="D9"/>
        </w:rPr>
        <w:t xml:space="preserve">. Конечности земноводных приспособлены к передвижению </w:t>
      </w:r>
      <w:proofErr w:type="gramStart"/>
      <w:r w:rsidR="00823510" w:rsidRPr="00CD75D0">
        <w:rPr>
          <w:color w:val="262626" w:themeColor="text1" w:themeTint="D9"/>
        </w:rPr>
        <w:t>по</w:t>
      </w:r>
      <w:proofErr w:type="gramEnd"/>
      <w:r w:rsidR="00823510" w:rsidRPr="00CD75D0">
        <w:rPr>
          <w:color w:val="262626" w:themeColor="text1" w:themeTint="D9"/>
        </w:rPr>
        <w:t xml:space="preserve"> ... и ...</w:t>
      </w:r>
    </w:p>
    <w:p w:rsidR="00982F5D" w:rsidRPr="00CD75D0" w:rsidRDefault="00982F5D" w:rsidP="00823510">
      <w:pPr>
        <w:spacing w:after="0"/>
        <w:rPr>
          <w:color w:val="262626" w:themeColor="text1" w:themeTint="D9"/>
        </w:rPr>
      </w:pPr>
    </w:p>
    <w:p w:rsidR="00823510" w:rsidRPr="00CD75D0" w:rsidRDefault="00982F5D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3</w:t>
      </w:r>
      <w:r w:rsidR="00823510" w:rsidRPr="00CD75D0">
        <w:rPr>
          <w:color w:val="262626" w:themeColor="text1" w:themeTint="D9"/>
        </w:rPr>
        <w:t>. Перечисленные стадии развития земноводных поставьте в нужной последовательности: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A. Головастик       Б. Икра         B. Яйцеклетка        Г. Зародыш   </w:t>
      </w:r>
      <w:r w:rsidR="00982F5D" w:rsidRPr="00CD75D0">
        <w:rPr>
          <w:color w:val="262626" w:themeColor="text1" w:themeTint="D9"/>
        </w:rPr>
        <w:t xml:space="preserve"> </w:t>
      </w:r>
      <w:r w:rsidRPr="00CD75D0">
        <w:rPr>
          <w:color w:val="262626" w:themeColor="text1" w:themeTint="D9"/>
        </w:rPr>
        <w:t xml:space="preserve"> Д. Личинка с наружными жабрами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Е. Личинка с передними конечностями               Ж. Личинка с задними конечностями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3. Выход на сушу                          И. Рассасывание хвоста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982F5D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4</w:t>
      </w:r>
      <w:r w:rsidR="00823510" w:rsidRPr="00CD75D0">
        <w:rPr>
          <w:color w:val="262626" w:themeColor="text1" w:themeTint="D9"/>
        </w:rPr>
        <w:t>. Найдите соответствие между отрядом земноводных и его представителем.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I. Бесхвостые земноводные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II. Хвостатые земноводные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III. Безногие земноводные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А. Жаба                             Б. Жерлянка             </w:t>
      </w:r>
      <w:r w:rsidR="00982F5D" w:rsidRPr="00CD75D0">
        <w:rPr>
          <w:color w:val="262626" w:themeColor="text1" w:themeTint="D9"/>
        </w:rPr>
        <w:t xml:space="preserve"> </w:t>
      </w:r>
      <w:r w:rsidRPr="00CD75D0">
        <w:rPr>
          <w:color w:val="262626" w:themeColor="text1" w:themeTint="D9"/>
        </w:rPr>
        <w:t xml:space="preserve">  </w:t>
      </w:r>
      <w:r w:rsidR="00982F5D" w:rsidRPr="00CD75D0">
        <w:rPr>
          <w:color w:val="262626" w:themeColor="text1" w:themeTint="D9"/>
        </w:rPr>
        <w:t xml:space="preserve"> </w:t>
      </w:r>
      <w:r w:rsidRPr="00CD75D0">
        <w:rPr>
          <w:color w:val="262626" w:themeColor="text1" w:themeTint="D9"/>
        </w:rPr>
        <w:t xml:space="preserve">   Г. Протей                     Д. </w:t>
      </w:r>
      <w:proofErr w:type="spellStart"/>
      <w:r w:rsidRPr="00CD75D0">
        <w:rPr>
          <w:color w:val="262626" w:themeColor="text1" w:themeTint="D9"/>
        </w:rPr>
        <w:t>Червяга</w:t>
      </w:r>
      <w:proofErr w:type="spellEnd"/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Е. Квакша                      </w:t>
      </w:r>
      <w:r w:rsidR="00982F5D" w:rsidRPr="00CD75D0">
        <w:rPr>
          <w:color w:val="262626" w:themeColor="text1" w:themeTint="D9"/>
        </w:rPr>
        <w:t xml:space="preserve"> </w:t>
      </w:r>
      <w:r w:rsidRPr="00CD75D0">
        <w:rPr>
          <w:color w:val="262626" w:themeColor="text1" w:themeTint="D9"/>
        </w:rPr>
        <w:t xml:space="preserve">  Ж. Тритон                        3. Амбистома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И. Чесночница              </w:t>
      </w:r>
      <w:r w:rsidR="00982F5D" w:rsidRPr="00CD75D0">
        <w:rPr>
          <w:color w:val="262626" w:themeColor="text1" w:themeTint="D9"/>
        </w:rPr>
        <w:t xml:space="preserve"> </w:t>
      </w:r>
      <w:r w:rsidRPr="00CD75D0">
        <w:rPr>
          <w:color w:val="262626" w:themeColor="text1" w:themeTint="D9"/>
        </w:rPr>
        <w:t xml:space="preserve"> К. Саламандра             </w:t>
      </w:r>
      <w:r w:rsidR="00982F5D" w:rsidRPr="00CD75D0">
        <w:rPr>
          <w:color w:val="262626" w:themeColor="text1" w:themeTint="D9"/>
        </w:rPr>
        <w:t xml:space="preserve"> </w:t>
      </w:r>
      <w:r w:rsidRPr="00CD75D0">
        <w:rPr>
          <w:color w:val="262626" w:themeColor="text1" w:themeTint="D9"/>
        </w:rPr>
        <w:t xml:space="preserve">  Л. Аксолотль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 xml:space="preserve">Выберите правильный ответ. </w:t>
      </w:r>
    </w:p>
    <w:p w:rsidR="00823510" w:rsidRPr="00CD75D0" w:rsidRDefault="00823510" w:rsidP="00823510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7. Земноводные дышат:</w:t>
      </w:r>
    </w:p>
    <w:p w:rsidR="00FA05E2" w:rsidRPr="00CD75D0" w:rsidRDefault="00823510" w:rsidP="00982F5D">
      <w:pPr>
        <w:spacing w:after="0"/>
        <w:rPr>
          <w:color w:val="262626" w:themeColor="text1" w:themeTint="D9"/>
        </w:rPr>
      </w:pPr>
      <w:r w:rsidRPr="00CD75D0">
        <w:rPr>
          <w:color w:val="262626" w:themeColor="text1" w:themeTint="D9"/>
        </w:rPr>
        <w:t>А. Легкими</w:t>
      </w:r>
      <w:r w:rsidR="00982F5D" w:rsidRPr="00CD75D0">
        <w:rPr>
          <w:color w:val="262626" w:themeColor="text1" w:themeTint="D9"/>
        </w:rPr>
        <w:t xml:space="preserve">            </w:t>
      </w:r>
      <w:r w:rsidRPr="00CD75D0">
        <w:rPr>
          <w:color w:val="262626" w:themeColor="text1" w:themeTint="D9"/>
        </w:rPr>
        <w:t xml:space="preserve">  Б. Жабрами</w:t>
      </w:r>
      <w:r w:rsidR="00982F5D" w:rsidRPr="00CD75D0">
        <w:rPr>
          <w:color w:val="262626" w:themeColor="text1" w:themeTint="D9"/>
        </w:rPr>
        <w:t xml:space="preserve">              </w:t>
      </w:r>
      <w:r w:rsidRPr="00CD75D0">
        <w:rPr>
          <w:color w:val="262626" w:themeColor="text1" w:themeTint="D9"/>
        </w:rPr>
        <w:t>В. Кожей и жабрам</w:t>
      </w:r>
      <w:r w:rsidR="00982F5D" w:rsidRPr="00CD75D0">
        <w:rPr>
          <w:color w:val="262626" w:themeColor="text1" w:themeTint="D9"/>
        </w:rPr>
        <w:t xml:space="preserve">и                  </w:t>
      </w:r>
      <w:r w:rsidRPr="00CD75D0">
        <w:rPr>
          <w:color w:val="262626" w:themeColor="text1" w:themeTint="D9"/>
        </w:rPr>
        <w:t>Г. Легкими и кожей</w:t>
      </w:r>
    </w:p>
    <w:sectPr w:rsidR="00FA05E2" w:rsidRPr="00CD75D0" w:rsidSect="00FA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1C3A"/>
    <w:multiLevelType w:val="hybridMultilevel"/>
    <w:tmpl w:val="372615F8"/>
    <w:lvl w:ilvl="0" w:tplc="3C18C4B6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510"/>
    <w:rsid w:val="00105862"/>
    <w:rsid w:val="00823510"/>
    <w:rsid w:val="00982F5D"/>
    <w:rsid w:val="00BA7EB3"/>
    <w:rsid w:val="00CD75D0"/>
    <w:rsid w:val="00ED07C2"/>
    <w:rsid w:val="00FA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cp:lastPrinted>2011-12-19T14:56:00Z</cp:lastPrinted>
  <dcterms:created xsi:type="dcterms:W3CDTF">2011-12-19T14:04:00Z</dcterms:created>
  <dcterms:modified xsi:type="dcterms:W3CDTF">2011-12-19T15:02:00Z</dcterms:modified>
</cp:coreProperties>
</file>