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D7" w:rsidRDefault="003432C3" w:rsidP="00343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C3">
        <w:rPr>
          <w:rFonts w:ascii="Times New Roman" w:hAnsi="Times New Roman" w:cs="Times New Roman"/>
          <w:b/>
          <w:sz w:val="24"/>
          <w:szCs w:val="24"/>
        </w:rPr>
        <w:t>Контрольная работа по теме «Споровые растения»</w:t>
      </w:r>
    </w:p>
    <w:p w:rsidR="005D5E87" w:rsidRDefault="005D5E87" w:rsidP="00343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432C3" w:rsidRDefault="003432C3" w:rsidP="00343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мох называют торфяным?</w:t>
      </w:r>
    </w:p>
    <w:p w:rsidR="003432C3" w:rsidRDefault="003432C3" w:rsidP="003432C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А.Плевроцинум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Б. маршанция  В. Кукушкин лен Г. Сфагнум</w:t>
      </w:r>
    </w:p>
    <w:p w:rsidR="003432C3" w:rsidRDefault="003432C3" w:rsidP="0034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2.Гаметофит мха формируется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432C3" w:rsidRDefault="003432C3" w:rsidP="0034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А.Зиготы   Б. Споры  В. Гамет  Г. Клеток стебля</w:t>
      </w:r>
    </w:p>
    <w:p w:rsidR="003432C3" w:rsidRDefault="005D5E87" w:rsidP="0034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2C3">
        <w:rPr>
          <w:rFonts w:ascii="Times New Roman" w:hAnsi="Times New Roman" w:cs="Times New Roman"/>
          <w:sz w:val="24"/>
          <w:szCs w:val="24"/>
        </w:rPr>
        <w:t>3. Чем представлен гаметофит хвощей?</w:t>
      </w:r>
    </w:p>
    <w:p w:rsidR="003432C3" w:rsidRDefault="003432C3" w:rsidP="0034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А.Небольшой пластинкой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аростком   Б.коробочкой на ножке</w:t>
      </w:r>
    </w:p>
    <w:p w:rsidR="003432C3" w:rsidRDefault="003432C3" w:rsidP="0034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В. Слоевищем                                          Г. Листостебельным растением</w:t>
      </w:r>
    </w:p>
    <w:p w:rsidR="003432C3" w:rsidRDefault="005D5E87" w:rsidP="0034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2C3">
        <w:rPr>
          <w:rFonts w:ascii="Times New Roman" w:hAnsi="Times New Roman" w:cs="Times New Roman"/>
          <w:sz w:val="24"/>
          <w:szCs w:val="24"/>
        </w:rPr>
        <w:t>4. Вегетативные органы растени</w:t>
      </w:r>
      <w:proofErr w:type="gramStart"/>
      <w:r w:rsidR="003432C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432C3"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F95C16" w:rsidRDefault="00F95C16" w:rsidP="00F95C16">
      <w:pPr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32C3">
        <w:rPr>
          <w:rFonts w:ascii="Times New Roman" w:hAnsi="Times New Roman" w:cs="Times New Roman"/>
          <w:sz w:val="24"/>
          <w:szCs w:val="24"/>
        </w:rPr>
        <w:t>А.Части тела, обеспечивающие рост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2C3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тела, обеспечивающие питание</w:t>
      </w:r>
      <w:r w:rsidR="003432C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32C3">
        <w:rPr>
          <w:rFonts w:ascii="Times New Roman" w:hAnsi="Times New Roman" w:cs="Times New Roman"/>
          <w:sz w:val="24"/>
          <w:szCs w:val="24"/>
        </w:rPr>
        <w:t>В.</w:t>
      </w:r>
      <w:r w:rsidRPr="00F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тела, обеспечивающие бесполое размножение</w:t>
      </w:r>
    </w:p>
    <w:p w:rsidR="003432C3" w:rsidRDefault="00F95C16" w:rsidP="00343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2C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Части тела, выполняющие  основные процессы жизнедеятельности растения</w:t>
      </w:r>
    </w:p>
    <w:p w:rsidR="00F95C16" w:rsidRDefault="005D5E87" w:rsidP="00F9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F95C1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F95C16">
        <w:rPr>
          <w:rFonts w:ascii="Times New Roman" w:hAnsi="Times New Roman" w:cs="Times New Roman"/>
          <w:sz w:val="24"/>
          <w:szCs w:val="24"/>
        </w:rPr>
        <w:t>папортников</w:t>
      </w:r>
      <w:proofErr w:type="spellEnd"/>
      <w:r w:rsidR="00F95C16">
        <w:rPr>
          <w:rFonts w:ascii="Times New Roman" w:hAnsi="Times New Roman" w:cs="Times New Roman"/>
          <w:sz w:val="24"/>
          <w:szCs w:val="24"/>
        </w:rPr>
        <w:t>,  в отличие от хвощей,</w:t>
      </w:r>
    </w:p>
    <w:p w:rsidR="00F95C16" w:rsidRDefault="00F95C16" w:rsidP="00F95C16">
      <w:pPr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</w:t>
      </w:r>
      <w:r w:rsidR="005D5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вегетативного размножения</w:t>
      </w:r>
      <w:r w:rsidR="005D5E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Б.</w:t>
      </w:r>
      <w:r w:rsidRPr="00F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Спорангии располагаются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листьях</w:t>
      </w:r>
    </w:p>
    <w:p w:rsidR="00F95C16" w:rsidRDefault="00F95C16" w:rsidP="00F95C16">
      <w:pPr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В.</w:t>
      </w:r>
      <w:r w:rsidRPr="00F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листья  способны к фотосинтезу</w:t>
      </w:r>
    </w:p>
    <w:p w:rsidR="00F95C16" w:rsidRDefault="005D5E87" w:rsidP="00F9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5C16">
        <w:rPr>
          <w:rFonts w:ascii="Times New Roman" w:hAnsi="Times New Roman" w:cs="Times New Roman"/>
          <w:sz w:val="24"/>
          <w:szCs w:val="24"/>
        </w:rPr>
        <w:t xml:space="preserve"> Г. В жизненном цикле нет заростка</w:t>
      </w:r>
    </w:p>
    <w:p w:rsidR="00F95C16" w:rsidRDefault="00F95C16" w:rsidP="00F9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Установите последовательность систематических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наименьшей.</w:t>
      </w:r>
    </w:p>
    <w:p w:rsidR="005D5E87" w:rsidRDefault="00F95C16" w:rsidP="00F95C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А.Растения  Б. </w:t>
      </w:r>
      <w:r w:rsidR="005D5E87">
        <w:rPr>
          <w:rFonts w:ascii="Times New Roman" w:hAnsi="Times New Roman" w:cs="Times New Roman"/>
          <w:sz w:val="24"/>
          <w:szCs w:val="24"/>
        </w:rPr>
        <w:t xml:space="preserve">Высшие растения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5D5E87">
        <w:rPr>
          <w:rFonts w:ascii="Times New Roman" w:hAnsi="Times New Roman" w:cs="Times New Roman"/>
          <w:sz w:val="24"/>
          <w:szCs w:val="24"/>
        </w:rPr>
        <w:t xml:space="preserve">Печеночные мхи 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5D5E87">
        <w:rPr>
          <w:rFonts w:ascii="Times New Roman" w:hAnsi="Times New Roman" w:cs="Times New Roman"/>
          <w:sz w:val="24"/>
          <w:szCs w:val="24"/>
        </w:rPr>
        <w:t xml:space="preserve">Моховидные </w:t>
      </w:r>
    </w:p>
    <w:p w:rsidR="00F95C16" w:rsidRDefault="005D5E87" w:rsidP="00F95C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маршанция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Представьте схему жизненного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Плауновидных</w:t>
      </w:r>
      <w:proofErr w:type="gramEnd"/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Почему возможно использование хвощей в качестве чистящего средства?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Зарисуйте гаметофит Хвощевидных с указанием входящих в него органов.</w:t>
      </w:r>
    </w:p>
    <w:p w:rsidR="005D5E87" w:rsidRP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.Почему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Плауновидные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 к Высшим растениям?</w:t>
      </w:r>
    </w:p>
    <w:p w:rsidR="00F95C16" w:rsidRDefault="00F95C16" w:rsidP="00F95C16">
      <w:pPr>
        <w:rPr>
          <w:rFonts w:ascii="Times New Roman" w:hAnsi="Times New Roman" w:cs="Times New Roman"/>
          <w:sz w:val="24"/>
          <w:szCs w:val="24"/>
        </w:rPr>
      </w:pPr>
    </w:p>
    <w:p w:rsidR="00F95C16" w:rsidRDefault="00F95C16" w:rsidP="00F95C16">
      <w:pPr>
        <w:rPr>
          <w:rFonts w:ascii="Times New Roman" w:hAnsi="Times New Roman" w:cs="Times New Roman"/>
          <w:sz w:val="24"/>
          <w:szCs w:val="24"/>
        </w:rPr>
      </w:pPr>
    </w:p>
    <w:p w:rsidR="00A8482E" w:rsidRDefault="00A8482E" w:rsidP="00F95C16">
      <w:pPr>
        <w:rPr>
          <w:rFonts w:ascii="Times New Roman" w:hAnsi="Times New Roman" w:cs="Times New Roman"/>
          <w:sz w:val="24"/>
          <w:szCs w:val="24"/>
        </w:rPr>
      </w:pPr>
    </w:p>
    <w:p w:rsidR="00A8482E" w:rsidRDefault="00A8482E" w:rsidP="00F95C16">
      <w:pPr>
        <w:rPr>
          <w:rFonts w:ascii="Times New Roman" w:hAnsi="Times New Roman" w:cs="Times New Roman"/>
          <w:sz w:val="24"/>
          <w:szCs w:val="24"/>
        </w:rPr>
      </w:pPr>
    </w:p>
    <w:p w:rsidR="00A8482E" w:rsidRDefault="00A8482E" w:rsidP="00F95C16">
      <w:pPr>
        <w:rPr>
          <w:rFonts w:ascii="Times New Roman" w:hAnsi="Times New Roman" w:cs="Times New Roman"/>
          <w:sz w:val="24"/>
          <w:szCs w:val="24"/>
        </w:rPr>
      </w:pPr>
    </w:p>
    <w:p w:rsidR="00F95C16" w:rsidRPr="003432C3" w:rsidRDefault="00F95C16" w:rsidP="00F95C16">
      <w:pPr>
        <w:rPr>
          <w:rFonts w:ascii="Times New Roman" w:hAnsi="Times New Roman" w:cs="Times New Roman"/>
          <w:sz w:val="24"/>
          <w:szCs w:val="24"/>
        </w:rPr>
      </w:pPr>
    </w:p>
    <w:p w:rsidR="005D5E87" w:rsidRDefault="005D5E87" w:rsidP="005D5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C3">
        <w:rPr>
          <w:rFonts w:ascii="Times New Roman" w:hAnsi="Times New Roman" w:cs="Times New Roman"/>
          <w:b/>
          <w:sz w:val="24"/>
          <w:szCs w:val="24"/>
        </w:rPr>
        <w:t>Контрольная работа по теме «Споровые растения»</w:t>
      </w:r>
    </w:p>
    <w:p w:rsidR="005D5E87" w:rsidRDefault="00706FE6" w:rsidP="005D5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D5E8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D5E87" w:rsidRDefault="005255ED" w:rsidP="005D5E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называется 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папортника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D5E87" w:rsidRDefault="005D5E87" w:rsidP="005D5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5255ED">
        <w:rPr>
          <w:rFonts w:ascii="Times New Roman" w:hAnsi="Times New Roman" w:cs="Times New Roman"/>
          <w:sz w:val="24"/>
          <w:szCs w:val="24"/>
        </w:rPr>
        <w:t xml:space="preserve">Сорус                   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="005255ED">
        <w:rPr>
          <w:rFonts w:ascii="Times New Roman" w:hAnsi="Times New Roman" w:cs="Times New Roman"/>
          <w:sz w:val="24"/>
          <w:szCs w:val="24"/>
        </w:rPr>
        <w:t>Вайя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5E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="005255ED">
        <w:rPr>
          <w:rFonts w:ascii="Times New Roman" w:hAnsi="Times New Roman" w:cs="Times New Roman"/>
          <w:sz w:val="24"/>
          <w:szCs w:val="24"/>
        </w:rPr>
        <w:t xml:space="preserve">Заросток           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5255ED">
        <w:rPr>
          <w:rFonts w:ascii="Times New Roman" w:hAnsi="Times New Roman" w:cs="Times New Roman"/>
          <w:sz w:val="24"/>
          <w:szCs w:val="24"/>
        </w:rPr>
        <w:t>Таллом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52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Гаметофит </w:t>
      </w:r>
      <w:r w:rsidR="005255ED">
        <w:rPr>
          <w:rFonts w:ascii="Times New Roman" w:hAnsi="Times New Roman" w:cs="Times New Roman"/>
          <w:sz w:val="24"/>
          <w:szCs w:val="24"/>
        </w:rPr>
        <w:t xml:space="preserve">у плаунов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А.Зиготы   Б. Споры  В. Гамет  Г. Клеток стебля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Чем представлен гаметофит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папортников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255ED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А.Небольшой пластинкой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аростком  </w:t>
      </w:r>
    </w:p>
    <w:p w:rsidR="005D5E87" w:rsidRDefault="005255ED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5E87">
        <w:rPr>
          <w:rFonts w:ascii="Times New Roman" w:hAnsi="Times New Roman" w:cs="Times New Roman"/>
          <w:sz w:val="24"/>
          <w:szCs w:val="24"/>
        </w:rPr>
        <w:t xml:space="preserve"> Б.</w:t>
      </w:r>
      <w:r w:rsidR="005D5E87" w:rsidRPr="005D5E87">
        <w:rPr>
          <w:rFonts w:ascii="Times New Roman" w:hAnsi="Times New Roman" w:cs="Times New Roman"/>
          <w:sz w:val="24"/>
          <w:szCs w:val="24"/>
        </w:rPr>
        <w:t xml:space="preserve"> </w:t>
      </w:r>
      <w:r w:rsidR="005D5E87">
        <w:rPr>
          <w:rFonts w:ascii="Times New Roman" w:hAnsi="Times New Roman" w:cs="Times New Roman"/>
          <w:sz w:val="24"/>
          <w:szCs w:val="24"/>
        </w:rPr>
        <w:t xml:space="preserve">Небольшой пластинкой </w:t>
      </w:r>
      <w:proofErr w:type="gramStart"/>
      <w:r w:rsidR="005D5E87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5D5E87">
        <w:rPr>
          <w:rFonts w:ascii="Times New Roman" w:hAnsi="Times New Roman" w:cs="Times New Roman"/>
          <w:sz w:val="24"/>
          <w:szCs w:val="24"/>
        </w:rPr>
        <w:t xml:space="preserve">аростком с ризоидами   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В. Слоевищем                                          Г. Листостебельным растением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5255ED">
        <w:rPr>
          <w:rFonts w:ascii="Times New Roman" w:hAnsi="Times New Roman" w:cs="Times New Roman"/>
          <w:sz w:val="24"/>
          <w:szCs w:val="24"/>
        </w:rPr>
        <w:t xml:space="preserve">Репродуктивные </w:t>
      </w:r>
      <w:r>
        <w:rPr>
          <w:rFonts w:ascii="Times New Roman" w:hAnsi="Times New Roman" w:cs="Times New Roman"/>
          <w:sz w:val="24"/>
          <w:szCs w:val="24"/>
        </w:rPr>
        <w:t>органы растени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5D5E87" w:rsidRDefault="005D5E87" w:rsidP="005D5E87">
      <w:pPr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А.Части тела, обеспечивающие рост      Б.</w:t>
      </w:r>
      <w:r w:rsidRPr="00F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тела, обеспечивающие питание                              В.</w:t>
      </w:r>
      <w:r w:rsidRPr="00F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тела, обеспечивающие </w:t>
      </w:r>
      <w:r w:rsidR="005255ED">
        <w:rPr>
          <w:rFonts w:ascii="Times New Roman" w:hAnsi="Times New Roman" w:cs="Times New Roman"/>
          <w:sz w:val="24"/>
          <w:szCs w:val="24"/>
        </w:rPr>
        <w:t>половое</w:t>
      </w:r>
      <w:r w:rsidR="00706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размножение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Г. Части тела, выполняющие  основные процессы жизнедеятельности растения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5.Коробочка мха формируется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А.Зиготы   Б. Споры  В. Выводковой почки  Г. Клеток стебля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Установите последовательность систематических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наименьшей.</w:t>
      </w:r>
    </w:p>
    <w:p w:rsidR="005D5E87" w:rsidRDefault="005D5E87" w:rsidP="005D5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А.Растения  Б. Высшие растения В. </w:t>
      </w:r>
      <w:r w:rsidR="005255ED">
        <w:rPr>
          <w:rFonts w:ascii="Times New Roman" w:hAnsi="Times New Roman" w:cs="Times New Roman"/>
          <w:sz w:val="24"/>
          <w:szCs w:val="24"/>
        </w:rPr>
        <w:t xml:space="preserve">Хвощ полевой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5255ED">
        <w:rPr>
          <w:rFonts w:ascii="Times New Roman" w:hAnsi="Times New Roman" w:cs="Times New Roman"/>
          <w:sz w:val="24"/>
          <w:szCs w:val="24"/>
        </w:rPr>
        <w:t>Хвощевидные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Представьте схему жизненного цикла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Папортникообразных</w:t>
      </w:r>
      <w:proofErr w:type="spellEnd"/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Почему</w:t>
      </w:r>
      <w:r w:rsidR="00A8482E">
        <w:rPr>
          <w:rFonts w:ascii="Times New Roman" w:hAnsi="Times New Roman" w:cs="Times New Roman"/>
          <w:sz w:val="24"/>
          <w:szCs w:val="24"/>
        </w:rPr>
        <w:t xml:space="preserve"> образование гаметофита у  хвощей возможно только при наличии влаги?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Зарисуйте заросток </w:t>
      </w:r>
      <w:r w:rsidR="0052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Хвощевидных с указанием входящих в него органов.</w:t>
      </w:r>
    </w:p>
    <w:p w:rsidR="005D5E87" w:rsidRP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.Почему   </w:t>
      </w:r>
      <w:proofErr w:type="gramStart"/>
      <w:r w:rsidR="005255ED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 w:rsidR="0052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относят к Высшим растениям?</w:t>
      </w:r>
    </w:p>
    <w:p w:rsidR="005D5E87" w:rsidRDefault="005D5E87" w:rsidP="005D5E87">
      <w:pPr>
        <w:rPr>
          <w:rFonts w:ascii="Times New Roman" w:hAnsi="Times New Roman" w:cs="Times New Roman"/>
          <w:sz w:val="24"/>
          <w:szCs w:val="24"/>
        </w:rPr>
      </w:pPr>
    </w:p>
    <w:p w:rsidR="00F95C16" w:rsidRDefault="00F95C16" w:rsidP="003432C3">
      <w:pPr>
        <w:rPr>
          <w:rFonts w:ascii="Times New Roman" w:hAnsi="Times New Roman" w:cs="Times New Roman"/>
          <w:sz w:val="24"/>
          <w:szCs w:val="24"/>
        </w:rPr>
      </w:pPr>
    </w:p>
    <w:p w:rsidR="003432C3" w:rsidRPr="003432C3" w:rsidRDefault="003432C3" w:rsidP="003432C3">
      <w:pPr>
        <w:rPr>
          <w:rFonts w:ascii="Times New Roman" w:hAnsi="Times New Roman" w:cs="Times New Roman"/>
          <w:sz w:val="24"/>
          <w:szCs w:val="24"/>
        </w:rPr>
      </w:pPr>
    </w:p>
    <w:sectPr w:rsidR="003432C3" w:rsidRPr="003432C3" w:rsidSect="00F2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187"/>
    <w:multiLevelType w:val="hybridMultilevel"/>
    <w:tmpl w:val="3718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5324A"/>
    <w:multiLevelType w:val="hybridMultilevel"/>
    <w:tmpl w:val="3718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3432C3"/>
    <w:rsid w:val="002B5B1A"/>
    <w:rsid w:val="003432C3"/>
    <w:rsid w:val="005255ED"/>
    <w:rsid w:val="005D5E87"/>
    <w:rsid w:val="00706FE6"/>
    <w:rsid w:val="00A8482E"/>
    <w:rsid w:val="00F22FD7"/>
    <w:rsid w:val="00F9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2011-11-20T15:20:00Z</cp:lastPrinted>
  <dcterms:created xsi:type="dcterms:W3CDTF">2011-11-20T14:25:00Z</dcterms:created>
  <dcterms:modified xsi:type="dcterms:W3CDTF">2011-11-20T18:07:00Z</dcterms:modified>
</cp:coreProperties>
</file>