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6099" w:rsidRPr="00466099" w:rsidRDefault="00C0717D" w:rsidP="00C0717D">
      <w:pPr>
        <w:jc w:val="both"/>
        <w:rPr>
          <w:rFonts w:ascii="Times New Roman" w:hAnsi="Times New Roman" w:cs="Times New Roman"/>
          <w:sz w:val="28"/>
          <w:lang w:eastAsia="ru-RU"/>
        </w:rPr>
      </w:pPr>
      <w:r w:rsidRPr="00466099">
        <w:rPr>
          <w:rFonts w:ascii="Times New Roman" w:hAnsi="Times New Roman" w:cs="Times New Roman"/>
          <w:sz w:val="28"/>
          <w:lang w:eastAsia="ru-RU"/>
        </w:rPr>
        <w:t xml:space="preserve">                       </w:t>
      </w:r>
    </w:p>
    <w:p w:rsidR="00BE5899" w:rsidRDefault="00466099" w:rsidP="00C0717D">
      <w:pPr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val="en-US" w:eastAsia="ru-RU"/>
        </w:rPr>
        <w:t xml:space="preserve">                     </w:t>
      </w:r>
      <w:r w:rsidR="00C0717D" w:rsidRPr="00466099">
        <w:rPr>
          <w:rFonts w:ascii="Times New Roman" w:hAnsi="Times New Roman" w:cs="Times New Roman"/>
          <w:sz w:val="28"/>
          <w:lang w:eastAsia="ru-RU"/>
        </w:rPr>
        <w:t xml:space="preserve">                   </w:t>
      </w:r>
      <w:r w:rsidR="00931F08" w:rsidRPr="00931F08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7DEFBAF6" wp14:editId="70E45FAF">
            <wp:extent cx="2080008" cy="1781182"/>
            <wp:effectExtent l="0" t="0" r="0" b="0"/>
            <wp:docPr id="1" name="Рисунок 1" descr="C:\Users\User\Desktop\1391431025_sitel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391431025_sitel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2310" cy="1791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23A4" w:rsidRDefault="00E223A4" w:rsidP="00E223A4">
      <w:pPr>
        <w:ind w:firstLine="709"/>
        <w:jc w:val="center"/>
        <w:rPr>
          <w:rFonts w:ascii="Times New Roman" w:hAnsi="Times New Roman" w:cs="Times New Roman"/>
          <w:sz w:val="28"/>
          <w:lang w:eastAsia="ru-RU"/>
        </w:rPr>
      </w:pPr>
    </w:p>
    <w:p w:rsidR="00E223A4" w:rsidRPr="0088277D" w:rsidRDefault="00BE5899" w:rsidP="0088277D">
      <w:pPr>
        <w:spacing w:after="0" w:line="240" w:lineRule="auto"/>
        <w:jc w:val="center"/>
        <w:rPr>
          <w:rFonts w:ascii="Times New Roman" w:hAnsi="Times New Roman" w:cs="Times New Roman"/>
          <w:sz w:val="44"/>
          <w:szCs w:val="110"/>
          <w:lang w:eastAsia="ru-RU"/>
        </w:rPr>
      </w:pPr>
      <w:r w:rsidRPr="0088277D">
        <w:rPr>
          <w:rFonts w:ascii="Times New Roman" w:hAnsi="Times New Roman" w:cs="Times New Roman"/>
          <w:sz w:val="44"/>
          <w:szCs w:val="110"/>
          <w:lang w:eastAsia="ru-RU"/>
        </w:rPr>
        <w:t>Разработка КВН по теме:</w:t>
      </w:r>
    </w:p>
    <w:p w:rsidR="00E223A4" w:rsidRPr="0088277D" w:rsidRDefault="00BE5899" w:rsidP="0088277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110"/>
          <w:lang w:eastAsia="ru-RU"/>
        </w:rPr>
      </w:pPr>
      <w:r w:rsidRPr="0088277D">
        <w:rPr>
          <w:rFonts w:ascii="Times New Roman" w:hAnsi="Times New Roman" w:cs="Times New Roman"/>
          <w:b/>
          <w:sz w:val="44"/>
          <w:szCs w:val="110"/>
          <w:lang w:eastAsia="ru-RU"/>
        </w:rPr>
        <w:t>«Россия и Тыва: вместе 100 лет»</w:t>
      </w:r>
    </w:p>
    <w:p w:rsidR="00AE71FB" w:rsidRDefault="00AE71FB" w:rsidP="00AE71FB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E223A4" w:rsidRPr="00E223A4" w:rsidRDefault="00E223A4" w:rsidP="00E223A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23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Цель</w:t>
      </w:r>
      <w:r w:rsidRPr="00E223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AE71FB">
        <w:rPr>
          <w:rFonts w:ascii="Times New Roman" w:hAnsi="Times New Roman"/>
          <w:sz w:val="28"/>
          <w:szCs w:val="28"/>
        </w:rPr>
        <w:t xml:space="preserve">привить </w:t>
      </w:r>
      <w:r w:rsidR="00A4721E">
        <w:rPr>
          <w:rFonts w:ascii="Times New Roman" w:hAnsi="Times New Roman"/>
          <w:sz w:val="28"/>
          <w:szCs w:val="28"/>
        </w:rPr>
        <w:t xml:space="preserve">учащимся </w:t>
      </w:r>
      <w:r w:rsidR="00AE71FB">
        <w:rPr>
          <w:rFonts w:ascii="Times New Roman" w:hAnsi="Times New Roman"/>
          <w:sz w:val="28"/>
          <w:szCs w:val="28"/>
        </w:rPr>
        <w:t>чувство патриотизма и гордости за свою Родину,</w:t>
      </w:r>
      <w:r w:rsidR="00AE71FB" w:rsidRPr="00E223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223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интересов и способностей учащихся.</w:t>
      </w:r>
    </w:p>
    <w:p w:rsidR="00E223A4" w:rsidRPr="00E223A4" w:rsidRDefault="00E223A4" w:rsidP="00E223A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23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Задачи: </w:t>
      </w:r>
      <w:r w:rsidRPr="00E223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дать ребятам возможность продемонстрировать свои способности, эрудицию, чувство юмора и таланты; обеспечить условия для установления хороших взаимоотношений, развития умения принимать коллективное решение; оказать помощь учащимся в организации свободного времени.</w:t>
      </w:r>
    </w:p>
    <w:p w:rsidR="00E223A4" w:rsidRPr="00E223A4" w:rsidRDefault="00E223A4" w:rsidP="00E223A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23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Подготовительная работа</w:t>
      </w:r>
      <w:r w:rsidRPr="00E223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подбор членов жюри; согласование видов конкурсов и заданий; формирование команд, выбор капитанов; создание инициативной группы; организация работы болельщиков, обеспечение выступлений в поддержку команд; подготовка эмблем, приветствия, домашнего задания, музыкальных пауз; разработка сценария встречи, подбор ведущих; оформление помещения, подготовка рабочего материала для членов жюри; подготовка реквизита, проведение репетиций.</w:t>
      </w:r>
    </w:p>
    <w:p w:rsidR="00E223A4" w:rsidRPr="00E223A4" w:rsidRDefault="00E223A4" w:rsidP="00E223A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23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Участники:</w:t>
      </w:r>
      <w:r w:rsidRPr="00E223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команды-участницы, болельщики, учителя, члены жюри.</w:t>
      </w:r>
    </w:p>
    <w:p w:rsidR="00E223A4" w:rsidRDefault="00E223A4" w:rsidP="00E223A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23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Форма проведения</w:t>
      </w:r>
      <w:r w:rsidRPr="00E223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инт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еллектуальная игра в форме КВН.</w:t>
      </w:r>
    </w:p>
    <w:p w:rsidR="00E223A4" w:rsidRDefault="00E223A4" w:rsidP="00E223A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23A4" w:rsidRDefault="00E223A4" w:rsidP="00E223A4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223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 проведения мероприятия:</w:t>
      </w:r>
    </w:p>
    <w:p w:rsidR="008934AF" w:rsidRDefault="008934AF" w:rsidP="00E223A4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223A4" w:rsidRPr="00E223A4" w:rsidRDefault="008934AF" w:rsidP="00E223A4">
      <w:pPr>
        <w:pStyle w:val="a7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Торжественное о</w:t>
      </w:r>
      <w:r w:rsidR="00E223A4" w:rsidRPr="00E223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ткрытие КВН</w:t>
      </w:r>
    </w:p>
    <w:p w:rsidR="00E223A4" w:rsidRPr="00E223A4" w:rsidRDefault="00E223A4" w:rsidP="00E223A4">
      <w:pPr>
        <w:pStyle w:val="a7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Приветствие команд</w:t>
      </w:r>
    </w:p>
    <w:p w:rsidR="00E223A4" w:rsidRPr="00E223A4" w:rsidRDefault="00E223A4" w:rsidP="00E223A4">
      <w:pPr>
        <w:pStyle w:val="a7"/>
        <w:numPr>
          <w:ilvl w:val="0"/>
          <w:numId w:val="1"/>
        </w:numPr>
        <w:shd w:val="clear" w:color="auto" w:fill="FFFFFF"/>
        <w:tabs>
          <w:tab w:val="left" w:pos="1418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223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Разминка</w:t>
      </w:r>
    </w:p>
    <w:p w:rsidR="00E223A4" w:rsidRPr="00E223A4" w:rsidRDefault="00E223A4" w:rsidP="00E223A4">
      <w:pPr>
        <w:pStyle w:val="a7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23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Домашнее задание</w:t>
      </w:r>
    </w:p>
    <w:p w:rsidR="00A4721E" w:rsidRPr="00A4721E" w:rsidRDefault="00E223A4" w:rsidP="00A4721E">
      <w:pPr>
        <w:pStyle w:val="a7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23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 капитанов</w:t>
      </w:r>
    </w:p>
    <w:p w:rsidR="008934AF" w:rsidRDefault="008934AF" w:rsidP="008934AF">
      <w:pPr>
        <w:pStyle w:val="a7"/>
        <w:numPr>
          <w:ilvl w:val="0"/>
          <w:numId w:val="1"/>
        </w:numPr>
        <w:shd w:val="clear" w:color="auto" w:fill="FFFFFF"/>
        <w:tabs>
          <w:tab w:val="left" w:pos="127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Церемония награждения</w:t>
      </w:r>
    </w:p>
    <w:p w:rsidR="008934AF" w:rsidRPr="008934AF" w:rsidRDefault="008934AF" w:rsidP="008934AF">
      <w:pPr>
        <w:shd w:val="clear" w:color="auto" w:fill="FFFFFF"/>
        <w:tabs>
          <w:tab w:val="left" w:pos="127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34AF" w:rsidRDefault="00E223A4" w:rsidP="005C0A68">
      <w:pPr>
        <w:shd w:val="clear" w:color="auto" w:fill="FFFFFF"/>
        <w:spacing w:before="150" w:after="30" w:line="36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223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мероприятия</w:t>
      </w:r>
    </w:p>
    <w:p w:rsidR="008934AF" w:rsidRDefault="00AE71FB" w:rsidP="005C0A68">
      <w:pPr>
        <w:pStyle w:val="a7"/>
        <w:shd w:val="clear" w:color="auto" w:fill="FFFFFF"/>
        <w:tabs>
          <w:tab w:val="left" w:pos="993"/>
        </w:tabs>
        <w:spacing w:after="0" w:line="360" w:lineRule="auto"/>
        <w:ind w:left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934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ТОРЖЕСТВЕННОЕ ОТКРЫТИЕ КВН</w:t>
      </w:r>
    </w:p>
    <w:p w:rsidR="00372B34" w:rsidRDefault="00372B34" w:rsidP="00372B34">
      <w:pPr>
        <w:pStyle w:val="a7"/>
        <w:shd w:val="clear" w:color="auto" w:fill="FFFFFF"/>
        <w:tabs>
          <w:tab w:val="left" w:pos="993"/>
        </w:tabs>
        <w:spacing w:after="0" w:line="360" w:lineRule="auto"/>
        <w:ind w:left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934AF" w:rsidRPr="008934AF" w:rsidRDefault="00A75183" w:rsidP="008934AF">
      <w:pPr>
        <w:shd w:val="clear" w:color="auto" w:fill="FFFFFF"/>
        <w:tabs>
          <w:tab w:val="left" w:pos="709"/>
        </w:tabs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 xml:space="preserve">На сцену выходит ученица и рассказывает стихотворение Леонида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Чадамба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 родной земле.</w:t>
      </w:r>
    </w:p>
    <w:p w:rsidR="00A75183" w:rsidRDefault="00A75183" w:rsidP="00A75183">
      <w:pPr>
        <w:pStyle w:val="a7"/>
        <w:shd w:val="clear" w:color="auto" w:fill="FFFFFF"/>
        <w:tabs>
          <w:tab w:val="left" w:pos="993"/>
        </w:tabs>
        <w:spacing w:after="0" w:line="360" w:lineRule="auto"/>
        <w:ind w:left="170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934AF" w:rsidRPr="008934AF" w:rsidRDefault="008934AF" w:rsidP="00A75183">
      <w:pPr>
        <w:pStyle w:val="a7"/>
        <w:shd w:val="clear" w:color="auto" w:fill="FFFFFF"/>
        <w:tabs>
          <w:tab w:val="left" w:pos="993"/>
        </w:tabs>
        <w:spacing w:after="0" w:line="360" w:lineRule="auto"/>
        <w:ind w:left="212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934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Между хребтов Саян и </w:t>
      </w:r>
      <w:proofErr w:type="spellStart"/>
      <w:r w:rsidRPr="008934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Танну</w:t>
      </w:r>
      <w:proofErr w:type="spellEnd"/>
      <w:r w:rsidRPr="008934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-Ола,</w:t>
      </w:r>
      <w:r w:rsidRPr="008934A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934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Где набирает силу </w:t>
      </w:r>
      <w:proofErr w:type="spellStart"/>
      <w:r w:rsidRPr="008934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Улуг-Хем</w:t>
      </w:r>
      <w:proofErr w:type="spellEnd"/>
      <w:r w:rsidRPr="008934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8934A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934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высот, как бы с небесного престола</w:t>
      </w:r>
      <w:r w:rsidRPr="008934A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934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Глядит моя Тува и светит всем.</w:t>
      </w:r>
      <w:r w:rsidRPr="008934A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934A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934A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934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Твоих вершин и птица не коснется,</w:t>
      </w:r>
      <w:r w:rsidRPr="008934A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934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Мой край оленеводов, чабанов.</w:t>
      </w:r>
      <w:r w:rsidRPr="008934A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934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Долины Енисея встретят солнце</w:t>
      </w:r>
      <w:r w:rsidRPr="008934A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934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Ковром узорным ягод, трав, цветов.</w:t>
      </w:r>
      <w:r w:rsidRPr="008934A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934A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934A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934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Твоим горам под этим небом тесно,</w:t>
      </w:r>
      <w:r w:rsidRPr="008934A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934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Они пронзают синь и облака.</w:t>
      </w:r>
      <w:r w:rsidRPr="008934A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934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о Туве поет народ наш песню,</w:t>
      </w:r>
      <w:r w:rsidRPr="008934A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934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ей желает счастья на века.</w:t>
      </w:r>
      <w:r w:rsidRPr="008934A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934A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934A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934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Встают вершины в шапках серебристых</w:t>
      </w:r>
      <w:r w:rsidRPr="008934A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934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Друг подле друга, мощно, как борцы</w:t>
      </w:r>
      <w:r w:rsidRPr="008934A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934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И склоны их, как плечи, мускулисты,</w:t>
      </w:r>
      <w:r w:rsidRPr="008934A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934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реки с них бегут во все концы.</w:t>
      </w:r>
      <w:r w:rsidRPr="008934A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934A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934A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934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Пусть не страшит их грозное обличье –</w:t>
      </w:r>
      <w:r w:rsidRPr="008934A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934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Они к гостям </w:t>
      </w:r>
      <w:proofErr w:type="spellStart"/>
      <w:r w:rsidRPr="008934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приветности</w:t>
      </w:r>
      <w:proofErr w:type="spellEnd"/>
      <w:r w:rsidRPr="008934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полны,</w:t>
      </w:r>
      <w:r w:rsidRPr="008934A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934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Они – как символ доброго величья</w:t>
      </w:r>
      <w:r w:rsidRPr="008934A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934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Моей прекрасной мирной стороны.</w:t>
      </w:r>
      <w:r w:rsidRPr="008934A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934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Нам вечный мир во имя счастья нужен.</w:t>
      </w:r>
      <w:r w:rsidRPr="008934A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934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я ищу высокие слова, чтоб громко</w:t>
      </w:r>
      <w:r w:rsidRPr="008934A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934A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934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Славить край любви и дружбы.</w:t>
      </w:r>
      <w:r w:rsidRPr="008934A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934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Моя судьба – любимая Тува.</w:t>
      </w:r>
      <w:r w:rsidRPr="008934A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751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</w:t>
      </w:r>
      <w:r w:rsidRPr="008934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/Перевод Э. </w:t>
      </w:r>
      <w:proofErr w:type="spellStart"/>
      <w:proofErr w:type="gramStart"/>
      <w:r w:rsidRPr="008934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Цаллаговой</w:t>
      </w:r>
      <w:proofErr w:type="spellEnd"/>
      <w:r w:rsidRPr="008934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./</w:t>
      </w:r>
      <w:proofErr w:type="gramEnd"/>
    </w:p>
    <w:p w:rsidR="008934AF" w:rsidRDefault="008934AF" w:rsidP="008934AF">
      <w:pPr>
        <w:pStyle w:val="a7"/>
        <w:shd w:val="clear" w:color="auto" w:fill="FFFFFF"/>
        <w:tabs>
          <w:tab w:val="left" w:pos="993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75183" w:rsidRDefault="00A75183" w:rsidP="00A75183">
      <w:pPr>
        <w:pStyle w:val="a7"/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</w:t>
      </w:r>
      <w:r w:rsidR="00B87C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A75183" w:rsidRDefault="00A75183" w:rsidP="00A75183">
      <w:pPr>
        <w:pStyle w:val="a7"/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Здравствуйте, дорогие наши гости! Сегодня мы собрались, чтобы провести большой праздник. Ведь в этом году исполняется 100 лет со дня единения России и Тувы. Мы бы очень хотели, чтобы все мы сегодня </w:t>
      </w:r>
      <w:r w:rsidR="00B87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узнали о событиях, которые происходили ровно 100 лет назад, о нашей истории. Желаем Вам приятного отдыха.</w:t>
      </w:r>
    </w:p>
    <w:p w:rsidR="00B87CAB" w:rsidRPr="00B87CAB" w:rsidRDefault="00B87CAB" w:rsidP="00A75183">
      <w:pPr>
        <w:pStyle w:val="a7"/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87C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 2:</w:t>
      </w:r>
    </w:p>
    <w:p w:rsidR="00B87CAB" w:rsidRPr="00B87CAB" w:rsidRDefault="00B87CAB" w:rsidP="00B87CAB">
      <w:pPr>
        <w:shd w:val="clear" w:color="auto" w:fill="FFFFFF"/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 Сто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 мы уже вместе!</w:t>
      </w:r>
      <w:r>
        <w:rPr>
          <w:rFonts w:ascii="Times New Roman" w:hAnsi="Times New Roman" w:cs="Times New Roman"/>
          <w:color w:val="222222"/>
          <w:sz w:val="28"/>
          <w:szCs w:val="20"/>
        </w:rPr>
        <w:t xml:space="preserve"> Россия и Тува!</w:t>
      </w:r>
      <w:r w:rsidRPr="00B87CAB">
        <w:rPr>
          <w:rFonts w:ascii="Times New Roman" w:hAnsi="Times New Roman" w:cs="Times New Roman"/>
          <w:color w:val="222222"/>
          <w:sz w:val="28"/>
          <w:szCs w:val="20"/>
        </w:rPr>
        <w:t xml:space="preserve"> Дата значимая и для широкой общественности, а также для ученых, которые изучали и продолжают анализировать этот исторический путь, пройденный в первую очередь респуб</w:t>
      </w:r>
      <w:r>
        <w:rPr>
          <w:rFonts w:ascii="Times New Roman" w:hAnsi="Times New Roman" w:cs="Times New Roman"/>
          <w:color w:val="222222"/>
          <w:sz w:val="28"/>
          <w:szCs w:val="20"/>
        </w:rPr>
        <w:t>ликой в составе большой страны.</w:t>
      </w:r>
    </w:p>
    <w:p w:rsidR="00B87CAB" w:rsidRPr="00B87CAB" w:rsidRDefault="00B87CAB" w:rsidP="00B87CAB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222222"/>
          <w:sz w:val="28"/>
          <w:szCs w:val="20"/>
        </w:rPr>
      </w:pPr>
      <w:r w:rsidRPr="00B87CAB">
        <w:rPr>
          <w:color w:val="222222"/>
          <w:sz w:val="28"/>
          <w:szCs w:val="20"/>
        </w:rPr>
        <w:t>В основном, этот юбилей вызывает новый виток обсуждений вопросов исторической судьбы Тувы по этапам: до получения протектора импер</w:t>
      </w:r>
      <w:r>
        <w:rPr>
          <w:color w:val="222222"/>
          <w:sz w:val="28"/>
          <w:szCs w:val="20"/>
        </w:rPr>
        <w:t>атор</w:t>
      </w:r>
      <w:r w:rsidRPr="00B87CAB">
        <w:rPr>
          <w:color w:val="222222"/>
          <w:sz w:val="28"/>
          <w:szCs w:val="20"/>
        </w:rPr>
        <w:t xml:space="preserve">ской России в 1914 г., в процессе вхождения в орбиту российского государства, в составе России. Если говорить о юридическом единстве территорий, то за начальную точку отсчета надо брать 1944-й г. В соответствии с этим 1914-й год понимается как веха на пути объединения, </w:t>
      </w:r>
      <w:r w:rsidRPr="00B87CAB">
        <w:rPr>
          <w:color w:val="222222"/>
          <w:sz w:val="28"/>
          <w:szCs w:val="20"/>
        </w:rPr>
        <w:lastRenderedPageBreak/>
        <w:t>предваряющим. Историки указывают на то, что протекторат зафиксировал переходный статус края. Однако свои коррективы вносит и современная политика, в том числе особенности формирования юбилейных дат регионов. С этой точки зрения, 1914-ый начинает официальный отсчет единения.</w:t>
      </w:r>
    </w:p>
    <w:p w:rsidR="008934AF" w:rsidRDefault="003D4CCA" w:rsidP="003D4CCA">
      <w:pPr>
        <w:shd w:val="clear" w:color="auto" w:fill="FFFFFF"/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3D4C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 1:</w:t>
      </w:r>
    </w:p>
    <w:p w:rsidR="003D4CCA" w:rsidRDefault="003D4CCA" w:rsidP="003D4CCA">
      <w:pPr>
        <w:shd w:val="clear" w:color="auto" w:fill="FFFFFF"/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  <w:t xml:space="preserve">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Итак, мы немного узнали про те времена. А теперь переходим к самому интересному. МЫ НАЧИНАЕМ КВН!</w:t>
      </w:r>
    </w:p>
    <w:p w:rsidR="0088277D" w:rsidRDefault="0088277D" w:rsidP="003D4CCA">
      <w:pPr>
        <w:shd w:val="clear" w:color="auto" w:fill="FFFFFF"/>
        <w:tabs>
          <w:tab w:val="left" w:pos="709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D4CCA" w:rsidRDefault="003D4CCA" w:rsidP="003D4CCA">
      <w:pPr>
        <w:shd w:val="clear" w:color="auto" w:fill="FFFFFF"/>
        <w:tabs>
          <w:tab w:val="left" w:pos="709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D4C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 конкурс. ПРИВЕТСТВИЕ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КОМАНД</w:t>
      </w:r>
    </w:p>
    <w:p w:rsidR="003D4CCA" w:rsidRPr="003D4CCA" w:rsidRDefault="003D4CCA" w:rsidP="003D4CCA">
      <w:pPr>
        <w:shd w:val="clear" w:color="auto" w:fill="FFFFFF"/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D4CCA" w:rsidRPr="003D4CCA" w:rsidRDefault="003D4CCA" w:rsidP="003D4CCA">
      <w:pPr>
        <w:shd w:val="clear" w:color="auto" w:fill="FFFFFF"/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D4C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 1:</w:t>
      </w:r>
    </w:p>
    <w:p w:rsidR="003D4CCA" w:rsidRDefault="003D4CCA" w:rsidP="003D4CCA">
      <w:pPr>
        <w:shd w:val="clear" w:color="auto" w:fill="FFFFFF"/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  <w:t xml:space="preserve">‒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Дорогие зрители, встречайте бурными аплодисментами наших участников</w:t>
      </w:r>
      <w:r w:rsidR="008827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Перед вами выступают команды </w:t>
      </w:r>
      <w:r w:rsidR="00986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(…) и (…)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классов. По жребию первыми должны</w:t>
      </w:r>
      <w:r w:rsidR="008827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выступить команда </w:t>
      </w:r>
      <w:r w:rsidR="00986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(…)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класса. Встречайте!</w:t>
      </w:r>
    </w:p>
    <w:p w:rsidR="003D4CCA" w:rsidRDefault="003D4CCA" w:rsidP="003D4CCA">
      <w:pPr>
        <w:shd w:val="clear" w:color="auto" w:fill="FFFFFF"/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(Команды по очереди показывают приветствия. Это название команды, девиз, песня и презентация. После</w:t>
      </w:r>
      <w:r w:rsidR="00984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приветствия жюри сразу же стави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 </w:t>
      </w:r>
      <w:r w:rsidR="00984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3D4CCA" w:rsidRPr="0098423F" w:rsidRDefault="003D4CCA" w:rsidP="003D4CCA">
      <w:pPr>
        <w:shd w:val="clear" w:color="auto" w:fill="FFFFFF"/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8423F" w:rsidRDefault="0098423F" w:rsidP="0098423F">
      <w:pPr>
        <w:shd w:val="clear" w:color="auto" w:fill="FFFFFF"/>
        <w:tabs>
          <w:tab w:val="left" w:pos="709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842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 конкурс. РАЗМИНКА</w:t>
      </w:r>
    </w:p>
    <w:p w:rsidR="0098423F" w:rsidRDefault="0098423F" w:rsidP="0098423F">
      <w:pPr>
        <w:shd w:val="clear" w:color="auto" w:fill="FFFFFF"/>
        <w:tabs>
          <w:tab w:val="left" w:pos="709"/>
        </w:tabs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8423F" w:rsidRPr="0098423F" w:rsidRDefault="0098423F" w:rsidP="0098423F">
      <w:pPr>
        <w:shd w:val="clear" w:color="auto" w:fill="FFFFFF"/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842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 2:</w:t>
      </w:r>
    </w:p>
    <w:p w:rsidR="00B12D4B" w:rsidRDefault="0098423F" w:rsidP="0098423F">
      <w:pPr>
        <w:shd w:val="clear" w:color="auto" w:fill="FFFFFF"/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‒ Следующий конкурс – это разминка. Разминка состоит из двух частей. Давайте познакомимся с условиями конкурса. </w:t>
      </w:r>
      <w:r w:rsidR="00B12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1-ая часть «Вопросы и ответы». 2-ая часть «</w:t>
      </w:r>
      <w:r w:rsidR="009B1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Угадай-ка</w:t>
      </w:r>
      <w:r w:rsidR="00B12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». </w:t>
      </w:r>
    </w:p>
    <w:p w:rsidR="0098423F" w:rsidRDefault="00B12D4B" w:rsidP="0098423F">
      <w:pPr>
        <w:shd w:val="clear" w:color="auto" w:fill="FFFFFF"/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1-ая часть «Вопросы и ответы». </w:t>
      </w:r>
      <w:r w:rsidR="00984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6D7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аждой команде дается по четыре </w:t>
      </w:r>
      <w:r w:rsidR="00984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</w:t>
      </w:r>
      <w:r w:rsidR="006D7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984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нужно найти верный ответ.</w:t>
      </w:r>
    </w:p>
    <w:p w:rsidR="00B12D4B" w:rsidRPr="006D7611" w:rsidRDefault="00B12D4B" w:rsidP="0098423F">
      <w:pPr>
        <w:shd w:val="clear" w:color="auto" w:fill="FFFFFF"/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D761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Вопросы первой команде:</w:t>
      </w:r>
    </w:p>
    <w:p w:rsidR="00B12D4B" w:rsidRDefault="00B12D4B" w:rsidP="0051128D">
      <w:pPr>
        <w:numPr>
          <w:ilvl w:val="0"/>
          <w:numId w:val="5"/>
        </w:numPr>
        <w:spacing w:after="0" w:line="36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 каком</w:t>
      </w:r>
      <w:proofErr w:type="gramEnd"/>
      <w:r>
        <w:rPr>
          <w:rFonts w:ascii="Times New Roman" w:hAnsi="Times New Roman"/>
          <w:sz w:val="28"/>
          <w:szCs w:val="28"/>
        </w:rPr>
        <w:t xml:space="preserve"> году Тува присоединилась к России? (</w:t>
      </w:r>
      <w:proofErr w:type="gramStart"/>
      <w:r w:rsidRPr="00B12D4B">
        <w:rPr>
          <w:rFonts w:ascii="Times New Roman" w:hAnsi="Times New Roman"/>
          <w:i/>
          <w:sz w:val="28"/>
          <w:szCs w:val="28"/>
        </w:rPr>
        <w:t>в</w:t>
      </w:r>
      <w:proofErr w:type="gramEnd"/>
      <w:r w:rsidRPr="00B12D4B">
        <w:rPr>
          <w:rFonts w:ascii="Times New Roman" w:hAnsi="Times New Roman"/>
          <w:i/>
          <w:sz w:val="28"/>
          <w:szCs w:val="28"/>
        </w:rPr>
        <w:t xml:space="preserve"> 1914 году</w:t>
      </w:r>
      <w:r>
        <w:rPr>
          <w:rFonts w:ascii="Times New Roman" w:hAnsi="Times New Roman"/>
          <w:sz w:val="28"/>
          <w:szCs w:val="28"/>
        </w:rPr>
        <w:t>)</w:t>
      </w:r>
    </w:p>
    <w:p w:rsidR="00B12D4B" w:rsidRDefault="0051128D" w:rsidP="0051128D">
      <w:pPr>
        <w:spacing w:after="0" w:line="360" w:lineRule="auto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B12D4B">
        <w:rPr>
          <w:rFonts w:ascii="Times New Roman" w:hAnsi="Times New Roman"/>
          <w:sz w:val="28"/>
          <w:szCs w:val="28"/>
        </w:rPr>
        <w:t>Назовите первую столицу Тувы?</w:t>
      </w:r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51128D">
        <w:rPr>
          <w:rFonts w:ascii="Times New Roman" w:hAnsi="Times New Roman"/>
          <w:i/>
          <w:sz w:val="28"/>
          <w:szCs w:val="28"/>
        </w:rPr>
        <w:t>Самагалдай</w:t>
      </w:r>
      <w:proofErr w:type="spellEnd"/>
      <w:r>
        <w:rPr>
          <w:rFonts w:ascii="Times New Roman" w:hAnsi="Times New Roman"/>
          <w:sz w:val="28"/>
          <w:szCs w:val="28"/>
        </w:rPr>
        <w:t>)</w:t>
      </w:r>
    </w:p>
    <w:p w:rsidR="0051128D" w:rsidRDefault="0051128D" w:rsidP="006D7611">
      <w:pPr>
        <w:spacing w:after="0" w:line="360" w:lineRule="auto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6D7611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Кто был Председателем Правительства Республики Тува в 1992‒2007 гг.? (</w:t>
      </w:r>
      <w:proofErr w:type="spellStart"/>
      <w:r w:rsidRPr="0051128D">
        <w:rPr>
          <w:rFonts w:ascii="Times New Roman" w:hAnsi="Times New Roman"/>
          <w:i/>
          <w:sz w:val="28"/>
          <w:szCs w:val="28"/>
        </w:rPr>
        <w:t>Ооржак</w:t>
      </w:r>
      <w:proofErr w:type="spellEnd"/>
      <w:r w:rsidRPr="0051128D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51128D">
        <w:rPr>
          <w:rFonts w:ascii="Times New Roman" w:hAnsi="Times New Roman"/>
          <w:i/>
          <w:sz w:val="28"/>
          <w:szCs w:val="28"/>
        </w:rPr>
        <w:t>Шериг-оол</w:t>
      </w:r>
      <w:proofErr w:type="spellEnd"/>
      <w:r w:rsidRPr="0051128D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51128D">
        <w:rPr>
          <w:rFonts w:ascii="Times New Roman" w:hAnsi="Times New Roman"/>
          <w:i/>
          <w:sz w:val="28"/>
          <w:szCs w:val="28"/>
        </w:rPr>
        <w:t>Дизижикович</w:t>
      </w:r>
      <w:proofErr w:type="spellEnd"/>
      <w:r>
        <w:rPr>
          <w:rFonts w:ascii="Times New Roman" w:hAnsi="Times New Roman"/>
          <w:sz w:val="28"/>
          <w:szCs w:val="28"/>
        </w:rPr>
        <w:t>)</w:t>
      </w:r>
    </w:p>
    <w:p w:rsidR="006D7611" w:rsidRDefault="006D7611" w:rsidP="006D7611">
      <w:pPr>
        <w:spacing w:after="0" w:line="360" w:lineRule="auto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4. Самая высокая точка Тувы (</w:t>
      </w:r>
      <w:r w:rsidRPr="006D7611">
        <w:rPr>
          <w:rFonts w:ascii="Times New Roman" w:hAnsi="Times New Roman"/>
          <w:i/>
          <w:sz w:val="28"/>
          <w:szCs w:val="28"/>
        </w:rPr>
        <w:t xml:space="preserve">гора </w:t>
      </w:r>
      <w:proofErr w:type="spellStart"/>
      <w:r w:rsidRPr="006D7611">
        <w:rPr>
          <w:rFonts w:ascii="Times New Roman" w:hAnsi="Times New Roman"/>
          <w:i/>
          <w:sz w:val="28"/>
          <w:szCs w:val="28"/>
        </w:rPr>
        <w:t>Мөңгүн</w:t>
      </w:r>
      <w:proofErr w:type="spellEnd"/>
      <w:r w:rsidRPr="006D7611">
        <w:rPr>
          <w:rFonts w:ascii="Times New Roman" w:hAnsi="Times New Roman"/>
          <w:i/>
          <w:sz w:val="28"/>
          <w:szCs w:val="28"/>
        </w:rPr>
        <w:t>-Тайга</w:t>
      </w:r>
      <w:r>
        <w:rPr>
          <w:rFonts w:ascii="Times New Roman" w:hAnsi="Times New Roman"/>
          <w:sz w:val="28"/>
          <w:szCs w:val="28"/>
        </w:rPr>
        <w:t>).</w:t>
      </w:r>
    </w:p>
    <w:p w:rsidR="0051128D" w:rsidRDefault="0051128D" w:rsidP="006D7611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51128D" w:rsidRPr="006D7611" w:rsidRDefault="0051128D" w:rsidP="006D7611">
      <w:pPr>
        <w:spacing w:after="0" w:line="360" w:lineRule="auto"/>
        <w:ind w:firstLine="709"/>
        <w:rPr>
          <w:rFonts w:ascii="Times New Roman" w:hAnsi="Times New Roman"/>
          <w:sz w:val="28"/>
          <w:szCs w:val="28"/>
          <w:u w:val="single"/>
        </w:rPr>
      </w:pPr>
      <w:r w:rsidRPr="006D7611">
        <w:rPr>
          <w:rFonts w:ascii="Times New Roman" w:hAnsi="Times New Roman"/>
          <w:sz w:val="28"/>
          <w:szCs w:val="28"/>
          <w:u w:val="single"/>
        </w:rPr>
        <w:t>Вопросы второй команде:</w:t>
      </w:r>
    </w:p>
    <w:p w:rsidR="0051128D" w:rsidRPr="0051128D" w:rsidRDefault="0051128D" w:rsidP="0051128D">
      <w:pPr>
        <w:pStyle w:val="a7"/>
        <w:numPr>
          <w:ilvl w:val="0"/>
          <w:numId w:val="7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51128D">
        <w:rPr>
          <w:rFonts w:ascii="Times New Roman" w:hAnsi="Times New Roman"/>
          <w:sz w:val="28"/>
          <w:szCs w:val="28"/>
        </w:rPr>
        <w:t xml:space="preserve">В каком году основан город Кызыл? </w:t>
      </w:r>
      <w:r>
        <w:rPr>
          <w:rFonts w:ascii="Times New Roman" w:hAnsi="Times New Roman"/>
          <w:sz w:val="28"/>
          <w:szCs w:val="28"/>
        </w:rPr>
        <w:t>(</w:t>
      </w:r>
      <w:proofErr w:type="gramStart"/>
      <w:r w:rsidRPr="0051128D">
        <w:rPr>
          <w:rFonts w:ascii="Times New Roman" w:hAnsi="Times New Roman"/>
          <w:i/>
          <w:sz w:val="28"/>
          <w:szCs w:val="28"/>
        </w:rPr>
        <w:t>в</w:t>
      </w:r>
      <w:proofErr w:type="gramEnd"/>
      <w:r w:rsidRPr="0051128D">
        <w:rPr>
          <w:rFonts w:ascii="Times New Roman" w:hAnsi="Times New Roman"/>
          <w:i/>
          <w:sz w:val="28"/>
          <w:szCs w:val="28"/>
        </w:rPr>
        <w:t xml:space="preserve"> 1914 году</w:t>
      </w:r>
      <w:r>
        <w:rPr>
          <w:rFonts w:ascii="Times New Roman" w:hAnsi="Times New Roman"/>
          <w:sz w:val="28"/>
          <w:szCs w:val="28"/>
        </w:rPr>
        <w:t>)</w:t>
      </w:r>
    </w:p>
    <w:p w:rsidR="0051128D" w:rsidRDefault="0051128D" w:rsidP="0051128D">
      <w:pPr>
        <w:pStyle w:val="a7"/>
        <w:numPr>
          <w:ilvl w:val="0"/>
          <w:numId w:val="7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назывался город Кызыл со дня основания? (</w:t>
      </w:r>
      <w:proofErr w:type="spellStart"/>
      <w:r w:rsidRPr="0051128D">
        <w:rPr>
          <w:rFonts w:ascii="Times New Roman" w:hAnsi="Times New Roman"/>
          <w:i/>
          <w:sz w:val="28"/>
          <w:szCs w:val="28"/>
        </w:rPr>
        <w:t>Белоцарск</w:t>
      </w:r>
      <w:proofErr w:type="spellEnd"/>
      <w:r>
        <w:rPr>
          <w:rFonts w:ascii="Times New Roman" w:hAnsi="Times New Roman"/>
          <w:sz w:val="28"/>
          <w:szCs w:val="28"/>
        </w:rPr>
        <w:t>)</w:t>
      </w:r>
    </w:p>
    <w:p w:rsidR="0051128D" w:rsidRDefault="006D7611" w:rsidP="006D7611">
      <w:pPr>
        <w:pStyle w:val="a7"/>
        <w:numPr>
          <w:ilvl w:val="0"/>
          <w:numId w:val="7"/>
        </w:numPr>
        <w:spacing w:after="0" w:line="360" w:lineRule="auto"/>
        <w:ind w:left="0"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Назовите имя тувинского общественного деятеля, основоположника тувинской государственности (</w:t>
      </w:r>
      <w:proofErr w:type="spellStart"/>
      <w:r w:rsidRPr="006D7611">
        <w:rPr>
          <w:rFonts w:ascii="Times New Roman" w:hAnsi="Times New Roman"/>
          <w:i/>
          <w:sz w:val="28"/>
          <w:szCs w:val="28"/>
        </w:rPr>
        <w:t>Монгуш</w:t>
      </w:r>
      <w:proofErr w:type="spellEnd"/>
      <w:r w:rsidRPr="006D7611">
        <w:rPr>
          <w:rFonts w:ascii="Times New Roman" w:hAnsi="Times New Roman"/>
          <w:i/>
          <w:sz w:val="28"/>
          <w:szCs w:val="28"/>
        </w:rPr>
        <w:t xml:space="preserve"> Буян-</w:t>
      </w:r>
      <w:proofErr w:type="spellStart"/>
      <w:r w:rsidRPr="006D7611">
        <w:rPr>
          <w:rFonts w:ascii="Times New Roman" w:hAnsi="Times New Roman"/>
          <w:i/>
          <w:sz w:val="28"/>
          <w:szCs w:val="28"/>
        </w:rPr>
        <w:t>Бадыргы</w:t>
      </w:r>
      <w:proofErr w:type="spellEnd"/>
      <w:r>
        <w:rPr>
          <w:rFonts w:ascii="Times New Roman" w:hAnsi="Times New Roman"/>
          <w:sz w:val="28"/>
          <w:szCs w:val="28"/>
        </w:rPr>
        <w:t>).</w:t>
      </w:r>
    </w:p>
    <w:p w:rsidR="009B171F" w:rsidRPr="009B171F" w:rsidRDefault="006D7611" w:rsidP="009B171F">
      <w:pPr>
        <w:pStyle w:val="a7"/>
        <w:numPr>
          <w:ilvl w:val="0"/>
          <w:numId w:val="7"/>
        </w:numPr>
        <w:spacing w:after="0" w:line="360" w:lineRule="auto"/>
        <w:ind w:left="0"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Самое большое и глубокое озеро в Туве (озеро </w:t>
      </w:r>
      <w:proofErr w:type="spellStart"/>
      <w:r w:rsidRPr="006D7611">
        <w:rPr>
          <w:rFonts w:ascii="Times New Roman" w:hAnsi="Times New Roman"/>
          <w:i/>
          <w:sz w:val="28"/>
          <w:szCs w:val="28"/>
        </w:rPr>
        <w:t>Чагытай</w:t>
      </w:r>
      <w:proofErr w:type="spellEnd"/>
      <w:r>
        <w:rPr>
          <w:rFonts w:ascii="Times New Roman" w:hAnsi="Times New Roman"/>
          <w:sz w:val="28"/>
          <w:szCs w:val="28"/>
        </w:rPr>
        <w:t>).</w:t>
      </w:r>
    </w:p>
    <w:p w:rsidR="009B171F" w:rsidRDefault="006D7611" w:rsidP="009B171F">
      <w:pPr>
        <w:pStyle w:val="a7"/>
        <w:shd w:val="clear" w:color="auto" w:fill="FFFFFF"/>
        <w:tabs>
          <w:tab w:val="left" w:pos="709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2-ая часть «</w:t>
      </w:r>
      <w:r w:rsidR="009B1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Угадай-ка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Капитаны команд подходят к ведущим и выбира</w:t>
      </w:r>
      <w:r w:rsidR="009B1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ют по дв</w:t>
      </w:r>
      <w:r w:rsidR="00E14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бумажки. В них написаны названия достопримечательностей города Кызыла. Т</w:t>
      </w:r>
      <w:r w:rsidR="009B1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о, что написано на бумажке, участники должны показать. А задача зрителей – угадать, что именно показывают участники.</w:t>
      </w:r>
    </w:p>
    <w:p w:rsidR="003D4CCA" w:rsidRDefault="009B171F" w:rsidP="009B171F">
      <w:pPr>
        <w:pStyle w:val="a7"/>
        <w:numPr>
          <w:ilvl w:val="0"/>
          <w:numId w:val="8"/>
        </w:numPr>
        <w:shd w:val="clear" w:color="auto" w:fill="FFFFFF"/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Кадарчы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:rsidR="009B171F" w:rsidRDefault="009B171F" w:rsidP="009B171F">
      <w:pPr>
        <w:pStyle w:val="a7"/>
        <w:numPr>
          <w:ilvl w:val="0"/>
          <w:numId w:val="8"/>
        </w:numPr>
        <w:shd w:val="clear" w:color="auto" w:fill="FFFFFF"/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«Непокоренный»;</w:t>
      </w:r>
    </w:p>
    <w:p w:rsidR="009B171F" w:rsidRDefault="009B171F" w:rsidP="009B171F">
      <w:pPr>
        <w:pStyle w:val="a7"/>
        <w:numPr>
          <w:ilvl w:val="0"/>
          <w:numId w:val="8"/>
        </w:numPr>
        <w:shd w:val="clear" w:color="auto" w:fill="FFFFFF"/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Обелиск «Центр Азии»;</w:t>
      </w:r>
    </w:p>
    <w:p w:rsidR="009B171F" w:rsidRPr="00372B34" w:rsidRDefault="009B171F" w:rsidP="00372B34">
      <w:pPr>
        <w:pStyle w:val="a7"/>
        <w:numPr>
          <w:ilvl w:val="0"/>
          <w:numId w:val="8"/>
        </w:numPr>
        <w:shd w:val="clear" w:color="auto" w:fill="FFFFFF"/>
        <w:tabs>
          <w:tab w:val="left" w:pos="709"/>
        </w:tabs>
        <w:spacing w:after="12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Мемориальный комплекс, посвященный участникам Великой Отечественной войны.</w:t>
      </w:r>
    </w:p>
    <w:p w:rsidR="009B171F" w:rsidRDefault="009B171F" w:rsidP="003D4CCA">
      <w:pPr>
        <w:shd w:val="clear" w:color="auto" w:fill="FFFFFF"/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Жюри должны оценить мастерство ребят</w:t>
      </w:r>
      <w:r w:rsidR="00846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выставить оценки. </w:t>
      </w:r>
    </w:p>
    <w:p w:rsidR="00846ADF" w:rsidRDefault="00846ADF" w:rsidP="00846ADF">
      <w:pPr>
        <w:pStyle w:val="a7"/>
        <w:shd w:val="clear" w:color="auto" w:fill="FFFFFF"/>
        <w:tabs>
          <w:tab w:val="left" w:pos="1134"/>
        </w:tabs>
        <w:spacing w:after="0" w:line="360" w:lineRule="auto"/>
        <w:ind w:left="178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6ADF" w:rsidRDefault="00846ADF" w:rsidP="00846ADF">
      <w:pPr>
        <w:pStyle w:val="a7"/>
        <w:numPr>
          <w:ilvl w:val="0"/>
          <w:numId w:val="10"/>
        </w:numPr>
        <w:shd w:val="clear" w:color="auto" w:fill="FFFFFF"/>
        <w:tabs>
          <w:tab w:val="left" w:pos="113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 w:rsidRPr="00846A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конкурс</w:t>
      </w:r>
      <w:proofErr w:type="gramEnd"/>
      <w:r w:rsidRPr="00846A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ДОМАШНЕЕ ЗАДАНИЕ</w:t>
      </w:r>
    </w:p>
    <w:p w:rsidR="0088277D" w:rsidRDefault="0088277D" w:rsidP="00846ADF">
      <w:pPr>
        <w:shd w:val="clear" w:color="auto" w:fill="FFFFFF"/>
        <w:tabs>
          <w:tab w:val="left" w:pos="113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6ADF" w:rsidRDefault="0088277D" w:rsidP="0088277D">
      <w:pPr>
        <w:shd w:val="clear" w:color="auto" w:fill="FFFFFF"/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846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Пока ребята готовят домашнее задание,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сцене выступает </w:t>
      </w:r>
      <w:r w:rsidR="00846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ученица с песней «Саянские горы».</w:t>
      </w:r>
    </w:p>
    <w:p w:rsidR="00846ADF" w:rsidRDefault="00846ADF" w:rsidP="00846ADF">
      <w:pPr>
        <w:shd w:val="clear" w:color="auto" w:fill="FFFFFF"/>
        <w:tabs>
          <w:tab w:val="left" w:pos="113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6ADF" w:rsidRPr="00846ADF" w:rsidRDefault="00846ADF" w:rsidP="00846ADF">
      <w:pPr>
        <w:shd w:val="clear" w:color="auto" w:fill="FFFFFF"/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46A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  <w:t>Ведущий 2:</w:t>
      </w:r>
    </w:p>
    <w:p w:rsidR="00846ADF" w:rsidRDefault="00846ADF" w:rsidP="00846ADF">
      <w:pPr>
        <w:shd w:val="clear" w:color="auto" w:fill="FFFFFF"/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‒ Перед тем как выступят наши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квнщики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напомним вам, что на дом было задано домашнее задание по теме «С юбилеем Кызыл!». </w:t>
      </w:r>
    </w:p>
    <w:p w:rsidR="00846ADF" w:rsidRDefault="00846ADF" w:rsidP="00846ADF">
      <w:pPr>
        <w:shd w:val="clear" w:color="auto" w:fill="FFFFFF"/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Наши участн</w:t>
      </w:r>
      <w:r w:rsidR="00986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ики готовы, встречайте команду (…)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«а» класса с домашним заданием.</w:t>
      </w:r>
    </w:p>
    <w:p w:rsidR="00846ADF" w:rsidRDefault="00846ADF" w:rsidP="00846ADF">
      <w:pPr>
        <w:shd w:val="clear" w:color="auto" w:fill="FFFFFF"/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ab/>
        <w:t>После того как команды покажут домашние задания, жюри выставят свои баллы.</w:t>
      </w:r>
    </w:p>
    <w:p w:rsidR="00372B34" w:rsidRDefault="00372B34" w:rsidP="00846ADF">
      <w:pPr>
        <w:shd w:val="clear" w:color="auto" w:fill="FFFFFF"/>
        <w:tabs>
          <w:tab w:val="left" w:pos="113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34AF" w:rsidRDefault="00846ADF" w:rsidP="00846ADF">
      <w:pPr>
        <w:pStyle w:val="a7"/>
        <w:numPr>
          <w:ilvl w:val="0"/>
          <w:numId w:val="10"/>
        </w:numPr>
        <w:shd w:val="clear" w:color="auto" w:fill="FFFFFF"/>
        <w:tabs>
          <w:tab w:val="left" w:pos="113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 w:rsidRPr="00846A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конкурс</w:t>
      </w:r>
      <w:proofErr w:type="gramEnd"/>
      <w:r w:rsidRPr="00846A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КОНКУРС КАПИТАНОВ</w:t>
      </w:r>
    </w:p>
    <w:p w:rsidR="00846ADF" w:rsidRDefault="00846ADF" w:rsidP="00846ADF">
      <w:pPr>
        <w:pStyle w:val="a7"/>
        <w:shd w:val="clear" w:color="auto" w:fill="FFFFFF"/>
        <w:tabs>
          <w:tab w:val="left" w:pos="1134"/>
        </w:tabs>
        <w:spacing w:after="0" w:line="360" w:lineRule="auto"/>
        <w:ind w:left="25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46ADF" w:rsidRDefault="00372B34" w:rsidP="00372B34">
      <w:pPr>
        <w:pStyle w:val="a7"/>
        <w:shd w:val="clear" w:color="auto" w:fill="FFFFFF"/>
        <w:tabs>
          <w:tab w:val="left" w:pos="709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Ведущий 1: </w:t>
      </w:r>
    </w:p>
    <w:p w:rsidR="00372B34" w:rsidRDefault="00372B34" w:rsidP="00372B34">
      <w:pPr>
        <w:pStyle w:val="a7"/>
        <w:shd w:val="clear" w:color="auto" w:fill="FFFFFF"/>
        <w:tabs>
          <w:tab w:val="left" w:pos="709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‒ Наш КВН подходит к концу, остается последний конкурс – Конкурс капитанов. Приглашаем выйти на сцену капитанов команд. Вам, капитаны, выпадает самое сложное задание. Ваша задача – сочинить стихотворение, песню или танец по поводу единения России и Тувы.</w:t>
      </w:r>
    </w:p>
    <w:p w:rsidR="00372B34" w:rsidRPr="00372B34" w:rsidRDefault="00372B34" w:rsidP="00372B34">
      <w:pPr>
        <w:shd w:val="clear" w:color="auto" w:fill="FFFFFF"/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372B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 2:</w:t>
      </w:r>
    </w:p>
    <w:p w:rsidR="00372B34" w:rsidRDefault="0088277D" w:rsidP="00372B34">
      <w:pPr>
        <w:shd w:val="clear" w:color="auto" w:fill="FFFFFF"/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372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Пока капитаны готовятся,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девочки танцуют тувинский танец.</w:t>
      </w:r>
    </w:p>
    <w:p w:rsidR="005463C0" w:rsidRDefault="005463C0" w:rsidP="00372B34">
      <w:pPr>
        <w:shd w:val="clear" w:color="auto" w:fill="FFFFFF"/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После выступлений капитанов команд, жюри выставляет оценки, и переходит к подсчитыванию общих баллов.</w:t>
      </w:r>
    </w:p>
    <w:p w:rsidR="005463C0" w:rsidRDefault="005463C0" w:rsidP="00372B34">
      <w:pPr>
        <w:shd w:val="clear" w:color="auto" w:fill="FFFFFF"/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63C0" w:rsidRDefault="005463C0" w:rsidP="005463C0">
      <w:pPr>
        <w:shd w:val="clear" w:color="auto" w:fill="FFFFFF"/>
        <w:tabs>
          <w:tab w:val="left" w:pos="127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463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ЦЕРЕМОНИЯ НАГРАЖДЕНИЯ</w:t>
      </w:r>
    </w:p>
    <w:p w:rsidR="005463C0" w:rsidRPr="005463C0" w:rsidRDefault="005463C0" w:rsidP="005463C0">
      <w:pPr>
        <w:shd w:val="clear" w:color="auto" w:fill="FFFFFF"/>
        <w:tabs>
          <w:tab w:val="left" w:pos="127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463C0" w:rsidRDefault="005463C0" w:rsidP="005463C0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>Ведущий 1:</w:t>
      </w:r>
    </w:p>
    <w:p w:rsidR="005463C0" w:rsidRDefault="005463C0" w:rsidP="005463C0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 xml:space="preserve">‒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Дорогие наши гости и участники! Наш КВН подошел к концу. Слово предоставляется членам жюри для оглашения результатов. (</w:t>
      </w:r>
      <w:r w:rsidRPr="005463C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Слово жюри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</w:p>
    <w:p w:rsidR="005463C0" w:rsidRDefault="005463C0" w:rsidP="005463C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5463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 2:</w:t>
      </w:r>
    </w:p>
    <w:p w:rsidR="005463C0" w:rsidRDefault="005463C0" w:rsidP="005463C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 xml:space="preserve">‒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Поздравляем участников нашего КВН. </w:t>
      </w:r>
      <w:r w:rsidR="00207E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Что может быть лучше, чем когда среди двух сильнейших команд побеждает ДРУЖБА. Ведь Россия и Тува тоже стали единой и дружной.</w:t>
      </w:r>
    </w:p>
    <w:p w:rsidR="00207E0F" w:rsidRPr="007762B5" w:rsidRDefault="00207E0F" w:rsidP="00207E0F">
      <w:pPr>
        <w:spacing w:after="0" w:line="360" w:lineRule="auto"/>
        <w:jc w:val="both"/>
        <w:rPr>
          <w:rFonts w:ascii="Arial" w:hAnsi="Arial" w:cs="Arial"/>
          <w:i/>
          <w:color w:val="1D1D1D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И мы хотели бы завершить наш КВН поздравлениями Президента Российской Федерации Владимира Путина: </w:t>
      </w:r>
      <w:r w:rsidRPr="007762B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«Уважаемые друзья, дорогие жители Республики Тыва! Поздравляю вам с праздником, с юбилеем, со столетним единением России и Тывы</w:t>
      </w:r>
      <w:r w:rsidRPr="007762B5">
        <w:rPr>
          <w:rFonts w:ascii="Arial" w:hAnsi="Arial" w:cs="Arial"/>
          <w:i/>
          <w:color w:val="1D1D1D"/>
          <w:sz w:val="26"/>
          <w:szCs w:val="26"/>
        </w:rPr>
        <w:t xml:space="preserve">… </w:t>
      </w:r>
    </w:p>
    <w:p w:rsidR="00207E0F" w:rsidRPr="007762B5" w:rsidRDefault="00207E0F" w:rsidP="00207E0F">
      <w:pPr>
        <w:spacing w:after="0" w:line="360" w:lineRule="auto"/>
        <w:ind w:firstLine="708"/>
        <w:jc w:val="both"/>
        <w:rPr>
          <w:rFonts w:ascii="Arial" w:hAnsi="Arial" w:cs="Arial"/>
          <w:i/>
          <w:color w:val="1D1D1D"/>
          <w:sz w:val="26"/>
          <w:szCs w:val="26"/>
        </w:rPr>
      </w:pPr>
      <w:r w:rsidRPr="007762B5">
        <w:rPr>
          <w:rFonts w:ascii="Arial" w:hAnsi="Arial" w:cs="Arial"/>
          <w:i/>
          <w:color w:val="1D1D1D"/>
          <w:sz w:val="26"/>
          <w:szCs w:val="26"/>
        </w:rPr>
        <w:lastRenderedPageBreak/>
        <w:t>…</w:t>
      </w:r>
      <w:r w:rsidRPr="007762B5">
        <w:rPr>
          <w:rFonts w:ascii="Times New Roman" w:hAnsi="Times New Roman" w:cs="Times New Roman"/>
          <w:i/>
          <w:color w:val="1D1D1D"/>
          <w:sz w:val="28"/>
          <w:szCs w:val="26"/>
        </w:rPr>
        <w:t>Здесь удивительный, добрый сердцем народ, талантливый народ. Мы никогда не забудем вклад Тывы в победу над фашизмом во времена Великой Отечественной войны. И конечно, всегда будем помнить тех, кто возрождал нашу страну и вашу республику после военного лихолетья.</w:t>
      </w:r>
    </w:p>
    <w:p w:rsidR="00207E0F" w:rsidRPr="007762B5" w:rsidRDefault="00207E0F" w:rsidP="007762B5">
      <w:pPr>
        <w:pStyle w:val="a3"/>
        <w:spacing w:before="0" w:beforeAutospacing="0" w:after="0" w:afterAutospacing="0" w:line="360" w:lineRule="auto"/>
        <w:ind w:firstLine="708"/>
        <w:jc w:val="both"/>
        <w:rPr>
          <w:i/>
          <w:color w:val="1D1D1D"/>
          <w:sz w:val="28"/>
          <w:szCs w:val="26"/>
        </w:rPr>
      </w:pPr>
      <w:r w:rsidRPr="007762B5">
        <w:rPr>
          <w:i/>
          <w:color w:val="1D1D1D"/>
          <w:sz w:val="28"/>
          <w:szCs w:val="26"/>
        </w:rPr>
        <w:t>Тыва – это удивительный край, удивительная, замечательная, уникальная природа. Здесь и Саянские горы, и Енисей, множество озёр, рек, которыми можно гордиться и восхищаться бесконечно. Здесь и огромные природные богатства, которые всем нам ещё предстоит освоить, создавая новые производства и новые рабочие места.</w:t>
      </w:r>
    </w:p>
    <w:p w:rsidR="00207E0F" w:rsidRPr="007762B5" w:rsidRDefault="00207E0F" w:rsidP="007762B5">
      <w:pPr>
        <w:pStyle w:val="a3"/>
        <w:spacing w:before="0" w:beforeAutospacing="0" w:after="0" w:afterAutospacing="0" w:line="360" w:lineRule="auto"/>
        <w:ind w:firstLine="708"/>
        <w:jc w:val="both"/>
        <w:rPr>
          <w:i/>
          <w:color w:val="1D1D1D"/>
          <w:sz w:val="28"/>
          <w:szCs w:val="26"/>
        </w:rPr>
      </w:pPr>
      <w:r w:rsidRPr="007762B5">
        <w:rPr>
          <w:i/>
          <w:color w:val="1D1D1D"/>
          <w:sz w:val="28"/>
          <w:szCs w:val="26"/>
        </w:rPr>
        <w:t>Как говорят у вас, в Тыве, если соединяются ручейки – река, а если объединяются люди – это сила. И я уверен, что все задачи, которые стоят перед нами, мы безусловно решим, всё преодолеем и победим.</w:t>
      </w:r>
    </w:p>
    <w:p w:rsidR="00207E0F" w:rsidRPr="007762B5" w:rsidRDefault="00207E0F" w:rsidP="007762B5">
      <w:pPr>
        <w:pStyle w:val="a3"/>
        <w:spacing w:before="0" w:beforeAutospacing="0" w:after="0" w:afterAutospacing="0" w:line="360" w:lineRule="auto"/>
        <w:ind w:firstLine="708"/>
        <w:jc w:val="both"/>
        <w:rPr>
          <w:i/>
          <w:color w:val="1D1D1D"/>
          <w:sz w:val="28"/>
          <w:szCs w:val="26"/>
        </w:rPr>
      </w:pPr>
      <w:r w:rsidRPr="007762B5">
        <w:rPr>
          <w:i/>
          <w:color w:val="1D1D1D"/>
          <w:sz w:val="28"/>
          <w:szCs w:val="26"/>
        </w:rPr>
        <w:t>Во имя Тывы, во славу России! С праздником!</w:t>
      </w:r>
      <w:r w:rsidR="007762B5" w:rsidRPr="007762B5">
        <w:rPr>
          <w:i/>
          <w:color w:val="1D1D1D"/>
          <w:sz w:val="28"/>
          <w:szCs w:val="26"/>
        </w:rPr>
        <w:t>»</w:t>
      </w:r>
    </w:p>
    <w:p w:rsidR="005463C0" w:rsidRPr="007762B5" w:rsidRDefault="005463C0" w:rsidP="005463C0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5463C0" w:rsidRPr="007762B5" w:rsidRDefault="005463C0" w:rsidP="005463C0">
      <w:pPr>
        <w:spacing w:line="36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7762B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</w:p>
    <w:p w:rsidR="007762B5" w:rsidRPr="007762B5" w:rsidRDefault="007762B5" w:rsidP="005463C0">
      <w:pPr>
        <w:spacing w:line="36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bookmarkStart w:id="0" w:name="_GoBack"/>
      <w:bookmarkEnd w:id="0"/>
    </w:p>
    <w:p w:rsidR="007762B5" w:rsidRPr="007762B5" w:rsidRDefault="007762B5" w:rsidP="005463C0">
      <w:pPr>
        <w:spacing w:line="36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7762B5" w:rsidRPr="007762B5" w:rsidRDefault="007762B5" w:rsidP="005463C0">
      <w:pPr>
        <w:spacing w:line="36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7762B5" w:rsidRPr="007762B5" w:rsidRDefault="007762B5" w:rsidP="005463C0">
      <w:pPr>
        <w:spacing w:line="36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7762B5" w:rsidRPr="007762B5" w:rsidRDefault="007762B5" w:rsidP="005463C0">
      <w:pPr>
        <w:spacing w:line="36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7762B5" w:rsidRPr="007762B5" w:rsidRDefault="007762B5" w:rsidP="005463C0">
      <w:pPr>
        <w:spacing w:line="36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7762B5" w:rsidRPr="007762B5" w:rsidRDefault="007762B5" w:rsidP="005463C0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7762B5" w:rsidRPr="007762B5" w:rsidSect="004A53B7">
      <w:pgSz w:w="11906" w:h="16838"/>
      <w:pgMar w:top="1134" w:right="850" w:bottom="1134" w:left="1701" w:header="708" w:footer="708" w:gutter="0"/>
      <w:pgBorders w:offsetFrom="page">
        <w:top w:val="balloons3Colors" w:sz="13" w:space="24" w:color="auto"/>
        <w:left w:val="balloons3Colors" w:sz="13" w:space="24" w:color="auto"/>
        <w:bottom w:val="balloons3Colors" w:sz="13" w:space="24" w:color="auto"/>
        <w:right w:val="balloons3Colors" w:sz="13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01269B"/>
    <w:multiLevelType w:val="hybridMultilevel"/>
    <w:tmpl w:val="80EAF718"/>
    <w:lvl w:ilvl="0" w:tplc="F718E722">
      <w:start w:val="1"/>
      <w:numFmt w:val="upperRoman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E333A64"/>
    <w:multiLevelType w:val="hybridMultilevel"/>
    <w:tmpl w:val="55E4A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891F67"/>
    <w:multiLevelType w:val="hybridMultilevel"/>
    <w:tmpl w:val="846C93F4"/>
    <w:lvl w:ilvl="0" w:tplc="5B1251A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4CD30840"/>
    <w:multiLevelType w:val="hybridMultilevel"/>
    <w:tmpl w:val="CB08A280"/>
    <w:lvl w:ilvl="0" w:tplc="4EE6400E">
      <w:start w:val="3"/>
      <w:numFmt w:val="decimal"/>
      <w:lvlText w:val="%1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4">
    <w:nsid w:val="4D586611"/>
    <w:multiLevelType w:val="hybridMultilevel"/>
    <w:tmpl w:val="5194F582"/>
    <w:lvl w:ilvl="0" w:tplc="5FB62686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534E122C"/>
    <w:multiLevelType w:val="hybridMultilevel"/>
    <w:tmpl w:val="2AF41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65106A"/>
    <w:multiLevelType w:val="hybridMultilevel"/>
    <w:tmpl w:val="B22CD548"/>
    <w:lvl w:ilvl="0" w:tplc="19226F98">
      <w:start w:val="3"/>
      <w:numFmt w:val="decimal"/>
      <w:lvlText w:val="%1"/>
      <w:lvlJc w:val="left"/>
      <w:pPr>
        <w:ind w:left="25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29" w:hanging="360"/>
      </w:pPr>
    </w:lvl>
    <w:lvl w:ilvl="2" w:tplc="0419001B" w:tentative="1">
      <w:start w:val="1"/>
      <w:numFmt w:val="lowerRoman"/>
      <w:lvlText w:val="%3."/>
      <w:lvlJc w:val="right"/>
      <w:pPr>
        <w:ind w:left="3949" w:hanging="180"/>
      </w:pPr>
    </w:lvl>
    <w:lvl w:ilvl="3" w:tplc="0419000F" w:tentative="1">
      <w:start w:val="1"/>
      <w:numFmt w:val="decimal"/>
      <w:lvlText w:val="%4."/>
      <w:lvlJc w:val="left"/>
      <w:pPr>
        <w:ind w:left="4669" w:hanging="360"/>
      </w:pPr>
    </w:lvl>
    <w:lvl w:ilvl="4" w:tplc="04190019" w:tentative="1">
      <w:start w:val="1"/>
      <w:numFmt w:val="lowerLetter"/>
      <w:lvlText w:val="%5."/>
      <w:lvlJc w:val="left"/>
      <w:pPr>
        <w:ind w:left="5389" w:hanging="360"/>
      </w:pPr>
    </w:lvl>
    <w:lvl w:ilvl="5" w:tplc="0419001B" w:tentative="1">
      <w:start w:val="1"/>
      <w:numFmt w:val="lowerRoman"/>
      <w:lvlText w:val="%6."/>
      <w:lvlJc w:val="right"/>
      <w:pPr>
        <w:ind w:left="6109" w:hanging="180"/>
      </w:pPr>
    </w:lvl>
    <w:lvl w:ilvl="6" w:tplc="0419000F" w:tentative="1">
      <w:start w:val="1"/>
      <w:numFmt w:val="decimal"/>
      <w:lvlText w:val="%7."/>
      <w:lvlJc w:val="left"/>
      <w:pPr>
        <w:ind w:left="6829" w:hanging="360"/>
      </w:pPr>
    </w:lvl>
    <w:lvl w:ilvl="7" w:tplc="04190019" w:tentative="1">
      <w:start w:val="1"/>
      <w:numFmt w:val="lowerLetter"/>
      <w:lvlText w:val="%8."/>
      <w:lvlJc w:val="left"/>
      <w:pPr>
        <w:ind w:left="7549" w:hanging="360"/>
      </w:pPr>
    </w:lvl>
    <w:lvl w:ilvl="8" w:tplc="0419001B" w:tentative="1">
      <w:start w:val="1"/>
      <w:numFmt w:val="lowerRoman"/>
      <w:lvlText w:val="%9."/>
      <w:lvlJc w:val="right"/>
      <w:pPr>
        <w:ind w:left="8269" w:hanging="180"/>
      </w:pPr>
    </w:lvl>
  </w:abstractNum>
  <w:abstractNum w:abstractNumId="7">
    <w:nsid w:val="5F6C7DF8"/>
    <w:multiLevelType w:val="hybridMultilevel"/>
    <w:tmpl w:val="2AC2AC76"/>
    <w:lvl w:ilvl="0" w:tplc="C9242066">
      <w:start w:val="14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0D15270"/>
    <w:multiLevelType w:val="hybridMultilevel"/>
    <w:tmpl w:val="8F52CA2A"/>
    <w:lvl w:ilvl="0" w:tplc="CD6AFD22">
      <w:start w:val="1"/>
      <w:numFmt w:val="upperRoman"/>
      <w:lvlText w:val="%1."/>
      <w:lvlJc w:val="left"/>
      <w:pPr>
        <w:ind w:left="178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795C0464"/>
    <w:multiLevelType w:val="hybridMultilevel"/>
    <w:tmpl w:val="267255BC"/>
    <w:lvl w:ilvl="0" w:tplc="6C50D1B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5"/>
  </w:num>
  <w:num w:numId="5">
    <w:abstractNumId w:val="1"/>
  </w:num>
  <w:num w:numId="6">
    <w:abstractNumId w:val="7"/>
  </w:num>
  <w:num w:numId="7">
    <w:abstractNumId w:val="9"/>
  </w:num>
  <w:num w:numId="8">
    <w:abstractNumId w:val="2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BB7"/>
    <w:rsid w:val="00207E0F"/>
    <w:rsid w:val="00372B34"/>
    <w:rsid w:val="003D4CCA"/>
    <w:rsid w:val="00466099"/>
    <w:rsid w:val="00484BB7"/>
    <w:rsid w:val="004A53B7"/>
    <w:rsid w:val="0051128D"/>
    <w:rsid w:val="005463C0"/>
    <w:rsid w:val="005C0A68"/>
    <w:rsid w:val="006D7611"/>
    <w:rsid w:val="007762B5"/>
    <w:rsid w:val="00846ADF"/>
    <w:rsid w:val="00856325"/>
    <w:rsid w:val="0088277D"/>
    <w:rsid w:val="008934AF"/>
    <w:rsid w:val="00931F08"/>
    <w:rsid w:val="0098423F"/>
    <w:rsid w:val="009861C1"/>
    <w:rsid w:val="009B171F"/>
    <w:rsid w:val="00A4721E"/>
    <w:rsid w:val="00A75183"/>
    <w:rsid w:val="00AE71FB"/>
    <w:rsid w:val="00B12D4B"/>
    <w:rsid w:val="00B87CAB"/>
    <w:rsid w:val="00BE5899"/>
    <w:rsid w:val="00C0717D"/>
    <w:rsid w:val="00E14101"/>
    <w:rsid w:val="00E223A4"/>
    <w:rsid w:val="00E45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B728C2-60A9-4CCB-9981-6315AF417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E223A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E223A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223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223A4"/>
    <w:rPr>
      <w:b/>
      <w:bCs/>
    </w:rPr>
  </w:style>
  <w:style w:type="character" w:customStyle="1" w:styleId="apple-converted-space">
    <w:name w:val="apple-converted-space"/>
    <w:basedOn w:val="a0"/>
    <w:rsid w:val="00E223A4"/>
  </w:style>
  <w:style w:type="character" w:styleId="a5">
    <w:name w:val="Emphasis"/>
    <w:basedOn w:val="a0"/>
    <w:uiPriority w:val="20"/>
    <w:qFormat/>
    <w:rsid w:val="00E223A4"/>
    <w:rPr>
      <w:i/>
      <w:iCs/>
    </w:rPr>
  </w:style>
  <w:style w:type="paragraph" w:styleId="a6">
    <w:name w:val="No Spacing"/>
    <w:uiPriority w:val="1"/>
    <w:qFormat/>
    <w:rsid w:val="00E223A4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E223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642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970405">
          <w:blockQuote w:val="1"/>
          <w:marLeft w:val="225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5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7</Pages>
  <Words>1130</Words>
  <Characters>6443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2014-11-06T16:41:00Z</dcterms:created>
  <dcterms:modified xsi:type="dcterms:W3CDTF">2015-02-09T23:40:00Z</dcterms:modified>
</cp:coreProperties>
</file>