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7" w:rsidRPr="001C2245" w:rsidRDefault="00941187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Современные подходы к оцениванию результатов обучения</w:t>
      </w:r>
    </w:p>
    <w:p w:rsidR="00DE7680" w:rsidRPr="001C2245" w:rsidRDefault="00941187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(</w:t>
      </w:r>
      <w:r w:rsidR="00DE7680" w:rsidRPr="001C2245">
        <w:rPr>
          <w:rFonts w:ascii="Times New Roman" w:hAnsi="Times New Roman"/>
          <w:b/>
        </w:rPr>
        <w:t>Критерии оценивания знаний в рамках введения ФГОС</w:t>
      </w:r>
      <w:r w:rsidRPr="001C2245">
        <w:rPr>
          <w:rFonts w:ascii="Times New Roman" w:hAnsi="Times New Roman"/>
          <w:b/>
        </w:rPr>
        <w:t>)</w:t>
      </w:r>
    </w:p>
    <w:p w:rsidR="003D5953" w:rsidRPr="001C2245" w:rsidRDefault="003D5953" w:rsidP="001C22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b/>
          <w:bCs/>
          <w:color w:val="000000"/>
        </w:rPr>
        <w:t>Оценивание</w:t>
      </w:r>
      <w:r w:rsidRPr="001C2245">
        <w:rPr>
          <w:rFonts w:ascii="Times New Roman" w:hAnsi="Times New Roman"/>
          <w:color w:val="000000"/>
        </w:rPr>
        <w:t xml:space="preserve"> - это любой процесс, формализованный или экспертный, который завершается оценкой. Формализованный вариант оценивания, который дает количественные оценки, называется измерением.</w:t>
      </w:r>
    </w:p>
    <w:p w:rsidR="003D5953" w:rsidRPr="001C2245" w:rsidRDefault="003D5953" w:rsidP="001C22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b/>
          <w:bCs/>
          <w:color w:val="000000"/>
        </w:rPr>
        <w:t>Оценивание</w:t>
      </w:r>
      <w:r w:rsidRPr="001C2245">
        <w:rPr>
          <w:rFonts w:ascii="Times New Roman" w:hAnsi="Times New Roman"/>
          <w:color w:val="000000"/>
        </w:rPr>
        <w:t xml:space="preserve">  представляет собой комплексный  процесс:</w:t>
      </w:r>
    </w:p>
    <w:p w:rsidR="003D5953" w:rsidRPr="001C2245" w:rsidRDefault="003D5953" w:rsidP="001C224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 xml:space="preserve">по сбору информации о качестве и динамике результатов обучения и воспитания, </w:t>
      </w:r>
    </w:p>
    <w:p w:rsidR="003D5953" w:rsidRPr="001C2245" w:rsidRDefault="003D5953" w:rsidP="001C224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по обработке и контекстуальной интерпретации данных в принятии некоторых важных решений конечного обучения и целей.</w:t>
      </w:r>
    </w:p>
    <w:p w:rsidR="003D5953" w:rsidRPr="001C2245" w:rsidRDefault="003D5953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C2245">
        <w:rPr>
          <w:rFonts w:ascii="Times New Roman" w:hAnsi="Times New Roman"/>
          <w:b/>
          <w:bCs/>
          <w:color w:val="000000"/>
        </w:rPr>
        <w:t>Основные задачи оценивания:</w:t>
      </w:r>
    </w:p>
    <w:p w:rsidR="000B4917" w:rsidRPr="001C2245" w:rsidRDefault="001D4026" w:rsidP="001C2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Спрогнозировать</w:t>
      </w:r>
      <w:r w:rsidRPr="001C2245">
        <w:rPr>
          <w:rFonts w:ascii="Times New Roman" w:hAnsi="Times New Roman"/>
          <w:color w:val="000000"/>
        </w:rPr>
        <w:t xml:space="preserve"> возможные последствия, результаты реализации </w:t>
      </w:r>
      <w:proofErr w:type="gramStart"/>
      <w:r w:rsidRPr="001C2245">
        <w:rPr>
          <w:rFonts w:ascii="Times New Roman" w:hAnsi="Times New Roman"/>
          <w:color w:val="000000"/>
        </w:rPr>
        <w:t>методических подходов</w:t>
      </w:r>
      <w:proofErr w:type="gramEnd"/>
      <w:r w:rsidRPr="001C2245">
        <w:rPr>
          <w:rFonts w:ascii="Times New Roman" w:hAnsi="Times New Roman"/>
          <w:color w:val="000000"/>
        </w:rPr>
        <w:t>;</w:t>
      </w:r>
    </w:p>
    <w:p w:rsidR="000B4917" w:rsidRPr="001C2245" w:rsidRDefault="001D4026" w:rsidP="001C2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Обеспечить</w:t>
      </w:r>
      <w:r w:rsidRPr="001C2245">
        <w:rPr>
          <w:rFonts w:ascii="Times New Roman" w:hAnsi="Times New Roman"/>
          <w:color w:val="000000"/>
        </w:rPr>
        <w:t xml:space="preserve"> обратную связь;</w:t>
      </w:r>
    </w:p>
    <w:p w:rsidR="000B4917" w:rsidRPr="001C2245" w:rsidRDefault="001D4026" w:rsidP="001C2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Оценить</w:t>
      </w:r>
      <w:r w:rsidRPr="001C2245">
        <w:rPr>
          <w:rFonts w:ascii="Times New Roman" w:hAnsi="Times New Roman"/>
          <w:color w:val="000000"/>
        </w:rPr>
        <w:t xml:space="preserve"> степень достижения намеченных целей;</w:t>
      </w:r>
    </w:p>
    <w:p w:rsidR="000B4917" w:rsidRPr="001C2245" w:rsidRDefault="001D4026" w:rsidP="001C2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Оценить</w:t>
      </w:r>
      <w:r w:rsidRPr="001C2245">
        <w:rPr>
          <w:rFonts w:ascii="Times New Roman" w:hAnsi="Times New Roman"/>
          <w:color w:val="000000"/>
        </w:rPr>
        <w:t xml:space="preserve">, как и в какой </w:t>
      </w:r>
      <w:proofErr w:type="gramStart"/>
      <w:r w:rsidRPr="001C2245">
        <w:rPr>
          <w:rFonts w:ascii="Times New Roman" w:hAnsi="Times New Roman"/>
          <w:color w:val="000000"/>
        </w:rPr>
        <w:t>мере</w:t>
      </w:r>
      <w:proofErr w:type="gramEnd"/>
      <w:r w:rsidRPr="001C2245">
        <w:rPr>
          <w:rFonts w:ascii="Times New Roman" w:hAnsi="Times New Roman"/>
          <w:color w:val="000000"/>
        </w:rPr>
        <w:t xml:space="preserve"> наблюдаемые изменения связаны с проведенными методическими мероприятиями;</w:t>
      </w:r>
    </w:p>
    <w:p w:rsidR="000B4917" w:rsidRPr="001C2245" w:rsidRDefault="001D4026" w:rsidP="001C22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Предоставить</w:t>
      </w:r>
      <w:r w:rsidRPr="001C2245">
        <w:rPr>
          <w:rFonts w:ascii="Times New Roman" w:hAnsi="Times New Roman"/>
          <w:color w:val="000000"/>
        </w:rPr>
        <w:t xml:space="preserve"> доказательную информацию для дальнейшего внедрения </w:t>
      </w:r>
      <w:proofErr w:type="gramStart"/>
      <w:r w:rsidRPr="001C2245">
        <w:rPr>
          <w:rFonts w:ascii="Times New Roman" w:hAnsi="Times New Roman"/>
          <w:color w:val="000000"/>
        </w:rPr>
        <w:t>методических подходов</w:t>
      </w:r>
      <w:proofErr w:type="gramEnd"/>
      <w:r w:rsidRPr="001C2245">
        <w:rPr>
          <w:rFonts w:ascii="Times New Roman" w:hAnsi="Times New Roman"/>
          <w:color w:val="000000"/>
        </w:rPr>
        <w:t>.</w:t>
      </w:r>
    </w:p>
    <w:p w:rsidR="003D5953" w:rsidRPr="001C2245" w:rsidRDefault="003D5953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1C2245">
        <w:rPr>
          <w:rFonts w:ascii="Times New Roman" w:hAnsi="Times New Roman"/>
          <w:b/>
          <w:color w:val="000000"/>
        </w:rPr>
        <w:t>Система оценивания</w:t>
      </w:r>
    </w:p>
    <w:p w:rsidR="003D5953" w:rsidRPr="001C2245" w:rsidRDefault="003D5953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1C2245">
        <w:rPr>
          <w:rFonts w:ascii="Times New Roman" w:hAnsi="Times New Roman"/>
          <w:i/>
          <w:iCs/>
          <w:color w:val="000000"/>
        </w:rPr>
        <w:t xml:space="preserve">Под системой оценивания понимается </w:t>
      </w:r>
      <w:r w:rsidRPr="001C2245">
        <w:rPr>
          <w:rFonts w:ascii="Times New Roman" w:hAnsi="Times New Roman"/>
          <w:color w:val="000000"/>
        </w:rPr>
        <w:t xml:space="preserve">не только та шкала, которая используется при выставлении отметок и моменты, в которые отметки принято выставлять, но в целом </w:t>
      </w:r>
      <w:r w:rsidRPr="001C2245">
        <w:rPr>
          <w:rFonts w:ascii="Times New Roman" w:hAnsi="Times New Roman"/>
          <w:i/>
          <w:iCs/>
          <w:color w:val="000000"/>
        </w:rPr>
        <w:t>механизм осуществления контрольно-диагностической связи между учителем, учеником и родителями по поводу успешности образовательного процесса, равно как и осуществления самостоятельного определения таковой учащимся</w:t>
      </w:r>
    </w:p>
    <w:p w:rsidR="003D5953" w:rsidRPr="001C2245" w:rsidRDefault="003D5953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1C2245">
        <w:rPr>
          <w:rFonts w:ascii="Times New Roman" w:hAnsi="Times New Roman"/>
          <w:b/>
          <w:color w:val="000000"/>
        </w:rPr>
        <w:t>Функции оценивания: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 xml:space="preserve">обучающая </w:t>
      </w:r>
      <w:r w:rsidRPr="001C2245">
        <w:rPr>
          <w:rFonts w:ascii="Times New Roman" w:hAnsi="Times New Roman"/>
          <w:color w:val="000000"/>
        </w:rPr>
        <w:t xml:space="preserve">– эта функция оценки предполагает не столько регистрацию имеющихся знаний, уровня </w:t>
      </w:r>
      <w:proofErr w:type="spellStart"/>
      <w:r w:rsidRPr="001C2245">
        <w:rPr>
          <w:rFonts w:ascii="Times New Roman" w:hAnsi="Times New Roman"/>
          <w:color w:val="000000"/>
        </w:rPr>
        <w:t>обученности</w:t>
      </w:r>
      <w:proofErr w:type="spellEnd"/>
      <w:r w:rsidRPr="001C2245">
        <w:rPr>
          <w:rFonts w:ascii="Times New Roman" w:hAnsi="Times New Roman"/>
          <w:color w:val="000000"/>
        </w:rPr>
        <w:t xml:space="preserve"> учащихся, сколько прибавление, расширение фонда знаний; 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proofErr w:type="gramStart"/>
      <w:r w:rsidRPr="001C2245">
        <w:rPr>
          <w:rFonts w:ascii="Times New Roman" w:hAnsi="Times New Roman"/>
          <w:color w:val="000000"/>
          <w:u w:val="single"/>
        </w:rPr>
        <w:t>воспитательная</w:t>
      </w:r>
      <w:proofErr w:type="gramEnd"/>
      <w:r w:rsidRPr="001C2245">
        <w:rPr>
          <w:rFonts w:ascii="Times New Roman" w:hAnsi="Times New Roman"/>
          <w:color w:val="000000"/>
        </w:rPr>
        <w:t xml:space="preserve"> – формирование навыков систематического и добросовестного отношения к учебным обязанностям;  </w:t>
      </w:r>
    </w:p>
    <w:p w:rsidR="003D5953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proofErr w:type="gramStart"/>
      <w:r w:rsidRPr="001C2245">
        <w:rPr>
          <w:rFonts w:ascii="Times New Roman" w:hAnsi="Times New Roman"/>
          <w:color w:val="000000"/>
          <w:u w:val="single"/>
        </w:rPr>
        <w:t>ориентирующая</w:t>
      </w:r>
      <w:proofErr w:type="gramEnd"/>
      <w:r w:rsidRPr="001C2245">
        <w:rPr>
          <w:rFonts w:ascii="Times New Roman" w:hAnsi="Times New Roman"/>
          <w:color w:val="000000"/>
        </w:rPr>
        <w:t xml:space="preserve"> – воздействие на умственную работу школьника с целью осознания им процесса этой работы и понимания им собственных знаний·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  </w:t>
      </w:r>
      <w:proofErr w:type="gramStart"/>
      <w:r w:rsidRPr="001C2245">
        <w:rPr>
          <w:rFonts w:ascii="Times New Roman" w:hAnsi="Times New Roman"/>
          <w:color w:val="000000"/>
          <w:u w:val="single"/>
        </w:rPr>
        <w:t>стимулирующая</w:t>
      </w:r>
      <w:proofErr w:type="gramEnd"/>
      <w:r w:rsidRPr="001C2245">
        <w:rPr>
          <w:rFonts w:ascii="Times New Roman" w:hAnsi="Times New Roman"/>
          <w:color w:val="000000"/>
        </w:rPr>
        <w:t xml:space="preserve"> – воздействие на волевую сферу посредством переживания успеха или неуспеха, формирования притязаний и намерений, поступков и отношений; 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диагностическая</w:t>
      </w:r>
      <w:r w:rsidRPr="001C2245">
        <w:rPr>
          <w:rFonts w:ascii="Times New Roman" w:hAnsi="Times New Roman"/>
          <w:color w:val="000000"/>
        </w:rPr>
        <w:t xml:space="preserve"> – непрерывное отслеживание качества знаний учащихся, измерение уровня знаний на различных этапах обучения, выявление причин отклонения от заданных целей и своевременная корректировка учебной деятельности; 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проверка эффективности обучающей деятельности самого учителя</w:t>
      </w:r>
      <w:r w:rsidRPr="001C2245">
        <w:rPr>
          <w:rFonts w:ascii="Times New Roman" w:hAnsi="Times New Roman"/>
          <w:color w:val="000000"/>
        </w:rPr>
        <w:t xml:space="preserve">; контроль и оценка позволяют учителю получить информацию о качестве учебного процесса, с учетом которой он вносит коррективы в сою работу    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 </w:t>
      </w:r>
      <w:r w:rsidRPr="001C2245">
        <w:rPr>
          <w:rFonts w:ascii="Times New Roman" w:hAnsi="Times New Roman"/>
          <w:color w:val="000000"/>
          <w:u w:val="single"/>
        </w:rPr>
        <w:t xml:space="preserve">формирование у учащихся адекватной самооценки </w:t>
      </w:r>
      <w:r w:rsidRPr="001C2245">
        <w:rPr>
          <w:rFonts w:ascii="Times New Roman" w:hAnsi="Times New Roman"/>
          <w:color w:val="000000"/>
        </w:rPr>
        <w:t>как личностного образования. Адекватная самооценка школьников формируется под воздействием отметок и оценочных суждений учителя. Если эти воздействия носят негативный характер, то они ведут к формированию низкой самооценки, вселяют в ученика неуверенность в своих силах, следствием чего является снижение мотивации учения и потеря интереса к учебе; 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 xml:space="preserve">мощный мотив учебной деятельности </w:t>
      </w:r>
      <w:r w:rsidRPr="001C2245">
        <w:rPr>
          <w:rFonts w:ascii="Times New Roman" w:hAnsi="Times New Roman"/>
          <w:color w:val="000000"/>
        </w:rPr>
        <w:t>учащихся;  </w:t>
      </w:r>
    </w:p>
    <w:p w:rsidR="000B4917" w:rsidRPr="001C2245" w:rsidRDefault="001D4026" w:rsidP="001C22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  <w:u w:val="single"/>
        </w:rPr>
        <w:t>изменения межличностных отношений в классном коллективе</w:t>
      </w:r>
      <w:r w:rsidRPr="001C2245">
        <w:rPr>
          <w:rFonts w:ascii="Times New Roman" w:hAnsi="Times New Roman"/>
          <w:color w:val="000000"/>
        </w:rPr>
        <w:t xml:space="preserve">, содействие в повышении статуса учащихся.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оценок. </w:t>
      </w:r>
    </w:p>
    <w:p w:rsidR="003D5953" w:rsidRPr="001C2245" w:rsidRDefault="00690A7E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 </w:t>
      </w:r>
    </w:p>
    <w:p w:rsidR="003D5953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</w:rPr>
        <w:t xml:space="preserve"> </w:t>
      </w:r>
      <w:r w:rsidRPr="001C2245">
        <w:rPr>
          <w:rFonts w:ascii="Times New Roman" w:hAnsi="Times New Roman"/>
          <w:color w:val="000000"/>
        </w:rPr>
        <w:t xml:space="preserve">C введением ФГОС образование полностью переходит на </w:t>
      </w:r>
      <w:proofErr w:type="spellStart"/>
      <w:r w:rsidRPr="001C2245">
        <w:rPr>
          <w:rFonts w:ascii="Times New Roman" w:hAnsi="Times New Roman"/>
          <w:color w:val="000000"/>
        </w:rPr>
        <w:t>компетентностный</w:t>
      </w:r>
      <w:proofErr w:type="spellEnd"/>
      <w:r w:rsidRPr="001C2245">
        <w:rPr>
          <w:rFonts w:ascii="Times New Roman" w:hAnsi="Times New Roman"/>
          <w:color w:val="000000"/>
        </w:rPr>
        <w:t xml:space="preserve"> подход, главной целью которого является формирование </w:t>
      </w:r>
      <w:proofErr w:type="spellStart"/>
      <w:r w:rsidRPr="001C2245">
        <w:rPr>
          <w:rFonts w:ascii="Times New Roman" w:hAnsi="Times New Roman"/>
          <w:color w:val="000000"/>
        </w:rPr>
        <w:t>метапредметных</w:t>
      </w:r>
      <w:proofErr w:type="spellEnd"/>
      <w:r w:rsidRPr="001C2245">
        <w:rPr>
          <w:rFonts w:ascii="Times New Roman" w:hAnsi="Times New Roman"/>
          <w:color w:val="000000"/>
        </w:rPr>
        <w:t xml:space="preserve"> компетенций, выстраиваемых поверх традиционных знаний, умений и навыков.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Традиционная система контроля и оценки качества образования в силу своих организационных и технологических особенностей уже не способна решать современные задачи.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В современной педагогической науке и практике существуют два основных подхода к проблеме оценки образовательных достижений обучающихся.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 xml:space="preserve">Первый, традиционный, трактует их как возрастание объема знаний, умений и навыков воспитанников, уровень усвоения которых оценивается при помощи балльной оценки. В данном случае центром внимания педагога является главным образом учебная деятельность, а диагностика достижений представляет фиксацию уровня </w:t>
      </w:r>
      <w:proofErr w:type="spellStart"/>
      <w:r w:rsidRPr="001C2245">
        <w:rPr>
          <w:rFonts w:ascii="Times New Roman" w:hAnsi="Times New Roman"/>
          <w:color w:val="000000"/>
        </w:rPr>
        <w:t>обученности</w:t>
      </w:r>
      <w:proofErr w:type="spellEnd"/>
      <w:r w:rsidRPr="001C2245">
        <w:rPr>
          <w:rFonts w:ascii="Times New Roman" w:hAnsi="Times New Roman"/>
          <w:color w:val="000000"/>
        </w:rPr>
        <w:t xml:space="preserve"> учащихся, которая понимается здесь в узко дидактическом смысле и характеризует уровень освоения знаний и способов учебной деятельности.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 xml:space="preserve">Второй подход к проблеме оценивания уровня образовательных достижений обучающихся исходит из признания необходимости учета динамики их личностного развития, </w:t>
      </w:r>
      <w:proofErr w:type="spellStart"/>
      <w:r w:rsidRPr="001C2245">
        <w:rPr>
          <w:rFonts w:ascii="Times New Roman" w:hAnsi="Times New Roman"/>
          <w:color w:val="000000"/>
        </w:rPr>
        <w:t>сформированности</w:t>
      </w:r>
      <w:proofErr w:type="spellEnd"/>
      <w:r w:rsidRPr="001C2245">
        <w:rPr>
          <w:rFonts w:ascii="Times New Roman" w:hAnsi="Times New Roman"/>
          <w:color w:val="000000"/>
        </w:rPr>
        <w:t xml:space="preserve"> у них основных </w:t>
      </w:r>
      <w:proofErr w:type="spellStart"/>
      <w:r w:rsidRPr="001C2245">
        <w:rPr>
          <w:rFonts w:ascii="Times New Roman" w:hAnsi="Times New Roman"/>
          <w:color w:val="000000"/>
        </w:rPr>
        <w:t>метапредметных</w:t>
      </w:r>
      <w:proofErr w:type="spellEnd"/>
      <w:r w:rsidRPr="001C2245">
        <w:rPr>
          <w:rFonts w:ascii="Times New Roman" w:hAnsi="Times New Roman"/>
          <w:color w:val="000000"/>
        </w:rPr>
        <w:t xml:space="preserve"> навыков. Показателями достижений обучающихся в данном случае являются личностные </w:t>
      </w:r>
      <w:r w:rsidRPr="001C2245">
        <w:rPr>
          <w:rFonts w:ascii="Times New Roman" w:hAnsi="Times New Roman"/>
          <w:color w:val="000000"/>
        </w:rPr>
        <w:lastRenderedPageBreak/>
        <w:t xml:space="preserve">приобретения у школьников, их индивидуальное продвижения в образовательном процессе, формирование </w:t>
      </w:r>
      <w:proofErr w:type="spellStart"/>
      <w:r w:rsidRPr="001C2245">
        <w:rPr>
          <w:rFonts w:ascii="Times New Roman" w:hAnsi="Times New Roman"/>
          <w:color w:val="000000"/>
        </w:rPr>
        <w:t>метапредметных</w:t>
      </w:r>
      <w:proofErr w:type="spellEnd"/>
      <w:r w:rsidRPr="001C2245">
        <w:rPr>
          <w:rFonts w:ascii="Times New Roman" w:hAnsi="Times New Roman"/>
          <w:color w:val="000000"/>
        </w:rPr>
        <w:t xml:space="preserve"> образований.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 xml:space="preserve">Меняется и роль преподавателя. </w:t>
      </w:r>
      <w:proofErr w:type="gramStart"/>
      <w:r w:rsidRPr="001C2245">
        <w:rPr>
          <w:rFonts w:ascii="Times New Roman" w:hAnsi="Times New Roman"/>
          <w:color w:val="000000"/>
        </w:rPr>
        <w:t xml:space="preserve">Если раньше он, в основном, выполнял транслирующую и контролирующую функции, то теперь это роль </w:t>
      </w:r>
      <w:proofErr w:type="spellStart"/>
      <w:r w:rsidRPr="001C2245">
        <w:rPr>
          <w:rFonts w:ascii="Times New Roman" w:hAnsi="Times New Roman"/>
          <w:color w:val="000000"/>
        </w:rPr>
        <w:t>тьютора</w:t>
      </w:r>
      <w:proofErr w:type="spellEnd"/>
      <w:r w:rsidRPr="001C2245">
        <w:rPr>
          <w:rFonts w:ascii="Times New Roman" w:hAnsi="Times New Roman"/>
          <w:color w:val="000000"/>
        </w:rPr>
        <w:t>, координирующего образовательный процесс, начиная от познания и заканчивая результатом.</w:t>
      </w:r>
      <w:proofErr w:type="gramEnd"/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Существенным элементом стандарта стало введение требования к развитию оценочной самостоятельности школьника на основе формирования осознанной адекватной и критичной оценки в учебной деятельности, умения самостоятельно и аргументировано оценивать свои действия и действия одноклассников, 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Исходя из ведущей роли каждого ученика в современно</w:t>
      </w:r>
      <w:r w:rsidR="00465C8E" w:rsidRPr="001C2245">
        <w:rPr>
          <w:rFonts w:ascii="Times New Roman" w:hAnsi="Times New Roman"/>
          <w:color w:val="000000"/>
        </w:rPr>
        <w:t>м образова</w:t>
      </w:r>
      <w:r w:rsidRPr="001C2245">
        <w:rPr>
          <w:rFonts w:ascii="Times New Roman" w:hAnsi="Times New Roman"/>
          <w:color w:val="000000"/>
        </w:rPr>
        <w:t>тельном процессе, основной акцент в подб</w:t>
      </w:r>
      <w:r w:rsidR="00465C8E" w:rsidRPr="001C2245">
        <w:rPr>
          <w:rFonts w:ascii="Times New Roman" w:hAnsi="Times New Roman"/>
          <w:color w:val="000000"/>
        </w:rPr>
        <w:t xml:space="preserve">оре методов и </w:t>
      </w:r>
      <w:proofErr w:type="gramStart"/>
      <w:r w:rsidR="00465C8E" w:rsidRPr="001C2245">
        <w:rPr>
          <w:rFonts w:ascii="Times New Roman" w:hAnsi="Times New Roman"/>
          <w:color w:val="000000"/>
        </w:rPr>
        <w:t>средств</w:t>
      </w:r>
      <w:proofErr w:type="gramEnd"/>
      <w:r w:rsidR="00465C8E" w:rsidRPr="001C2245">
        <w:rPr>
          <w:rFonts w:ascii="Times New Roman" w:hAnsi="Times New Roman"/>
          <w:color w:val="000000"/>
        </w:rPr>
        <w:t xml:space="preserve"> для оцени</w:t>
      </w:r>
      <w:r w:rsidRPr="001C2245">
        <w:rPr>
          <w:rFonts w:ascii="Times New Roman" w:hAnsi="Times New Roman"/>
          <w:color w:val="000000"/>
        </w:rPr>
        <w:t>вания образовательных достижений обучающихся делается на самооценку,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как средство принятия решения учеником,</w:t>
      </w:r>
      <w:r w:rsidR="00465C8E" w:rsidRPr="001C2245">
        <w:rPr>
          <w:rFonts w:ascii="Times New Roman" w:hAnsi="Times New Roman"/>
          <w:color w:val="000000"/>
        </w:rPr>
        <w:t xml:space="preserve"> способность составить самостоя</w:t>
      </w:r>
      <w:r w:rsidRPr="001C2245">
        <w:rPr>
          <w:rFonts w:ascii="Times New Roman" w:hAnsi="Times New Roman"/>
          <w:color w:val="000000"/>
        </w:rPr>
        <w:t>тельную программу обучения.</w:t>
      </w:r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Самооценка – это отношение учени</w:t>
      </w:r>
      <w:r w:rsidR="00465C8E" w:rsidRPr="001C2245">
        <w:rPr>
          <w:rFonts w:ascii="Times New Roman" w:hAnsi="Times New Roman"/>
          <w:color w:val="000000"/>
        </w:rPr>
        <w:t>ка к своим способностям, возмож</w:t>
      </w:r>
      <w:r w:rsidRPr="001C2245">
        <w:rPr>
          <w:rFonts w:ascii="Times New Roman" w:hAnsi="Times New Roman"/>
          <w:color w:val="000000"/>
        </w:rPr>
        <w:t>ностям, личностным качествам. Самооцен</w:t>
      </w:r>
      <w:r w:rsidR="00465C8E" w:rsidRPr="001C2245">
        <w:rPr>
          <w:rFonts w:ascii="Times New Roman" w:hAnsi="Times New Roman"/>
          <w:color w:val="000000"/>
        </w:rPr>
        <w:t>ка, как один из компонентов дея</w:t>
      </w:r>
      <w:r w:rsidRPr="001C2245">
        <w:rPr>
          <w:rFonts w:ascii="Times New Roman" w:hAnsi="Times New Roman"/>
          <w:color w:val="000000"/>
        </w:rPr>
        <w:t xml:space="preserve">тельности, связана не с выставлением себе </w:t>
      </w:r>
      <w:r w:rsidR="00465C8E" w:rsidRPr="001C2245">
        <w:rPr>
          <w:rFonts w:ascii="Times New Roman" w:hAnsi="Times New Roman"/>
          <w:color w:val="000000"/>
        </w:rPr>
        <w:t>отметок, а с процедурой оценива</w:t>
      </w:r>
      <w:r w:rsidRPr="001C2245">
        <w:rPr>
          <w:rFonts w:ascii="Times New Roman" w:hAnsi="Times New Roman"/>
          <w:color w:val="000000"/>
        </w:rPr>
        <w:t>ния, что особенно актуально в соответствии с новым ФГОС. Она более всего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связана с характеристикой процесса выпол</w:t>
      </w:r>
      <w:r w:rsidR="00465C8E" w:rsidRPr="001C2245">
        <w:rPr>
          <w:rFonts w:ascii="Times New Roman" w:hAnsi="Times New Roman"/>
          <w:color w:val="000000"/>
        </w:rPr>
        <w:t>нения заданий, его плюсами и ми</w:t>
      </w:r>
      <w:r w:rsidRPr="001C2245">
        <w:rPr>
          <w:rFonts w:ascii="Times New Roman" w:hAnsi="Times New Roman"/>
          <w:color w:val="000000"/>
        </w:rPr>
        <w:t>нусами и менее всего – с баллами.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 xml:space="preserve">Главный смысл самооценки, по мнению ряда авторов, заключается </w:t>
      </w:r>
      <w:proofErr w:type="gramStart"/>
      <w:r w:rsidRPr="001C2245">
        <w:rPr>
          <w:rFonts w:ascii="Times New Roman" w:hAnsi="Times New Roman"/>
          <w:color w:val="000000"/>
        </w:rPr>
        <w:t>в</w:t>
      </w:r>
      <w:proofErr w:type="gramEnd"/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1C2245">
        <w:rPr>
          <w:rFonts w:ascii="Times New Roman" w:hAnsi="Times New Roman"/>
          <w:color w:val="000000"/>
        </w:rPr>
        <w:t>самоконтроле</w:t>
      </w:r>
      <w:proofErr w:type="gramEnd"/>
      <w:r w:rsidRPr="001C2245">
        <w:rPr>
          <w:rFonts w:ascii="Times New Roman" w:hAnsi="Times New Roman"/>
          <w:color w:val="000000"/>
        </w:rPr>
        <w:t xml:space="preserve"> обучающегося, его </w:t>
      </w:r>
      <w:proofErr w:type="spellStart"/>
      <w:r w:rsidRPr="001C2245">
        <w:rPr>
          <w:rFonts w:ascii="Times New Roman" w:hAnsi="Times New Roman"/>
          <w:color w:val="000000"/>
        </w:rPr>
        <w:t>саморегуляции</w:t>
      </w:r>
      <w:proofErr w:type="spellEnd"/>
      <w:r w:rsidRPr="001C2245">
        <w:rPr>
          <w:rFonts w:ascii="Times New Roman" w:hAnsi="Times New Roman"/>
          <w:color w:val="000000"/>
        </w:rPr>
        <w:t>, самостоятельной экспертизе собственной дея</w:t>
      </w:r>
      <w:r w:rsidR="00465C8E" w:rsidRPr="001C2245">
        <w:rPr>
          <w:rFonts w:ascii="Times New Roman" w:hAnsi="Times New Roman"/>
          <w:color w:val="000000"/>
        </w:rPr>
        <w:t>тельности и в самостоятельности</w:t>
      </w:r>
      <w:r w:rsidRPr="001C2245">
        <w:rPr>
          <w:rFonts w:ascii="Times New Roman" w:hAnsi="Times New Roman"/>
          <w:color w:val="000000"/>
        </w:rPr>
        <w:t xml:space="preserve">. </w:t>
      </w:r>
      <w:proofErr w:type="gramStart"/>
      <w:r w:rsidRPr="001C2245">
        <w:rPr>
          <w:rFonts w:ascii="Times New Roman" w:hAnsi="Times New Roman"/>
          <w:color w:val="000000"/>
        </w:rPr>
        <w:t>Все перечисленные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 xml:space="preserve">качества в той или иной мере пересекаются (сочетаются) с </w:t>
      </w:r>
      <w:proofErr w:type="spellStart"/>
      <w:r w:rsidRPr="001C2245">
        <w:rPr>
          <w:rFonts w:ascii="Times New Roman" w:hAnsi="Times New Roman"/>
          <w:color w:val="000000"/>
        </w:rPr>
        <w:t>метапредметными</w:t>
      </w:r>
      <w:proofErr w:type="spellEnd"/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навыками результатами образования: самостоятельность в процессе познания, принятия решений и их оценки; рефлексивные способности и др.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Доминирующими функциями самооценки являются констатирующая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 xml:space="preserve">(на основе самоконтроля); </w:t>
      </w:r>
      <w:proofErr w:type="spellStart"/>
      <w:r w:rsidRPr="001C2245">
        <w:rPr>
          <w:rFonts w:ascii="Times New Roman" w:hAnsi="Times New Roman"/>
          <w:color w:val="000000"/>
        </w:rPr>
        <w:t>мобилизационно-побудительная</w:t>
      </w:r>
      <w:proofErr w:type="spellEnd"/>
      <w:r w:rsidRPr="001C2245">
        <w:rPr>
          <w:rFonts w:ascii="Times New Roman" w:hAnsi="Times New Roman"/>
          <w:color w:val="000000"/>
        </w:rPr>
        <w:t xml:space="preserve"> (стремление к более глубокому изучению материала); проектировочная (планирование дальнейшего изучения материала, темы и т.д.).</w:t>
      </w:r>
      <w:proofErr w:type="gramEnd"/>
    </w:p>
    <w:p w:rsidR="00DE7680" w:rsidRPr="001C2245" w:rsidRDefault="00DE7680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C2245">
        <w:rPr>
          <w:rFonts w:ascii="Times New Roman" w:hAnsi="Times New Roman"/>
          <w:color w:val="000000"/>
        </w:rPr>
        <w:t>Роль учителя здесь сводится к разработке для каждого конкретного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случая четких эталонов оценивания; со</w:t>
      </w:r>
      <w:r w:rsidR="00465C8E" w:rsidRPr="001C2245">
        <w:rPr>
          <w:rFonts w:ascii="Times New Roman" w:hAnsi="Times New Roman"/>
          <w:color w:val="000000"/>
        </w:rPr>
        <w:t>здания необходимого психологиче</w:t>
      </w:r>
      <w:r w:rsidRPr="001C2245">
        <w:rPr>
          <w:rFonts w:ascii="Times New Roman" w:hAnsi="Times New Roman"/>
          <w:color w:val="000000"/>
        </w:rPr>
        <w:t>ского настроя обучающихся на анализ собственных результатов; обеспечение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ситуации, когда эталоны оценивания изв</w:t>
      </w:r>
      <w:r w:rsidR="00465C8E" w:rsidRPr="001C2245">
        <w:rPr>
          <w:rFonts w:ascii="Times New Roman" w:hAnsi="Times New Roman"/>
          <w:color w:val="000000"/>
        </w:rPr>
        <w:t xml:space="preserve">естны всем </w:t>
      </w:r>
      <w:proofErr w:type="gramStart"/>
      <w:r w:rsidR="00465C8E" w:rsidRPr="001C2245">
        <w:rPr>
          <w:rFonts w:ascii="Times New Roman" w:hAnsi="Times New Roman"/>
          <w:color w:val="000000"/>
        </w:rPr>
        <w:t>обучающимся</w:t>
      </w:r>
      <w:proofErr w:type="gramEnd"/>
      <w:r w:rsidR="00465C8E" w:rsidRPr="001C2245">
        <w:rPr>
          <w:rFonts w:ascii="Times New Roman" w:hAnsi="Times New Roman"/>
          <w:color w:val="000000"/>
        </w:rPr>
        <w:t xml:space="preserve"> и они са</w:t>
      </w:r>
      <w:r w:rsidRPr="001C2245">
        <w:rPr>
          <w:rFonts w:ascii="Times New Roman" w:hAnsi="Times New Roman"/>
          <w:color w:val="000000"/>
        </w:rPr>
        <w:t>мостоятельно сопоставляют с ними свои рез</w:t>
      </w:r>
      <w:r w:rsidR="00465C8E" w:rsidRPr="001C2245">
        <w:rPr>
          <w:rFonts w:ascii="Times New Roman" w:hAnsi="Times New Roman"/>
          <w:color w:val="000000"/>
        </w:rPr>
        <w:t>ультаты, делая при этом соответ</w:t>
      </w:r>
      <w:r w:rsidRPr="001C2245">
        <w:rPr>
          <w:rFonts w:ascii="Times New Roman" w:hAnsi="Times New Roman"/>
          <w:color w:val="000000"/>
        </w:rPr>
        <w:t>ствующие выводы об эффективности работы; совместный анализ самооценки</w:t>
      </w:r>
      <w:r w:rsidR="00465C8E" w:rsidRPr="001C2245">
        <w:rPr>
          <w:rFonts w:ascii="Times New Roman" w:hAnsi="Times New Roman"/>
          <w:color w:val="000000"/>
        </w:rPr>
        <w:t xml:space="preserve"> обучающихся с последующим </w:t>
      </w:r>
      <w:r w:rsidRPr="001C2245">
        <w:rPr>
          <w:rFonts w:ascii="Times New Roman" w:hAnsi="Times New Roman"/>
          <w:color w:val="000000"/>
        </w:rPr>
        <w:t>сопоставлением с оценкой учителя и</w:t>
      </w:r>
      <w:r w:rsidR="00465C8E" w:rsidRPr="001C2245">
        <w:rPr>
          <w:rFonts w:ascii="Times New Roman" w:hAnsi="Times New Roman"/>
          <w:color w:val="000000"/>
        </w:rPr>
        <w:t xml:space="preserve"> коррек</w:t>
      </w:r>
      <w:r w:rsidRPr="001C2245">
        <w:rPr>
          <w:rFonts w:ascii="Times New Roman" w:hAnsi="Times New Roman"/>
          <w:color w:val="000000"/>
        </w:rPr>
        <w:t>тировкой программы деятельности на следующий этап обучения с учетом</w:t>
      </w:r>
      <w:r w:rsidR="00465C8E" w:rsidRPr="001C2245">
        <w:rPr>
          <w:rFonts w:ascii="Times New Roman" w:hAnsi="Times New Roman"/>
          <w:color w:val="000000"/>
        </w:rPr>
        <w:t xml:space="preserve"> </w:t>
      </w:r>
      <w:r w:rsidRPr="001C2245">
        <w:rPr>
          <w:rFonts w:ascii="Times New Roman" w:hAnsi="Times New Roman"/>
          <w:color w:val="000000"/>
        </w:rPr>
        <w:t>полученных результатов. При осуществл</w:t>
      </w:r>
      <w:r w:rsidR="00465C8E" w:rsidRPr="001C2245">
        <w:rPr>
          <w:rFonts w:ascii="Times New Roman" w:hAnsi="Times New Roman"/>
          <w:color w:val="000000"/>
        </w:rPr>
        <w:t>ении всех указанных функций учи</w:t>
      </w:r>
      <w:r w:rsidRPr="001C2245">
        <w:rPr>
          <w:rFonts w:ascii="Times New Roman" w:hAnsi="Times New Roman"/>
          <w:color w:val="000000"/>
        </w:rPr>
        <w:t>теля процесс самооценки станет объективным и продуктивным.</w:t>
      </w:r>
    </w:p>
    <w:p w:rsidR="00926FBF" w:rsidRPr="001C2245" w:rsidRDefault="00926FBF" w:rsidP="001C22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1C2245">
        <w:rPr>
          <w:rFonts w:ascii="Times New Roman" w:hAnsi="Times New Roman"/>
          <w:b/>
          <w:color w:val="000000"/>
        </w:rPr>
        <w:t>Расхождения между сложившейся практикой оценивания образовательных достижений и  современными требованиями.</w:t>
      </w:r>
    </w:p>
    <w:tbl>
      <w:tblPr>
        <w:tblW w:w="9355" w:type="dxa"/>
        <w:tblInd w:w="570" w:type="dxa"/>
        <w:tblCellMar>
          <w:left w:w="0" w:type="dxa"/>
          <w:right w:w="0" w:type="dxa"/>
        </w:tblCellMar>
        <w:tblLook w:val="04A0"/>
      </w:tblPr>
      <w:tblGrid>
        <w:gridCol w:w="4813"/>
        <w:gridCol w:w="4542"/>
      </w:tblGrid>
      <w:tr w:rsidR="00926FBF" w:rsidRPr="001C2245" w:rsidTr="00690A7E">
        <w:trPr>
          <w:trHeight w:val="906"/>
        </w:trPr>
        <w:tc>
          <w:tcPr>
            <w:tcW w:w="48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Основные параметры сложившейся практики оценивания  образовательных достижений учащихся</w:t>
            </w:r>
          </w:p>
        </w:tc>
        <w:tc>
          <w:tcPr>
            <w:tcW w:w="45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Основные параметры современных требований к оцениванию образовательных достижений учащихся</w:t>
            </w:r>
          </w:p>
        </w:tc>
      </w:tr>
      <w:tr w:rsidR="00926FBF" w:rsidRPr="001C2245" w:rsidTr="00690A7E">
        <w:trPr>
          <w:trHeight w:val="1103"/>
        </w:trPr>
        <w:tc>
          <w:tcPr>
            <w:tcW w:w="48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Субъективный подход к пониманию результатов обучения,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связыванных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 структурой содержания и репродуктивным уровнем его усвоения.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Понимание « образовательных достижений» как </w:t>
            </w:r>
            <w:proofErr w:type="gram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систему</w:t>
            </w:r>
            <w:proofErr w:type="gram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 включающую знания, основные способы действий, динамику личностного развития.</w:t>
            </w:r>
          </w:p>
        </w:tc>
      </w:tr>
      <w:tr w:rsidR="00926FBF" w:rsidRPr="001C2245" w:rsidTr="00690A7E">
        <w:trPr>
          <w:trHeight w:val="894"/>
        </w:trPr>
        <w:tc>
          <w:tcPr>
            <w:tcW w:w="48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Использование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нестандартизированных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средств  при оценивани</w:t>
            </w:r>
            <w:proofErr w:type="gram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и(</w:t>
            </w:r>
            <w:proofErr w:type="gram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при внутренних мониторингах)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Использование </w:t>
            </w:r>
            <w:proofErr w:type="gram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стандартизированных</w:t>
            </w:r>
            <w:proofErr w:type="gram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(прошедших многократную экспертизу и апробацию)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КИМов</w:t>
            </w:r>
            <w:proofErr w:type="spellEnd"/>
          </w:p>
        </w:tc>
      </w:tr>
      <w:tr w:rsidR="00926FBF" w:rsidRPr="001C2245" w:rsidTr="00690A7E">
        <w:trPr>
          <w:trHeight w:val="1177"/>
        </w:trPr>
        <w:tc>
          <w:tcPr>
            <w:tcW w:w="48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Использование «4-бальной» шкалы оценки при всех видах испытаний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Введение накопительной рейтинговой системы оценивания для проведения сравнительных исследований результатов контроля</w:t>
            </w:r>
          </w:p>
        </w:tc>
      </w:tr>
      <w:tr w:rsidR="00926FBF" w:rsidRPr="001C2245" w:rsidTr="00690A7E">
        <w:trPr>
          <w:trHeight w:val="969"/>
        </w:trPr>
        <w:tc>
          <w:tcPr>
            <w:tcW w:w="48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Ориентация на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малодиагностируемые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показатели и критерии оценивания, разработка педагогами  «своих оценочных шкал»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FBF" w:rsidRPr="001C2245" w:rsidRDefault="00926FBF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Научное обоснование 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критериальной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базы,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шкалирование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результатов  оценивания</w:t>
            </w:r>
          </w:p>
        </w:tc>
      </w:tr>
    </w:tbl>
    <w:p w:rsidR="00926FBF" w:rsidRPr="001C2245" w:rsidRDefault="00926FBF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1C2245" w:rsidRDefault="001C2245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DE7680" w:rsidRDefault="00926FBF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  <w:r w:rsidRPr="001C2245">
        <w:rPr>
          <w:rFonts w:ascii="Times New Roman" w:hAnsi="Times New Roman"/>
          <w:b/>
          <w:color w:val="000000"/>
        </w:rPr>
        <w:lastRenderedPageBreak/>
        <w:t>Основные изменения в системе оценивания в  связи с переходом на  ФГОС.</w:t>
      </w:r>
    </w:p>
    <w:p w:rsidR="001C2245" w:rsidRPr="001C2245" w:rsidRDefault="001C2245" w:rsidP="001C22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</w:p>
    <w:p w:rsidR="00C03CAB" w:rsidRPr="001C2245" w:rsidRDefault="00C03CAB" w:rsidP="001C224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  <w:b/>
          <w:bCs/>
        </w:rPr>
        <w:t>изменение понимания результатов образовательной деятельности учащихся;</w:t>
      </w:r>
    </w:p>
    <w:p w:rsidR="00C03CAB" w:rsidRPr="001C2245" w:rsidRDefault="00C03CAB" w:rsidP="001C224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  <w:b/>
          <w:bCs/>
        </w:rPr>
        <w:t>развитие системы внешнего  и внутреннего мониторинга;</w:t>
      </w:r>
    </w:p>
    <w:p w:rsidR="00C03CAB" w:rsidRPr="001C2245" w:rsidRDefault="00C03CAB" w:rsidP="001C224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  <w:b/>
          <w:bCs/>
        </w:rPr>
        <w:t>комплексный подход к оцениванию образовательных достижений учащихся;</w:t>
      </w:r>
    </w:p>
    <w:p w:rsidR="00C03CAB" w:rsidRPr="001C2245" w:rsidRDefault="00C03CAB" w:rsidP="001C224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  <w:b/>
          <w:bCs/>
        </w:rPr>
        <w:t>оценивание динамики развития личностных качеств обучающихся как одного из основных показателей качества;</w:t>
      </w:r>
    </w:p>
    <w:p w:rsidR="00C03CAB" w:rsidRPr="001C2245" w:rsidRDefault="00C03CAB" w:rsidP="001C224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  <w:b/>
          <w:bCs/>
        </w:rPr>
        <w:t>введение рейтинговой системы оценивания, использование накопительной системы учета результатов обучения.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Одной из задач, стоящих перед педагогическим коллективом школы в условиях введения ФГОС второго поколения, является проверка на практике в реальных условиях теоретически построенных и предложенных для апробации новых моделей образовательной системы. Очень важным аспектом является система оценивания. Система оценки образовательных достижений очень важна, так как она поддерживает и стимулирует учащихся, обеспечивает точную обратную связь, она информативна и включает учащихся в самостоятельную оценочную деятельность. Основной задачей и критерием оценки выступает овладение системой учебных действий с изучаемым учебным материалом. Учитывая важность данного вопроса, нами были разработаны критерии оценивания по биологии, которые представлены в таблицах. </w:t>
      </w:r>
    </w:p>
    <w:p w:rsidR="00D34902" w:rsidRPr="001C2245" w:rsidRDefault="00D34902" w:rsidP="001C2245">
      <w:pPr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1C2245">
        <w:rPr>
          <w:rFonts w:ascii="Times New Roman" w:hAnsi="Times New Roman"/>
          <w:b/>
          <w:bCs/>
        </w:rPr>
        <w:t>Проблемы существующей системы оценивания</w:t>
      </w:r>
    </w:p>
    <w:p w:rsidR="00D34902" w:rsidRPr="001C2245" w:rsidRDefault="00D34902" w:rsidP="001C224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не дает полноценной возможности для  формирования  у  учащегося оценочной  самостоятельности  -  "краеугольного  камня" здания учебной самостоятельности (указанная способность  признана  сегодня  ключевой компетенцией,   определяющей  новое  качество  содержания  российского образования);</w:t>
      </w:r>
    </w:p>
    <w:p w:rsidR="00D34902" w:rsidRPr="001C2245" w:rsidRDefault="00D34902" w:rsidP="001C224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затрудняет   индивидуализацию    обучения (учителю    трудно зафиксировать  и  положительно  оценить  реальные  достижения  каждого конкретного  ребенка  в  сравнении  с  предыдущими  результатами   его обучения);</w:t>
      </w:r>
    </w:p>
    <w:p w:rsidR="00D34902" w:rsidRPr="001C2245" w:rsidRDefault="00D34902" w:rsidP="001C224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является малоинформативной (в силу своей  </w:t>
      </w:r>
      <w:proofErr w:type="spellStart"/>
      <w:r w:rsidRPr="001C2245">
        <w:rPr>
          <w:rFonts w:ascii="Times New Roman" w:hAnsi="Times New Roman"/>
        </w:rPr>
        <w:t>формализованности</w:t>
      </w:r>
      <w:proofErr w:type="spellEnd"/>
      <w:r w:rsidRPr="001C2245">
        <w:rPr>
          <w:rFonts w:ascii="Times New Roman" w:hAnsi="Times New Roman"/>
        </w:rPr>
        <w:t xml:space="preserve">  и скрытости  критериев  по  отметке часто нельзя судить о действительном уровне  знаний  и,  что  самое  главное,  нельзя   определить   вектор дальнейших  усилий - что именно надо улучшить,  </w:t>
      </w:r>
      <w:proofErr w:type="gramStart"/>
      <w:r w:rsidRPr="001C2245">
        <w:rPr>
          <w:rFonts w:ascii="Times New Roman" w:hAnsi="Times New Roman"/>
        </w:rPr>
        <w:t>над</w:t>
      </w:r>
      <w:proofErr w:type="gramEnd"/>
      <w:r w:rsidRPr="001C2245">
        <w:rPr>
          <w:rFonts w:ascii="Times New Roman" w:hAnsi="Times New Roman"/>
        </w:rPr>
        <w:t xml:space="preserve"> чем поработать,  в какой степени это вообще возможно для данного ребенка);</w:t>
      </w:r>
    </w:p>
    <w:p w:rsidR="00D34902" w:rsidRPr="001C2245" w:rsidRDefault="00D34902" w:rsidP="001C224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часто имеет травмирующий характер (полностью сосредоточенная в руках  учителя,  "отметочная"  система  нередко  оказывается   орудием манипуляции и психологического давления,  которое направлено,  с одной стороны,  непосредственно на ребенка,  с другой стороны, на родителей)</w:t>
      </w:r>
    </w:p>
    <w:p w:rsidR="00D34902" w:rsidRPr="001C2245" w:rsidRDefault="00D34902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proofErr w:type="spellStart"/>
      <w:r w:rsidRPr="001C2245">
        <w:rPr>
          <w:rFonts w:ascii="Times New Roman" w:hAnsi="Times New Roman"/>
          <w:b/>
          <w:bCs/>
          <w:lang w:val="en-US"/>
        </w:rPr>
        <w:t>Оценивание</w:t>
      </w:r>
      <w:proofErr w:type="spellEnd"/>
      <w:r w:rsidRPr="001C2245">
        <w:rPr>
          <w:rFonts w:ascii="Times New Roman" w:hAnsi="Times New Roman"/>
          <w:b/>
          <w:bCs/>
          <w:lang w:val="en-US"/>
        </w:rPr>
        <w:t xml:space="preserve">: </w:t>
      </w:r>
      <w:proofErr w:type="spellStart"/>
      <w:proofErr w:type="gramStart"/>
      <w:r w:rsidRPr="001C2245">
        <w:rPr>
          <w:rFonts w:ascii="Times New Roman" w:hAnsi="Times New Roman"/>
          <w:b/>
          <w:bCs/>
          <w:lang w:val="en-US"/>
        </w:rPr>
        <w:t>современные</w:t>
      </w:r>
      <w:proofErr w:type="spellEnd"/>
      <w:r w:rsidRPr="001C2245">
        <w:rPr>
          <w:rFonts w:ascii="Times New Roman" w:hAnsi="Times New Roman"/>
          <w:b/>
          <w:bCs/>
        </w:rPr>
        <w:t xml:space="preserve"> </w:t>
      </w:r>
      <w:r w:rsidRPr="001C224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1C2245">
        <w:rPr>
          <w:rFonts w:ascii="Times New Roman" w:hAnsi="Times New Roman"/>
          <w:b/>
          <w:bCs/>
          <w:lang w:val="en-US"/>
        </w:rPr>
        <w:t>тенденции</w:t>
      </w:r>
      <w:proofErr w:type="spellEnd"/>
      <w:proofErr w:type="gramEnd"/>
    </w:p>
    <w:tbl>
      <w:tblPr>
        <w:tblW w:w="12240" w:type="dxa"/>
        <w:tblCellMar>
          <w:left w:w="0" w:type="dxa"/>
          <w:right w:w="0" w:type="dxa"/>
        </w:tblCellMar>
        <w:tblLook w:val="04A0"/>
      </w:tblPr>
      <w:tblGrid>
        <w:gridCol w:w="5760"/>
        <w:gridCol w:w="6480"/>
      </w:tblGrid>
      <w:tr w:rsidR="00D34902" w:rsidRPr="001C2245" w:rsidTr="001C2245">
        <w:trPr>
          <w:trHeight w:val="249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От</w:t>
            </w: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К</w:t>
            </w:r>
          </w:p>
        </w:tc>
      </w:tr>
      <w:tr w:rsidR="00D34902" w:rsidRPr="001C2245" w:rsidTr="001C2245">
        <w:trPr>
          <w:trHeight w:val="267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Письменные работы, закрытый экзамен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Открытый экзамен, проекты</w:t>
            </w:r>
          </w:p>
        </w:tc>
      </w:tr>
      <w:tr w:rsidR="00D34902" w:rsidRPr="001C2245" w:rsidTr="001C2245">
        <w:trPr>
          <w:trHeight w:val="243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Оценивание преподавателем, </w:t>
            </w:r>
            <w:proofErr w:type="spell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тьютором</w:t>
            </w:r>
            <w:proofErr w:type="spellEnd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Оценивание при участие </w:t>
            </w:r>
            <w:proofErr w:type="gramStart"/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обучающихся</w:t>
            </w:r>
            <w:proofErr w:type="gramEnd"/>
          </w:p>
        </w:tc>
      </w:tr>
      <w:tr w:rsidR="00D34902" w:rsidRPr="001C2245" w:rsidTr="001C2245">
        <w:trPr>
          <w:trHeight w:val="247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Имплицитные (</w:t>
            </w:r>
            <w:r w:rsidRPr="001C2245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lang w:eastAsia="ru-RU"/>
              </w:rPr>
              <w:t>неявные</w:t>
            </w: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) критерии оценки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Эксплицитные (</w:t>
            </w:r>
            <w:r w:rsidRPr="001C2245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lang w:eastAsia="ru-RU"/>
              </w:rPr>
              <w:t>явные</w:t>
            </w: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) критерии оценки</w:t>
            </w:r>
          </w:p>
        </w:tc>
      </w:tr>
      <w:tr w:rsidR="00D34902" w:rsidRPr="001C2245" w:rsidTr="001C2245">
        <w:trPr>
          <w:trHeight w:val="237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Конкуренция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Сотрудничество</w:t>
            </w:r>
          </w:p>
        </w:tc>
      </w:tr>
      <w:tr w:rsidR="00D34902" w:rsidRPr="001C2245" w:rsidTr="001C2245">
        <w:trPr>
          <w:trHeight w:val="228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Оценка результата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Оценка процесса</w:t>
            </w:r>
          </w:p>
        </w:tc>
      </w:tr>
      <w:tr w:rsidR="00D34902" w:rsidRPr="001C2245" w:rsidTr="001C2245">
        <w:trPr>
          <w:trHeight w:val="23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Цели и задачи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Учебные результаты</w:t>
            </w:r>
          </w:p>
        </w:tc>
      </w:tr>
      <w:tr w:rsidR="00D34902" w:rsidRPr="001C2245" w:rsidTr="001C2245">
        <w:trPr>
          <w:trHeight w:val="22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Оценивание знаний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Оценивание умений, способностей, компетенций</w:t>
            </w:r>
          </w:p>
        </w:tc>
      </w:tr>
      <w:tr w:rsidR="00D34902" w:rsidRPr="001C2245" w:rsidTr="001C2245">
        <w:trPr>
          <w:trHeight w:val="509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Тестирование памяти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Оценивание понимания, интерпретации, применения, анализа, синтеза</w:t>
            </w:r>
          </w:p>
        </w:tc>
      </w:tr>
      <w:tr w:rsidR="00D34902" w:rsidRPr="001C2245" w:rsidTr="001C2245">
        <w:trPr>
          <w:trHeight w:val="247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Оценивание курса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Оценивание модуля</w:t>
            </w:r>
          </w:p>
        </w:tc>
      </w:tr>
      <w:tr w:rsidR="00D34902" w:rsidRPr="001C2245" w:rsidTr="001C2245">
        <w:trPr>
          <w:trHeight w:val="25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Итоговое, суммарное оценивание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Формирующее, развивающее оценивание </w:t>
            </w:r>
          </w:p>
        </w:tc>
      </w:tr>
      <w:tr w:rsidR="00D34902" w:rsidRPr="001C2245" w:rsidTr="001C2245">
        <w:trPr>
          <w:trHeight w:val="25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Приоритетность оценки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D34902" w:rsidRPr="001C2245" w:rsidRDefault="00D34902" w:rsidP="001C22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C224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Приоритетность учения</w:t>
            </w:r>
          </w:p>
        </w:tc>
      </w:tr>
    </w:tbl>
    <w:p w:rsidR="00D34902" w:rsidRPr="001C2245" w:rsidRDefault="00D34902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34902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1C2245">
        <w:rPr>
          <w:rFonts w:ascii="Times New Roman" w:hAnsi="Times New Roman"/>
          <w:b/>
          <w:bCs/>
        </w:rPr>
        <w:t>Формирующее оценивание</w:t>
      </w:r>
    </w:p>
    <w:p w:rsidR="00D34902" w:rsidRPr="001C2245" w:rsidRDefault="00D34902" w:rsidP="001C224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Формирующее (внутреннее) оценивание 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 </w:t>
      </w:r>
    </w:p>
    <w:p w:rsidR="00D34902" w:rsidRPr="001C2245" w:rsidRDefault="00D34902" w:rsidP="001C224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Формирующим данный вид оценивания называется потому, что оценка ориентирована </w:t>
      </w:r>
      <w:proofErr w:type="gramStart"/>
      <w:r w:rsidRPr="001C2245">
        <w:rPr>
          <w:rFonts w:ascii="Times New Roman" w:hAnsi="Times New Roman"/>
        </w:rPr>
        <w:t>на</w:t>
      </w:r>
      <w:proofErr w:type="gramEnd"/>
      <w:r w:rsidRPr="001C2245">
        <w:rPr>
          <w:rFonts w:ascii="Times New Roman" w:hAnsi="Times New Roman"/>
        </w:rPr>
        <w:t xml:space="preserve"> </w:t>
      </w:r>
      <w:proofErr w:type="gramStart"/>
      <w:r w:rsidRPr="001C2245">
        <w:rPr>
          <w:rFonts w:ascii="Times New Roman" w:hAnsi="Times New Roman"/>
        </w:rPr>
        <w:t>конкретного</w:t>
      </w:r>
      <w:proofErr w:type="gramEnd"/>
      <w:r w:rsidRPr="001C2245">
        <w:rPr>
          <w:rFonts w:ascii="Times New Roman" w:hAnsi="Times New Roman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эффективностью. </w:t>
      </w:r>
    </w:p>
    <w:p w:rsidR="00D34902" w:rsidRPr="001C2245" w:rsidRDefault="00D34902" w:rsidP="001C2245">
      <w:pPr>
        <w:spacing w:after="0" w:line="240" w:lineRule="auto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Формирующее оценивание позволяет учителю:</w:t>
      </w:r>
    </w:p>
    <w:p w:rsidR="00D34902" w:rsidRPr="001C2245" w:rsidRDefault="00D34902" w:rsidP="001C224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</w:t>
      </w:r>
    </w:p>
    <w:p w:rsidR="00D34902" w:rsidRPr="001C2245" w:rsidRDefault="00D34902" w:rsidP="001C224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 сделать учащегося субъектом образовательной и оценочной деятельности.</w:t>
      </w:r>
    </w:p>
    <w:p w:rsidR="001C2245" w:rsidRDefault="001C2245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D34902" w:rsidRPr="001C2245" w:rsidRDefault="00D34902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lastRenderedPageBreak/>
        <w:t xml:space="preserve">Формирующее оценивание для </w:t>
      </w:r>
      <w:proofErr w:type="gramStart"/>
      <w:r w:rsidRPr="001C2245">
        <w:rPr>
          <w:rFonts w:ascii="Times New Roman" w:hAnsi="Times New Roman"/>
          <w:b/>
        </w:rPr>
        <w:t>обучающихся</w:t>
      </w:r>
      <w:proofErr w:type="gramEnd"/>
    </w:p>
    <w:p w:rsidR="00D34902" w:rsidRPr="001C2245" w:rsidRDefault="00D34902" w:rsidP="001C2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может помогать учиться на ошибках;</w:t>
      </w:r>
    </w:p>
    <w:p w:rsidR="00D34902" w:rsidRPr="001C2245" w:rsidRDefault="00D34902" w:rsidP="001C2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может помогать понять, что важно; </w:t>
      </w:r>
    </w:p>
    <w:p w:rsidR="00D34902" w:rsidRPr="001C2245" w:rsidRDefault="00D34902" w:rsidP="001C2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может помогать понять, что у них получается;</w:t>
      </w:r>
    </w:p>
    <w:p w:rsidR="00D34902" w:rsidRPr="001C2245" w:rsidRDefault="00D34902" w:rsidP="001C2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может помогать обнаруживать, что они не знают;</w:t>
      </w:r>
    </w:p>
    <w:p w:rsidR="00D34902" w:rsidRPr="001C2245" w:rsidRDefault="00D34902" w:rsidP="001C224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может помогать обнаруживать, что они не умеют делать;</w:t>
      </w:r>
    </w:p>
    <w:p w:rsidR="00D34902" w:rsidRPr="001C2245" w:rsidRDefault="00D34902" w:rsidP="001C2245">
      <w:pPr>
        <w:spacing w:after="0" w:line="240" w:lineRule="auto"/>
        <w:rPr>
          <w:rFonts w:ascii="Times New Roman" w:hAnsi="Times New Roman"/>
        </w:rPr>
      </w:pPr>
    </w:p>
    <w:p w:rsidR="00D34902" w:rsidRPr="001C2245" w:rsidRDefault="00D34902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8247" cy="325681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54" cy="326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02" w:rsidRPr="001C2245" w:rsidRDefault="00D34902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Результатами применения формирующего оценивание является:</w:t>
      </w:r>
    </w:p>
    <w:p w:rsidR="00D34902" w:rsidRPr="001C2245" w:rsidRDefault="00D34902" w:rsidP="001C224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обеспечение освоения стандарта всеми учащимися в наиболее комфортных для каждого условиях,</w:t>
      </w:r>
    </w:p>
    <w:p w:rsidR="00D34902" w:rsidRPr="001C2245" w:rsidRDefault="00D34902" w:rsidP="001C224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максимальное приближение каждого учащегося к запланированному им результату в случае, если результат выходит за рамки стандарта по уровню освоения содержания,</w:t>
      </w:r>
    </w:p>
    <w:p w:rsidR="00D34902" w:rsidRPr="001C2245" w:rsidRDefault="00D34902" w:rsidP="001C224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формирование оценочной самостоятельности учащихся,</w:t>
      </w:r>
    </w:p>
    <w:p w:rsidR="00D34902" w:rsidRPr="001C2245" w:rsidRDefault="00D34902" w:rsidP="001C2245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формирование адекватной самооценки.</w:t>
      </w:r>
    </w:p>
    <w:p w:rsidR="00D34902" w:rsidRPr="001C2245" w:rsidRDefault="00D34902" w:rsidP="001C2245">
      <w:pPr>
        <w:spacing w:after="0" w:line="240" w:lineRule="auto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Пять принципов формирующего оценивания</w:t>
      </w:r>
    </w:p>
    <w:p w:rsidR="00D34902" w:rsidRPr="001C2245" w:rsidRDefault="00D34902" w:rsidP="001C2245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Учитель регулярно обеспечивает обратную связь, предоставляя учащимся </w:t>
      </w:r>
      <w:proofErr w:type="gramStart"/>
      <w:r w:rsidRPr="001C2245">
        <w:rPr>
          <w:rFonts w:ascii="Times New Roman" w:hAnsi="Times New Roman"/>
        </w:rPr>
        <w:t>комментарии, замечания</w:t>
      </w:r>
      <w:proofErr w:type="gramEnd"/>
      <w:r w:rsidRPr="001C2245">
        <w:rPr>
          <w:rFonts w:ascii="Times New Roman" w:hAnsi="Times New Roman"/>
        </w:rPr>
        <w:t xml:space="preserve"> и т.п. по поводу их деятельности.</w:t>
      </w:r>
    </w:p>
    <w:p w:rsidR="00D34902" w:rsidRPr="001C2245" w:rsidRDefault="00D34902" w:rsidP="001C2245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Учащиеся принимают активное участие в организации процесса собственного обучения.</w:t>
      </w:r>
    </w:p>
    <w:p w:rsidR="00D34902" w:rsidRPr="001C2245" w:rsidRDefault="00D34902" w:rsidP="001C2245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Учитель меняет техники и технологии обучения в зависимости от изменения результатов обучения учащихся.</w:t>
      </w:r>
    </w:p>
    <w:p w:rsidR="00D34902" w:rsidRPr="001C2245" w:rsidRDefault="00D34902" w:rsidP="001C2245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Учитель осознает, что оценивание посредством отметки резко снижает мотивацию и самооценку учащихся.</w:t>
      </w:r>
    </w:p>
    <w:p w:rsidR="00D34902" w:rsidRPr="001C2245" w:rsidRDefault="00D34902" w:rsidP="001C2245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Учитель осознает необходимость научить учащихся принципам самооценки и способам улучшения собственных результатов</w:t>
      </w:r>
    </w:p>
    <w:p w:rsidR="00D34902" w:rsidRPr="001C2245" w:rsidRDefault="00D34902" w:rsidP="001C2245">
      <w:pPr>
        <w:spacing w:after="0" w:line="240" w:lineRule="auto"/>
        <w:rPr>
          <w:rFonts w:ascii="Times New Roman" w:hAnsi="Times New Roman"/>
          <w:b/>
          <w:bCs/>
        </w:rPr>
      </w:pPr>
      <w:r w:rsidRPr="001C2245">
        <w:rPr>
          <w:rFonts w:ascii="Times New Roman" w:hAnsi="Times New Roman"/>
          <w:b/>
          <w:bCs/>
        </w:rPr>
        <w:t>Инновационные оценочные средства и формы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1C2245">
        <w:rPr>
          <w:rFonts w:ascii="Times New Roman" w:hAnsi="Times New Roman"/>
        </w:rPr>
        <w:t>портфолио</w:t>
      </w:r>
      <w:proofErr w:type="spellEnd"/>
      <w:r w:rsidRPr="001C2245">
        <w:rPr>
          <w:rFonts w:ascii="Times New Roman" w:hAnsi="Times New Roman"/>
        </w:rPr>
        <w:t xml:space="preserve">; 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кейсы; 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контекстные задачи; 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 xml:space="preserve">междисциплинарные экзамены; 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1C2245">
        <w:rPr>
          <w:rFonts w:ascii="Times New Roman" w:hAnsi="Times New Roman"/>
        </w:rPr>
        <w:t>компетентностно-ориентированные</w:t>
      </w:r>
      <w:proofErr w:type="spellEnd"/>
      <w:r w:rsidRPr="001C2245">
        <w:rPr>
          <w:rFonts w:ascii="Times New Roman" w:hAnsi="Times New Roman"/>
        </w:rPr>
        <w:t xml:space="preserve"> тесты;</w:t>
      </w:r>
    </w:p>
    <w:p w:rsidR="00D34902" w:rsidRPr="001C2245" w:rsidRDefault="00D34902" w:rsidP="001C2245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1C2245">
        <w:rPr>
          <w:rFonts w:ascii="Times New Roman" w:hAnsi="Times New Roman"/>
        </w:rPr>
        <w:t>ситуационные задания.</w:t>
      </w:r>
    </w:p>
    <w:p w:rsidR="00D34902" w:rsidRPr="001C2245" w:rsidRDefault="00D34902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Оценка устного ответа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Базовый (опорный) уровень</w:t>
      </w:r>
      <w:r w:rsidRPr="001C2245"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знаний. Ученик способен пересказать изученный материал, ответить на вопросы по теме.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Превышающий базовый уровень</w:t>
      </w:r>
      <w:r w:rsidRPr="001C2245">
        <w:rPr>
          <w:rFonts w:ascii="Times New Roman" w:hAnsi="Times New Roman"/>
        </w:rPr>
        <w:t xml:space="preserve"> – повышенный уровень достижений планируемых результатов. Ученик не только может пересказать изученный материал, но и проанализировать его, ставит вопросы к изученной теме.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 xml:space="preserve">Высокий уровень </w:t>
      </w:r>
      <w:r w:rsidRPr="001C2245">
        <w:rPr>
          <w:rFonts w:ascii="Times New Roman" w:hAnsi="Times New Roman"/>
        </w:rPr>
        <w:t xml:space="preserve">– уровень, демонстрирующий углубленное достижение планируемых результатов. Ученик не просто пересказывает изученный материал, а анализирует его, сравнивает известные факты, приводит примеры, ставит вопросы к изученной теме.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lastRenderedPageBreak/>
        <w:t>Пониженный уровень</w:t>
      </w:r>
      <w:r w:rsidRPr="001C2245">
        <w:rPr>
          <w:rFonts w:ascii="Times New Roman" w:hAnsi="Times New Roman"/>
        </w:rPr>
        <w:t xml:space="preserve"> – уровень, определяющий достижение планируемых результатов ниже базового уровня. Ученик способен пересказать изученный материал, но не может отвечать на дополнительные вопросы по теме.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Низкий уровень достижений</w:t>
      </w:r>
      <w:r w:rsidRPr="001C2245">
        <w:rPr>
          <w:rFonts w:ascii="Times New Roman" w:hAnsi="Times New Roman"/>
        </w:rPr>
        <w:t xml:space="preserve"> – </w:t>
      </w:r>
      <w:proofErr w:type="spellStart"/>
      <w:r w:rsidRPr="001C2245">
        <w:rPr>
          <w:rFonts w:ascii="Times New Roman" w:hAnsi="Times New Roman"/>
        </w:rPr>
        <w:t>недостижение</w:t>
      </w:r>
      <w:proofErr w:type="spellEnd"/>
      <w:r w:rsidRPr="001C2245">
        <w:rPr>
          <w:rFonts w:ascii="Times New Roman" w:hAnsi="Times New Roman"/>
        </w:rPr>
        <w:t xml:space="preserve"> базового уровня. Ученик не может изложить изученный материал даже при помощи наводящих вопросов.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Базовый (опорный)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9500D0" w:rsidRPr="001C2245" w:rsidTr="00C03CAB">
        <w:tc>
          <w:tcPr>
            <w:tcW w:w="3560" w:type="dxa"/>
          </w:tcPr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9500D0" w:rsidRPr="001C2245" w:rsidRDefault="009500D0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Коммуникативные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9500D0" w:rsidRPr="001C2245" w:rsidTr="00C03CAB">
        <w:tc>
          <w:tcPr>
            <w:tcW w:w="3560" w:type="dxa"/>
          </w:tcPr>
          <w:p w:rsidR="009500D0" w:rsidRPr="001C2245" w:rsidRDefault="009500D0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Ученик умеет:  выбирать</w:t>
            </w:r>
            <w:r w:rsidRPr="001C2245">
              <w:rPr>
                <w:rFonts w:ascii="Times New Roman" w:hAnsi="Times New Roman"/>
              </w:rPr>
              <w:sym w:font="Calibri" w:char="F0B7"/>
            </w:r>
            <w:r w:rsidRPr="001C2245">
              <w:rPr>
                <w:rFonts w:ascii="Times New Roman" w:hAnsi="Times New Roman"/>
              </w:rPr>
              <w:t xml:space="preserve"> средства для организации своего поведения; 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9500D0" w:rsidRPr="001C2245" w:rsidRDefault="009500D0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рассуждать и 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оперировать гипотезами 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9500D0" w:rsidRPr="001C2245" w:rsidRDefault="009500D0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сотрудничество с учителем и сверстниками </w:t>
            </w:r>
          </w:p>
        </w:tc>
      </w:tr>
      <w:tr w:rsidR="009500D0" w:rsidRPr="001C2245" w:rsidTr="00C03CAB">
        <w:tc>
          <w:tcPr>
            <w:tcW w:w="3560" w:type="dxa"/>
          </w:tcPr>
          <w:p w:rsidR="009500D0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Развитие речи контролируемой и </w:t>
            </w:r>
          </w:p>
          <w:p w:rsidR="009500D0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управляемой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вопросы 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9500D0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контролировать и </w:t>
            </w:r>
          </w:p>
          <w:p w:rsidR="009500D0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выполнять действие по заданному образцу, правилу, с</w:t>
            </w:r>
            <w:r w:rsidR="001C2245">
              <w:rPr>
                <w:rFonts w:ascii="Times New Roman" w:hAnsi="Times New Roman"/>
              </w:rPr>
              <w:t xml:space="preserve"> </w:t>
            </w:r>
            <w:r w:rsidRPr="001C2245">
              <w:rPr>
                <w:rFonts w:ascii="Times New Roman" w:hAnsi="Times New Roman"/>
              </w:rPr>
              <w:t xml:space="preserve">использованием норм. </w:t>
            </w:r>
          </w:p>
        </w:tc>
        <w:tc>
          <w:tcPr>
            <w:tcW w:w="3561" w:type="dxa"/>
          </w:tcPr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proofErr w:type="gramStart"/>
            <w:r w:rsidRPr="001C2245">
              <w:rPr>
                <w:rFonts w:ascii="Times New Roman" w:hAnsi="Times New Roman"/>
              </w:rPr>
              <w:t>Способен</w:t>
            </w:r>
            <w:proofErr w:type="gramEnd"/>
            <w:r w:rsidRPr="001C2245">
              <w:rPr>
                <w:rFonts w:ascii="Times New Roman" w:hAnsi="Times New Roman"/>
              </w:rPr>
              <w:t xml:space="preserve"> разрешать конфликты </w:t>
            </w:r>
          </w:p>
          <w:p w:rsidR="009500D0" w:rsidRPr="001C2245" w:rsidRDefault="009500D0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10682" w:type="dxa"/>
            <w:gridSpan w:val="3"/>
          </w:tcPr>
          <w:p w:rsidR="00C03CAB" w:rsidRPr="001C2245" w:rsidRDefault="00C03CAB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«3»</w:t>
            </w:r>
          </w:p>
        </w:tc>
      </w:tr>
    </w:tbl>
    <w:p w:rsidR="00DE7680" w:rsidRPr="001C2245" w:rsidRDefault="00DE7680" w:rsidP="001C2245">
      <w:pPr>
        <w:spacing w:after="0" w:line="240" w:lineRule="auto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Превышающий базовый уровень достижения</w:t>
      </w: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Ученик умеет:  выбирать</w:t>
            </w:r>
            <w:r w:rsidRPr="001C2245">
              <w:rPr>
                <w:rFonts w:ascii="Times New Roman" w:hAnsi="Times New Roman"/>
              </w:rPr>
              <w:sym w:font="Calibri" w:char="F0B7"/>
            </w:r>
            <w:r w:rsidRPr="001C2245">
              <w:rPr>
                <w:rFonts w:ascii="Times New Roman" w:hAnsi="Times New Roman"/>
              </w:rPr>
              <w:t xml:space="preserve"> средства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для организации своего поведения;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рассуждать и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оперировать гипотезами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сотрудничество с учителем и сверстниками </w:t>
            </w: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делать предметом анализа и оценки собственные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интеллектуальные операции и управлять ими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вопросы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контролировать и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выполнять действие по заданному образцу, правилу, </w:t>
            </w:r>
            <w:proofErr w:type="gramStart"/>
            <w:r w:rsidRPr="001C2245">
              <w:rPr>
                <w:rFonts w:ascii="Times New Roman" w:hAnsi="Times New Roman"/>
              </w:rPr>
              <w:t>с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использованием норм;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proofErr w:type="gramStart"/>
            <w:r w:rsidRPr="001C2245">
              <w:rPr>
                <w:rFonts w:ascii="Times New Roman" w:hAnsi="Times New Roman"/>
              </w:rPr>
              <w:t>Способен</w:t>
            </w:r>
            <w:proofErr w:type="gramEnd"/>
            <w:r w:rsidRPr="001C2245">
              <w:rPr>
                <w:rFonts w:ascii="Times New Roman" w:hAnsi="Times New Roman"/>
              </w:rPr>
              <w:t xml:space="preserve"> разрешать конфликты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предвосхищать промежуточные и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конечные результаты своих действий, а также возможные ошибки;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Умеет с достаточной полнотой и точностью выражать свои мысли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10682" w:type="dxa"/>
            <w:gridSpan w:val="3"/>
          </w:tcPr>
          <w:p w:rsidR="00C03CAB" w:rsidRPr="001C2245" w:rsidRDefault="00C03CAB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«4»</w:t>
            </w:r>
          </w:p>
        </w:tc>
      </w:tr>
    </w:tbl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Высокий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Коммуникативные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Ученик умеет:  выбирать</w:t>
            </w:r>
            <w:r w:rsidRPr="001C2245">
              <w:rPr>
                <w:rFonts w:ascii="Times New Roman" w:hAnsi="Times New Roman"/>
              </w:rPr>
              <w:sym w:font="Calibri" w:char="F0B7"/>
            </w:r>
            <w:r w:rsidRPr="001C2245">
              <w:rPr>
                <w:rFonts w:ascii="Times New Roman" w:hAnsi="Times New Roman"/>
              </w:rPr>
              <w:t xml:space="preserve"> средства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для организации своего поведения;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рассуждать и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оперировать гипотезами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сотрудничество с учителем и сверстниками </w:t>
            </w: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делать предметом анализа и оценки собственные </w:t>
            </w:r>
          </w:p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интеллектуальные операции и управлять ими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вопросы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контролировать и </w:t>
            </w:r>
          </w:p>
          <w:p w:rsidR="00C03CAB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выполнять действие по заданному образцу, правилу, с использованием норм;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Развитие речи контролируемой и </w:t>
            </w:r>
          </w:p>
          <w:p w:rsidR="00C03CAB" w:rsidRPr="001C2245" w:rsidRDefault="00DD631D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управляемой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proofErr w:type="gramStart"/>
            <w:r w:rsidRPr="001C2245">
              <w:rPr>
                <w:rFonts w:ascii="Times New Roman" w:hAnsi="Times New Roman"/>
              </w:rPr>
              <w:t>Способен</w:t>
            </w:r>
            <w:proofErr w:type="gramEnd"/>
            <w:r w:rsidRPr="001C2245">
              <w:rPr>
                <w:rFonts w:ascii="Times New Roman" w:hAnsi="Times New Roman"/>
              </w:rPr>
              <w:t xml:space="preserve"> разрешать конфликты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предвосхищать промежуточные и </w:t>
            </w:r>
          </w:p>
          <w:p w:rsidR="00C03CAB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конечные результаты своих действий, а также возможные ошибки;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</w:p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Способен управлять </w:t>
            </w:r>
          </w:p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поведением партнёра </w:t>
            </w:r>
          </w:p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начинать и заканчивать действие в нужный момент;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Умеет с достаточной полнотой и точностью выражать свои мысли </w:t>
            </w:r>
          </w:p>
        </w:tc>
      </w:tr>
      <w:tr w:rsidR="00C03CAB" w:rsidRPr="001C2245" w:rsidTr="00C03CAB">
        <w:tc>
          <w:tcPr>
            <w:tcW w:w="3560" w:type="dxa"/>
          </w:tcPr>
          <w:p w:rsidR="00C03CAB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lastRenderedPageBreak/>
              <w:t xml:space="preserve">• тормозить ненужные реакции. </w:t>
            </w: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C03CAB" w:rsidRPr="001C2245" w:rsidRDefault="00C03CAB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631D" w:rsidRPr="001C2245" w:rsidTr="00D34902">
        <w:tc>
          <w:tcPr>
            <w:tcW w:w="10682" w:type="dxa"/>
            <w:gridSpan w:val="3"/>
          </w:tcPr>
          <w:p w:rsidR="00DD631D" w:rsidRPr="001C2245" w:rsidRDefault="00DD631D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«5»</w:t>
            </w:r>
          </w:p>
        </w:tc>
      </w:tr>
    </w:tbl>
    <w:p w:rsidR="00DE7680" w:rsidRPr="001C2245" w:rsidRDefault="00DE7680" w:rsidP="001C2245">
      <w:pPr>
        <w:spacing w:after="0" w:line="240" w:lineRule="auto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Пониженный уровень достижения</w:t>
      </w:r>
      <w:r w:rsidR="00DD631D" w:rsidRPr="001C2245">
        <w:rPr>
          <w:rFonts w:ascii="Times New Roman" w:hAnsi="Times New Roman"/>
          <w:b/>
        </w:rPr>
        <w:t xml:space="preserve">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</w:tc>
      </w:tr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Ученик умеет:  выбирать</w:t>
            </w:r>
            <w:r w:rsidRPr="001C2245">
              <w:rPr>
                <w:rFonts w:ascii="Times New Roman" w:hAnsi="Times New Roman"/>
              </w:rPr>
              <w:sym w:font="Calibri" w:char="F0B7"/>
            </w:r>
            <w:r w:rsidRPr="001C2245">
              <w:rPr>
                <w:rFonts w:ascii="Times New Roman" w:hAnsi="Times New Roman"/>
              </w:rPr>
              <w:t xml:space="preserve"> средства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для организации своего поведения;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Развитие речи контролируемой и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управляемой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сотрудничество с учителем и сверстниками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631D" w:rsidRPr="001C2245" w:rsidTr="00D34902">
        <w:tc>
          <w:tcPr>
            <w:tcW w:w="10682" w:type="dxa"/>
            <w:gridSpan w:val="3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«2</w:t>
            </w:r>
          </w:p>
        </w:tc>
      </w:tr>
    </w:tbl>
    <w:p w:rsidR="00DE7680" w:rsidRPr="001C2245" w:rsidRDefault="00DE7680" w:rsidP="001C2245">
      <w:pPr>
        <w:spacing w:after="0" w:line="240" w:lineRule="auto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Низкий уровень достижений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</w:tc>
      </w:tr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Умение </w:t>
            </w:r>
            <w:proofErr w:type="spellStart"/>
            <w:r w:rsidRPr="001C2245">
              <w:rPr>
                <w:rFonts w:ascii="Times New Roman" w:hAnsi="Times New Roman"/>
              </w:rPr>
              <w:t>пользоватьсятеоретическим</w:t>
            </w:r>
            <w:proofErr w:type="spellEnd"/>
            <w:r w:rsidRPr="001C2245">
              <w:rPr>
                <w:rFonts w:ascii="Times New Roman" w:hAnsi="Times New Roman"/>
              </w:rPr>
              <w:t xml:space="preserve"> материалом учебника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не способен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планировать совместную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деятельность, не умеет избегать конфликтных ситуаций </w:t>
            </w:r>
          </w:p>
        </w:tc>
      </w:tr>
      <w:tr w:rsidR="00DD631D" w:rsidRPr="001C2245" w:rsidTr="00D34902">
        <w:tc>
          <w:tcPr>
            <w:tcW w:w="10682" w:type="dxa"/>
            <w:gridSpan w:val="3"/>
          </w:tcPr>
          <w:p w:rsidR="00DD631D" w:rsidRPr="001C2245" w:rsidRDefault="00DD631D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«1»</w:t>
            </w:r>
          </w:p>
        </w:tc>
      </w:tr>
    </w:tbl>
    <w:p w:rsidR="00DE7680" w:rsidRPr="001C2245" w:rsidRDefault="00DE7680" w:rsidP="001C2245">
      <w:pPr>
        <w:spacing w:after="0" w:line="240" w:lineRule="auto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Оценка лабораторной работы по биологии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Базовый (опорный) уровень</w:t>
      </w:r>
      <w:r w:rsidRPr="001C2245"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знаний. Ученик способен ставить цель, выполнять работу, отвечать на вопросы, делать вывод.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Превышающий базовый уровень</w:t>
      </w:r>
      <w:r w:rsidRPr="001C2245">
        <w:rPr>
          <w:rFonts w:ascii="Times New Roman" w:hAnsi="Times New Roman"/>
        </w:rPr>
        <w:t xml:space="preserve"> – повышенный уровень достижений планируемых результатов. Ученик способен ставить цель, выполнять работу, отвечать на вопросы, делать вывод.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Высокий уровень</w:t>
      </w:r>
      <w:r w:rsidRPr="001C2245">
        <w:rPr>
          <w:rFonts w:ascii="Times New Roman" w:hAnsi="Times New Roman"/>
        </w:rPr>
        <w:t xml:space="preserve"> – уровень, демонстрирующий углубленное достижение планируемых результатов. Ученик способен ставить цель, выполнять работу, отвечать на вопросы, анализировать полученный результат, делать вывод, оценивать свою работу и работу одноклассников.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Пониженный уровень</w:t>
      </w:r>
      <w:r w:rsidRPr="001C2245">
        <w:rPr>
          <w:rFonts w:ascii="Times New Roman" w:hAnsi="Times New Roman"/>
        </w:rPr>
        <w:t xml:space="preserve"> – уровень, определяющий достижение планируемых результатов ниже базового уровня. Ученик способен выполнять работу, по цели, сформулированной учителем или другими учениками.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Низкий уровень достижений</w:t>
      </w:r>
      <w:r w:rsidRPr="001C2245">
        <w:rPr>
          <w:rFonts w:ascii="Times New Roman" w:hAnsi="Times New Roman"/>
        </w:rPr>
        <w:t xml:space="preserve"> – </w:t>
      </w:r>
      <w:proofErr w:type="spellStart"/>
      <w:r w:rsidRPr="001C2245">
        <w:rPr>
          <w:rFonts w:ascii="Times New Roman" w:hAnsi="Times New Roman"/>
        </w:rPr>
        <w:t>недостижение</w:t>
      </w:r>
      <w:proofErr w:type="spellEnd"/>
      <w:r w:rsidRPr="001C2245">
        <w:rPr>
          <w:rFonts w:ascii="Times New Roman" w:hAnsi="Times New Roman"/>
        </w:rPr>
        <w:t xml:space="preserve"> базового уровня. Ученик не может самостоятельно выполнять работу.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Базовый (опорный)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31D" w:rsidRPr="001C2245" w:rsidTr="00DD631D">
        <w:trPr>
          <w:trHeight w:val="60"/>
        </w:trPr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умеет: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выбирать средства для организации своего поведения;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ставить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цель и выполнять работу, отвечать на вопросы, делать вывод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сотрудничество с учителем и сверстниками </w:t>
            </w:r>
          </w:p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</w:t>
            </w:r>
          </w:p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вопросы </w:t>
            </w:r>
          </w:p>
        </w:tc>
      </w:tr>
      <w:tr w:rsidR="00DD631D" w:rsidRPr="001C2245" w:rsidTr="00DD631D">
        <w:tc>
          <w:tcPr>
            <w:tcW w:w="3560" w:type="dxa"/>
          </w:tcPr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</w:t>
            </w:r>
          </w:p>
          <w:p w:rsidR="00DD631D" w:rsidRPr="001C2245" w:rsidRDefault="00DD631D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контролировать и </w:t>
            </w:r>
          </w:p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D631D" w:rsidRPr="001C2245" w:rsidRDefault="00DD631D" w:rsidP="001C2245">
            <w:pPr>
              <w:rPr>
                <w:rFonts w:ascii="Times New Roman" w:hAnsi="Times New Roman"/>
              </w:rPr>
            </w:pPr>
            <w:proofErr w:type="gramStart"/>
            <w:r w:rsidRPr="001C2245">
              <w:rPr>
                <w:rFonts w:ascii="Times New Roman" w:hAnsi="Times New Roman"/>
              </w:rPr>
              <w:t>Способен</w:t>
            </w:r>
            <w:proofErr w:type="gramEnd"/>
            <w:r w:rsidRPr="001C2245">
              <w:rPr>
                <w:rFonts w:ascii="Times New Roman" w:hAnsi="Times New Roman"/>
              </w:rPr>
              <w:t xml:space="preserve"> разрешать конфликты выполнять действие по заданному образцу, правилу, с</w:t>
            </w:r>
            <w:r w:rsidR="001C2245">
              <w:rPr>
                <w:rFonts w:ascii="Times New Roman" w:hAnsi="Times New Roman"/>
              </w:rPr>
              <w:t xml:space="preserve"> </w:t>
            </w:r>
            <w:r w:rsidRPr="001C2245">
              <w:rPr>
                <w:rFonts w:ascii="Times New Roman" w:hAnsi="Times New Roman"/>
              </w:rPr>
              <w:t xml:space="preserve">использованием норм; </w:t>
            </w:r>
          </w:p>
          <w:p w:rsidR="00DD631D" w:rsidRPr="001C2245" w:rsidRDefault="00DD631D" w:rsidP="001C2245">
            <w:pPr>
              <w:rPr>
                <w:rFonts w:ascii="Times New Roman" w:hAnsi="Times New Roman"/>
              </w:rPr>
            </w:pPr>
          </w:p>
        </w:tc>
      </w:tr>
      <w:tr w:rsidR="00DD631D" w:rsidRPr="001C2245" w:rsidTr="00D34902">
        <w:tc>
          <w:tcPr>
            <w:tcW w:w="10682" w:type="dxa"/>
            <w:gridSpan w:val="3"/>
          </w:tcPr>
          <w:p w:rsidR="00DD631D" w:rsidRPr="001C2245" w:rsidRDefault="00DD631D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«3»</w:t>
            </w:r>
          </w:p>
        </w:tc>
      </w:tr>
    </w:tbl>
    <w:p w:rsidR="00DE7680" w:rsidRPr="001C2245" w:rsidRDefault="00DE7680" w:rsidP="001C2245">
      <w:pPr>
        <w:spacing w:after="0" w:line="240" w:lineRule="auto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Превышающий базовый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умеет: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выбирать средства для организации своего поведения; 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выдвигать гипотезу и проверять её достоверность 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сотрудничество с учителем и сверстниками </w:t>
            </w: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удерживать правило, инструкцию во времени;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делать предметом анализа и оценки собственные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практические операции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 управлять ими 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вопросы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D51F0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контролировать и </w:t>
            </w:r>
          </w:p>
          <w:p w:rsidR="00D31CBA" w:rsidRPr="001C2245" w:rsidRDefault="00D31CBA" w:rsidP="001D51F0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выполнять действие по заданному образцу, правилу, с использованием норм; 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Способен разрешать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конфликты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D51F0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lastRenderedPageBreak/>
              <w:t xml:space="preserve">• предвосхищать промежуточные и </w:t>
            </w:r>
          </w:p>
          <w:p w:rsidR="00D31CBA" w:rsidRPr="001C2245" w:rsidRDefault="00D31CBA" w:rsidP="001D51F0">
            <w:pPr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конечные результаты своих действий, а также возможные ошибки; 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Умеет с достаточной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полнотой и точностью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выражать свои мысли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4902">
        <w:tc>
          <w:tcPr>
            <w:tcW w:w="10682" w:type="dxa"/>
            <w:gridSpan w:val="3"/>
          </w:tcPr>
          <w:p w:rsidR="00D31CBA" w:rsidRPr="001C2245" w:rsidRDefault="00D31CBA" w:rsidP="001C2245">
            <w:pPr>
              <w:ind w:firstLine="709"/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Оценка «4»</w:t>
            </w:r>
          </w:p>
        </w:tc>
      </w:tr>
    </w:tbl>
    <w:p w:rsidR="00DE7680" w:rsidRPr="001C2245" w:rsidRDefault="00DE7680" w:rsidP="001D51F0">
      <w:pPr>
        <w:spacing w:after="0" w:line="240" w:lineRule="auto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Высокий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умеет: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выбирать средства </w:t>
            </w:r>
            <w:proofErr w:type="gramStart"/>
            <w:r w:rsidRPr="001C2245">
              <w:rPr>
                <w:rFonts w:ascii="Times New Roman" w:hAnsi="Times New Roman"/>
              </w:rPr>
              <w:t>для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организации своего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поведения;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выдвигать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гипотезу и проверять её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достоверность, а также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прогнозировать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результат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сотрудничество </w:t>
            </w:r>
            <w:proofErr w:type="gramStart"/>
            <w:r w:rsidRPr="001C2245">
              <w:rPr>
                <w:rFonts w:ascii="Times New Roman" w:hAnsi="Times New Roman"/>
              </w:rPr>
              <w:t>с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учителем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сверстниками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удерживать правило,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инструкцию во времени;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делать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предметом анализа и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>оценки собственные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Правильно ставит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вопросы практические операции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 управлять ими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планировать,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контролировать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выполнять действие </w:t>
            </w:r>
            <w:proofErr w:type="gramStart"/>
            <w:r w:rsidRPr="001C2245">
              <w:rPr>
                <w:rFonts w:ascii="Times New Roman" w:hAnsi="Times New Roman"/>
              </w:rPr>
              <w:t>по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заданному образцу,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правилу, </w:t>
            </w:r>
            <w:proofErr w:type="gramStart"/>
            <w:r w:rsidRPr="001C2245">
              <w:rPr>
                <w:rFonts w:ascii="Times New Roman" w:hAnsi="Times New Roman"/>
              </w:rPr>
              <w:t>с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использованием норм;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Развитие способности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анализировать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полученный результат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Способен разрешать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конфликты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предвосхищать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промежуточные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конечные результаты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своих действий, а также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возможные ошибки;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Способен управлять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поведением партнёра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начинать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заканчивать действие </w:t>
            </w:r>
            <w:proofErr w:type="gramStart"/>
            <w:r w:rsidRPr="001C2245">
              <w:rPr>
                <w:rFonts w:ascii="Times New Roman" w:hAnsi="Times New Roman"/>
              </w:rPr>
              <w:t>в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нужный момент;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Умеет с достаточной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полнотой и точностью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выражать свои мысли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тормозить ненужные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реакции. </w:t>
            </w:r>
          </w:p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jc w:val="center"/>
              <w:rPr>
                <w:rFonts w:ascii="Times New Roman" w:hAnsi="Times New Roman"/>
              </w:rPr>
            </w:pPr>
          </w:p>
        </w:tc>
      </w:tr>
      <w:tr w:rsidR="00D31CBA" w:rsidRPr="001C2245" w:rsidTr="00D34902">
        <w:tc>
          <w:tcPr>
            <w:tcW w:w="10682" w:type="dxa"/>
            <w:gridSpan w:val="3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Оценка «5» </w:t>
            </w:r>
          </w:p>
        </w:tc>
      </w:tr>
    </w:tbl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 xml:space="preserve">Пониженный уровень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умеет: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выбирать средства </w:t>
            </w:r>
            <w:proofErr w:type="gramStart"/>
            <w:r w:rsidRPr="001C2245">
              <w:rPr>
                <w:rFonts w:ascii="Times New Roman" w:hAnsi="Times New Roman"/>
              </w:rPr>
              <w:t>для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организации своего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поведения;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Способность выполнять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работу по цели,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1C2245">
              <w:rPr>
                <w:rFonts w:ascii="Times New Roman" w:hAnsi="Times New Roman"/>
              </w:rPr>
              <w:t>поставленной</w:t>
            </w:r>
            <w:proofErr w:type="gramEnd"/>
            <w:r w:rsidRPr="001C2245">
              <w:rPr>
                <w:rFonts w:ascii="Times New Roman" w:hAnsi="Times New Roman"/>
              </w:rPr>
              <w:t xml:space="preserve"> учителем,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отвечать на вопросы.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планирует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сотрудничество </w:t>
            </w:r>
            <w:proofErr w:type="gramStart"/>
            <w:r w:rsidRPr="001C2245">
              <w:rPr>
                <w:rFonts w:ascii="Times New Roman" w:hAnsi="Times New Roman"/>
              </w:rPr>
              <w:t>с</w:t>
            </w:r>
            <w:proofErr w:type="gramEnd"/>
            <w:r w:rsidRPr="001C2245">
              <w:rPr>
                <w:rFonts w:ascii="Times New Roman" w:hAnsi="Times New Roman"/>
              </w:rPr>
              <w:t xml:space="preserve">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учителем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сверстниками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удерживать правило,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инструкцию во времени;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4902">
        <w:tc>
          <w:tcPr>
            <w:tcW w:w="10682" w:type="dxa"/>
            <w:gridSpan w:val="3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Оценка «2» </w:t>
            </w:r>
          </w:p>
        </w:tc>
      </w:tr>
    </w:tbl>
    <w:p w:rsidR="00D31CBA" w:rsidRPr="001C2245" w:rsidRDefault="00D31CBA" w:rsidP="001C2245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lastRenderedPageBreak/>
        <w:t xml:space="preserve">Низкий уровень достижений достижения </w:t>
      </w:r>
      <w:proofErr w:type="spellStart"/>
      <w:r w:rsidRPr="001C2245">
        <w:rPr>
          <w:rFonts w:ascii="Times New Roman" w:hAnsi="Times New Roman"/>
          <w:b/>
        </w:rPr>
        <w:t>метапредметных</w:t>
      </w:r>
      <w:proofErr w:type="spellEnd"/>
      <w:r w:rsidRPr="001C2245">
        <w:rPr>
          <w:rFonts w:ascii="Times New Roman" w:hAnsi="Times New Roman"/>
          <w:b/>
        </w:rPr>
        <w:t xml:space="preserve"> результатов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  <w:r w:rsidRPr="001C2245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Коммуникативные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</w:tr>
      <w:tr w:rsidR="00D31CBA" w:rsidRPr="001C2245" w:rsidTr="00D31CBA">
        <w:tc>
          <w:tcPr>
            <w:tcW w:w="3560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• запоминать и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удерживать правило,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инструкцию во времени;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Не способен проводить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работу без посторонней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помощи </w:t>
            </w:r>
          </w:p>
          <w:p w:rsidR="00D31CBA" w:rsidRPr="001C2245" w:rsidRDefault="00D31CBA" w:rsidP="001C22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61" w:type="dxa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Ученик не способен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планировать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совместную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деятельность, не умеет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избегать конфликтные </w:t>
            </w:r>
          </w:p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ситуации </w:t>
            </w:r>
          </w:p>
        </w:tc>
      </w:tr>
      <w:tr w:rsidR="00D31CBA" w:rsidRPr="001C2245" w:rsidTr="00D34902">
        <w:tc>
          <w:tcPr>
            <w:tcW w:w="10682" w:type="dxa"/>
            <w:gridSpan w:val="3"/>
          </w:tcPr>
          <w:p w:rsidR="00D31CBA" w:rsidRPr="001C2245" w:rsidRDefault="00D31CBA" w:rsidP="001C2245">
            <w:pPr>
              <w:ind w:firstLine="709"/>
              <w:rPr>
                <w:rFonts w:ascii="Times New Roman" w:hAnsi="Times New Roman"/>
              </w:rPr>
            </w:pPr>
            <w:r w:rsidRPr="001C2245">
              <w:rPr>
                <w:rFonts w:ascii="Times New Roman" w:hAnsi="Times New Roman"/>
              </w:rPr>
              <w:t xml:space="preserve">Оценка «1»  </w:t>
            </w:r>
          </w:p>
        </w:tc>
      </w:tr>
    </w:tbl>
    <w:p w:rsidR="00DE7680" w:rsidRPr="001C2245" w:rsidRDefault="00DE7680" w:rsidP="001D51F0">
      <w:pPr>
        <w:spacing w:after="0" w:line="240" w:lineRule="auto"/>
        <w:rPr>
          <w:rFonts w:ascii="Times New Roman" w:hAnsi="Times New Roman"/>
        </w:rPr>
      </w:pPr>
    </w:p>
    <w:p w:rsidR="00DE7680" w:rsidRPr="001C2245" w:rsidRDefault="00DE7680" w:rsidP="001C224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C2245">
        <w:rPr>
          <w:rFonts w:ascii="Times New Roman" w:hAnsi="Times New Roman"/>
          <w:b/>
        </w:rPr>
        <w:t>Оценка выполнения тестовых заданий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Базовый (опорный) уровень</w:t>
      </w:r>
      <w:r w:rsidRPr="001C2245"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(50-74%).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Превышающий базовый уровень</w:t>
      </w:r>
      <w:r w:rsidRPr="001C2245">
        <w:rPr>
          <w:rFonts w:ascii="Times New Roman" w:hAnsi="Times New Roman"/>
        </w:rPr>
        <w:t xml:space="preserve"> – повышенный уровень достижений планируемых результатов (75-85%).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Высокий уровень</w:t>
      </w:r>
      <w:r w:rsidRPr="001C2245">
        <w:rPr>
          <w:rFonts w:ascii="Times New Roman" w:hAnsi="Times New Roman"/>
        </w:rPr>
        <w:t xml:space="preserve"> – уровень, демонстрирующий углубленное достижение планируемых результатов (86-100%). </w:t>
      </w:r>
    </w:p>
    <w:p w:rsidR="00DE7680" w:rsidRPr="001C2245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Пониженный уровень</w:t>
      </w:r>
      <w:r w:rsidRPr="001C2245">
        <w:rPr>
          <w:rFonts w:ascii="Times New Roman" w:hAnsi="Times New Roman"/>
        </w:rPr>
        <w:t xml:space="preserve"> – уровень, определяющий достижение планируемых результатов ниже базового уровня (менее 50%). </w:t>
      </w:r>
    </w:p>
    <w:p w:rsidR="00DE7680" w:rsidRDefault="00DE7680" w:rsidP="001C2245">
      <w:pPr>
        <w:spacing w:after="0" w:line="240" w:lineRule="auto"/>
        <w:ind w:firstLine="709"/>
        <w:rPr>
          <w:rFonts w:ascii="Times New Roman" w:hAnsi="Times New Roman"/>
        </w:rPr>
      </w:pPr>
      <w:r w:rsidRPr="001C2245">
        <w:rPr>
          <w:rFonts w:ascii="Times New Roman" w:hAnsi="Times New Roman"/>
          <w:b/>
        </w:rPr>
        <w:t>Низкий уровень достижений</w:t>
      </w:r>
      <w:r w:rsidRPr="001C2245">
        <w:rPr>
          <w:rFonts w:ascii="Times New Roman" w:hAnsi="Times New Roman"/>
        </w:rPr>
        <w:t xml:space="preserve"> – </w:t>
      </w:r>
      <w:proofErr w:type="spellStart"/>
      <w:r w:rsidRPr="001C2245">
        <w:rPr>
          <w:rFonts w:ascii="Times New Roman" w:hAnsi="Times New Roman"/>
        </w:rPr>
        <w:t>недостижение</w:t>
      </w:r>
      <w:proofErr w:type="spellEnd"/>
      <w:r w:rsidRPr="001C2245">
        <w:rPr>
          <w:rFonts w:ascii="Times New Roman" w:hAnsi="Times New Roman"/>
        </w:rPr>
        <w:t xml:space="preserve"> базового уровня. Ученик не способен работать с тестами. </w:t>
      </w:r>
    </w:p>
    <w:p w:rsidR="00A03006" w:rsidRPr="00A03006" w:rsidRDefault="00A03006" w:rsidP="00A0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3006">
        <w:rPr>
          <w:rFonts w:ascii="Times New Roman" w:hAnsi="Times New Roman"/>
        </w:rPr>
        <w:t>Таким образом, кризис существующей системы оценки сегодня очевиден.</w:t>
      </w:r>
    </w:p>
    <w:p w:rsidR="00A03006" w:rsidRPr="00A03006" w:rsidRDefault="00A03006" w:rsidP="00A0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3006">
        <w:rPr>
          <w:rFonts w:ascii="Times New Roman" w:hAnsi="Times New Roman"/>
        </w:rPr>
        <w:t>Отметка все более становится простой формальностью. В условиях, когда образование ориентировано на развитие познавательных интересов и творческого потенциала учащихся, система традиционной оценки не в состоянии создать условия для индивидуального развития школьника. Нельзя не согласиться с П.Груздевым, который писал: «Оценка - очень важное средство воспитания у детей способности к самооценке, без преувеличения своих заслуг и достоинств, без зависти и недоброжелательности к более сильным товарищам, способности к нравственно достойному признанию своих недостатков без каких-либо душевных надломов».</w:t>
      </w:r>
    </w:p>
    <w:p w:rsidR="00A03006" w:rsidRPr="00A03006" w:rsidRDefault="00A03006" w:rsidP="00A0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3006">
        <w:rPr>
          <w:rFonts w:ascii="Times New Roman" w:hAnsi="Times New Roman"/>
        </w:rPr>
        <w:t xml:space="preserve">Сегодня в качестве инновационных средств необходимо активнее использовать тестирование, модульную и рейтинговую системы оценки качества знаний, мониторинг качества, учебные </w:t>
      </w:r>
      <w:proofErr w:type="spellStart"/>
      <w:r w:rsidRPr="00A03006">
        <w:rPr>
          <w:rFonts w:ascii="Times New Roman" w:hAnsi="Times New Roman"/>
        </w:rPr>
        <w:t>портфолио</w:t>
      </w:r>
      <w:proofErr w:type="spellEnd"/>
      <w:r w:rsidRPr="00A03006">
        <w:rPr>
          <w:rFonts w:ascii="Times New Roman" w:hAnsi="Times New Roman"/>
        </w:rPr>
        <w:t>, которые позволяют установить персональную ответственность учителя и школы в целом за качество процесса</w:t>
      </w:r>
    </w:p>
    <w:p w:rsidR="00A03006" w:rsidRPr="00A03006" w:rsidRDefault="00A03006" w:rsidP="00A0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3006">
        <w:rPr>
          <w:rFonts w:ascii="Times New Roman" w:hAnsi="Times New Roman"/>
        </w:rPr>
        <w:t>обучения. Современные подходы к системе контроля и оценивания учебной работы школьника не могут ограничиваться проверкой усвоения знаний и выработкой умений и навыков по конкретному учебному предмету. Они ставят более важную социальную задачу: развить у школьников умение проверять и контролировать себя, критически оценивать свою деятельность, устанавливать ошибки и находить пути их устранения.</w:t>
      </w:r>
    </w:p>
    <w:p w:rsidR="00276675" w:rsidRPr="00A03006" w:rsidRDefault="00A03006" w:rsidP="00A03006">
      <w:pPr>
        <w:spacing w:after="0" w:line="240" w:lineRule="auto"/>
        <w:ind w:firstLine="709"/>
        <w:rPr>
          <w:rFonts w:ascii="Times New Roman" w:hAnsi="Times New Roman"/>
        </w:rPr>
      </w:pPr>
      <w:r w:rsidRPr="00A03006">
        <w:rPr>
          <w:rFonts w:ascii="Times New Roman" w:hAnsi="Times New Roman"/>
        </w:rPr>
        <w:t xml:space="preserve">Учителю необходимо учитывать и предметные, и </w:t>
      </w:r>
      <w:proofErr w:type="spellStart"/>
      <w:r w:rsidRPr="00A03006">
        <w:rPr>
          <w:rFonts w:ascii="Times New Roman" w:hAnsi="Times New Roman"/>
        </w:rPr>
        <w:t>метапредметные</w:t>
      </w:r>
      <w:proofErr w:type="spellEnd"/>
      <w:r w:rsidRPr="00A03006">
        <w:rPr>
          <w:rFonts w:ascii="Times New Roman" w:hAnsi="Times New Roman"/>
        </w:rPr>
        <w:t xml:space="preserve">, и личностные результаты ученика, его коммуникативные навыки, активно вводить в практику методы самооценки, </w:t>
      </w:r>
      <w:proofErr w:type="spellStart"/>
      <w:r w:rsidRPr="00A03006">
        <w:rPr>
          <w:rFonts w:ascii="Times New Roman" w:hAnsi="Times New Roman"/>
        </w:rPr>
        <w:t>взаимооценки</w:t>
      </w:r>
      <w:proofErr w:type="spellEnd"/>
      <w:r w:rsidRPr="00A03006">
        <w:rPr>
          <w:rFonts w:ascii="Times New Roman" w:hAnsi="Times New Roman"/>
        </w:rPr>
        <w:t>, оценки родителей.</w:t>
      </w:r>
      <w:r w:rsidRPr="00A03006">
        <w:rPr>
          <w:rFonts w:ascii="Times New Roman,Bold" w:hAnsi="Times New Roman,Bold" w:cs="Times New Roman,Bold"/>
        </w:rPr>
        <w:t>__</w:t>
      </w:r>
    </w:p>
    <w:p w:rsidR="00276675" w:rsidRPr="00A03006" w:rsidRDefault="00276675" w:rsidP="0027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03006">
        <w:rPr>
          <w:rFonts w:ascii="Times New Roman" w:hAnsi="Times New Roman"/>
          <w:iCs/>
        </w:rPr>
        <w:t>В условиях перехода к ФГОС важно, чтобы учителя, отталкиваясь от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предлагаемых в методических пособиях рекомендаций и образцов, овладели</w:t>
      </w:r>
      <w:r w:rsidR="00A03006">
        <w:rPr>
          <w:rFonts w:ascii="Times New Roman" w:hAnsi="Times New Roman"/>
          <w:iCs/>
        </w:rPr>
        <w:t xml:space="preserve">  </w:t>
      </w:r>
      <w:r w:rsidRPr="00A03006">
        <w:rPr>
          <w:rFonts w:ascii="Times New Roman" w:hAnsi="Times New Roman"/>
          <w:iCs/>
        </w:rPr>
        <w:t>умением самостоятельно разрабатывать аналогичные задания, направленные на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проверку конкретных УУД. Администрации образовательных учреждений,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школьным методическим объединениям в рамках работы по методическому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сопровождению внедрения ФГОС целесообразно организовать тренинг,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направленный на формирование соответствующих профессиональных навыков,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включающий в себя коллективное обсуждение самостоятельно подготовленных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педагогами заданий с их последующей корректировкой.</w:t>
      </w:r>
    </w:p>
    <w:p w:rsidR="00276675" w:rsidRPr="00A03006" w:rsidRDefault="00276675" w:rsidP="00A0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03006">
        <w:rPr>
          <w:rFonts w:ascii="Times New Roman" w:hAnsi="Times New Roman"/>
          <w:iCs/>
        </w:rPr>
        <w:t xml:space="preserve">При оценивании </w:t>
      </w:r>
      <w:r w:rsidRPr="00A03006">
        <w:rPr>
          <w:rFonts w:ascii="Times New Roman" w:hAnsi="Times New Roman"/>
          <w:b/>
          <w:bCs/>
          <w:iCs/>
        </w:rPr>
        <w:t xml:space="preserve">предметных результатов </w:t>
      </w:r>
      <w:r w:rsidRPr="00A03006">
        <w:rPr>
          <w:rFonts w:ascii="Times New Roman" w:hAnsi="Times New Roman"/>
          <w:iCs/>
        </w:rPr>
        <w:t>необходимо учитывать, что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предметом оценки, в соответствии с требованиями ФГОС, являются не только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знания, но и специфические для данного предмета учебные и практические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умения, базирующиеся обычно на определенных видах универсальных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учебных действий. Стандарты прямо указывают, что важнейшим предметом</w:t>
      </w:r>
      <w:r w:rsidR="00A03006">
        <w:rPr>
          <w:rFonts w:ascii="Times New Roman" w:hAnsi="Times New Roman"/>
          <w:iCs/>
        </w:rPr>
        <w:t xml:space="preserve"> </w:t>
      </w:r>
      <w:r w:rsidRPr="00A03006">
        <w:rPr>
          <w:rFonts w:ascii="Times New Roman" w:hAnsi="Times New Roman"/>
          <w:iCs/>
        </w:rPr>
        <w:t>оценивания в данном случае выступает «способность к решению учебно-познавательных</w:t>
      </w:r>
      <w:r w:rsidR="00A03006">
        <w:rPr>
          <w:rFonts w:ascii="Times New Roman" w:hAnsi="Times New Roman"/>
          <w:iCs/>
        </w:rPr>
        <w:t xml:space="preserve"> и учебно-практических задач».</w:t>
      </w:r>
    </w:p>
    <w:p w:rsidR="005616DB" w:rsidRPr="00A03006" w:rsidRDefault="005616DB" w:rsidP="001C2245">
      <w:pPr>
        <w:spacing w:after="0" w:line="240" w:lineRule="auto"/>
        <w:ind w:firstLine="709"/>
        <w:rPr>
          <w:rFonts w:ascii="Times New Roman" w:hAnsi="Times New Roman"/>
        </w:rPr>
      </w:pPr>
    </w:p>
    <w:sectPr w:rsidR="005616DB" w:rsidRPr="00A03006" w:rsidSect="00DE7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794"/>
    <w:multiLevelType w:val="hybridMultilevel"/>
    <w:tmpl w:val="662657C8"/>
    <w:lvl w:ilvl="0" w:tplc="1A2ED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6E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8C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5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6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6B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B572D8"/>
    <w:multiLevelType w:val="hybridMultilevel"/>
    <w:tmpl w:val="3DE86078"/>
    <w:lvl w:ilvl="0" w:tplc="48F2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28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0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4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0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D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E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E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4F44C0"/>
    <w:multiLevelType w:val="hybridMultilevel"/>
    <w:tmpl w:val="58401C8C"/>
    <w:lvl w:ilvl="0" w:tplc="8BA0E7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A0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A3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201D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25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A40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C1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E7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C0A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B924D6"/>
    <w:multiLevelType w:val="hybridMultilevel"/>
    <w:tmpl w:val="CE08AE4E"/>
    <w:lvl w:ilvl="0" w:tplc="5596D8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4806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E2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88B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1C0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D66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189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AD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AF9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CB4306"/>
    <w:multiLevelType w:val="hybridMultilevel"/>
    <w:tmpl w:val="0B10BB24"/>
    <w:lvl w:ilvl="0" w:tplc="E206B5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92A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6D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842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C26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8A6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ED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A0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87E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0D8045A"/>
    <w:multiLevelType w:val="hybridMultilevel"/>
    <w:tmpl w:val="439C3B24"/>
    <w:lvl w:ilvl="0" w:tplc="5ADE8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42F4A">
      <w:start w:val="89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72C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185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042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B25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727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07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224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D3464C"/>
    <w:multiLevelType w:val="hybridMultilevel"/>
    <w:tmpl w:val="27D2170A"/>
    <w:lvl w:ilvl="0" w:tplc="3AEE45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850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A5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AA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21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019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E4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981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0C70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CC0B65"/>
    <w:multiLevelType w:val="hybridMultilevel"/>
    <w:tmpl w:val="C8143230"/>
    <w:lvl w:ilvl="0" w:tplc="B36E3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20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46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4E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CD4B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B0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08F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4B66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BF2A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8C42A1C"/>
    <w:multiLevelType w:val="hybridMultilevel"/>
    <w:tmpl w:val="797634C0"/>
    <w:lvl w:ilvl="0" w:tplc="0450A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8B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A1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CD8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E1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0C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6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67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08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B3A9C"/>
    <w:multiLevelType w:val="hybridMultilevel"/>
    <w:tmpl w:val="D6C04538"/>
    <w:lvl w:ilvl="0" w:tplc="D7A2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A7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E9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8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46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C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2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A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C92695"/>
    <w:multiLevelType w:val="hybridMultilevel"/>
    <w:tmpl w:val="ADA05C2E"/>
    <w:lvl w:ilvl="0" w:tplc="CB1EF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60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0F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83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A2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4A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43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4C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8D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3478B"/>
    <w:multiLevelType w:val="hybridMultilevel"/>
    <w:tmpl w:val="A112C96A"/>
    <w:lvl w:ilvl="0" w:tplc="7CCAC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8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A3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C4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CC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4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4C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4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666C0A"/>
    <w:multiLevelType w:val="hybridMultilevel"/>
    <w:tmpl w:val="132825B4"/>
    <w:lvl w:ilvl="0" w:tplc="E50A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64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24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8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A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24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42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C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39466A"/>
    <w:multiLevelType w:val="hybridMultilevel"/>
    <w:tmpl w:val="0C10367A"/>
    <w:lvl w:ilvl="0" w:tplc="4D262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2C4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803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4432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D6B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D28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E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84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8A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680"/>
    <w:rsid w:val="000B4917"/>
    <w:rsid w:val="001C2245"/>
    <w:rsid w:val="001D4026"/>
    <w:rsid w:val="001D51F0"/>
    <w:rsid w:val="00276675"/>
    <w:rsid w:val="003D5953"/>
    <w:rsid w:val="00465C8E"/>
    <w:rsid w:val="005616DB"/>
    <w:rsid w:val="00690A7E"/>
    <w:rsid w:val="0070290F"/>
    <w:rsid w:val="00745672"/>
    <w:rsid w:val="00926FBF"/>
    <w:rsid w:val="00941187"/>
    <w:rsid w:val="009500D0"/>
    <w:rsid w:val="009D32E4"/>
    <w:rsid w:val="00A03006"/>
    <w:rsid w:val="00C03CAB"/>
    <w:rsid w:val="00D31CBA"/>
    <w:rsid w:val="00D34902"/>
    <w:rsid w:val="00DD631D"/>
    <w:rsid w:val="00DE7680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0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59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4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6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1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2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8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3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3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9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74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87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27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00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2013-10-28T08:58:00Z</dcterms:created>
  <dcterms:modified xsi:type="dcterms:W3CDTF">2013-12-09T13:47:00Z</dcterms:modified>
</cp:coreProperties>
</file>