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9A" w:rsidRDefault="00DB4F9A" w:rsidP="00DB4F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DB4F9A">
        <w:rPr>
          <w:sz w:val="32"/>
          <w:szCs w:val="32"/>
        </w:rPr>
        <w:t xml:space="preserve">Конспект открытого урока </w:t>
      </w:r>
    </w:p>
    <w:p w:rsidR="00DB4F9A" w:rsidRDefault="00DB4F9A" w:rsidP="00DB4F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DB4F9A">
        <w:rPr>
          <w:sz w:val="32"/>
          <w:szCs w:val="32"/>
        </w:rPr>
        <w:t>по биологии</w:t>
      </w:r>
    </w:p>
    <w:p w:rsidR="00DB4F9A" w:rsidRDefault="00DB4F9A" w:rsidP="00DB4F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DB4F9A">
        <w:rPr>
          <w:sz w:val="32"/>
          <w:szCs w:val="32"/>
        </w:rPr>
        <w:t xml:space="preserve"> в 6 классе </w:t>
      </w:r>
    </w:p>
    <w:p w:rsidR="00DB4F9A" w:rsidRDefault="00DB4F9A">
      <w:r>
        <w:rPr>
          <w:sz w:val="32"/>
          <w:szCs w:val="32"/>
        </w:rPr>
        <w:t xml:space="preserve">                            </w:t>
      </w:r>
      <w:r w:rsidRPr="00DB4F9A">
        <w:rPr>
          <w:sz w:val="32"/>
          <w:szCs w:val="32"/>
        </w:rPr>
        <w:t xml:space="preserve">по теме </w:t>
      </w:r>
      <w:r>
        <w:rPr>
          <w:sz w:val="32"/>
          <w:szCs w:val="32"/>
        </w:rPr>
        <w:t xml:space="preserve"> «</w:t>
      </w:r>
      <w:r w:rsidRPr="00DB4F9A">
        <w:rPr>
          <w:sz w:val="32"/>
          <w:szCs w:val="32"/>
        </w:rPr>
        <w:t>Рост и развитие животных</w:t>
      </w:r>
      <w:r>
        <w:rPr>
          <w:sz w:val="32"/>
          <w:szCs w:val="32"/>
        </w:rPr>
        <w:t>»</w:t>
      </w:r>
      <w:r>
        <w:t>.</w:t>
      </w:r>
    </w:p>
    <w:p w:rsidR="00DB4F9A" w:rsidRPr="00DB4F9A" w:rsidRDefault="006C1CFD" w:rsidP="006C1C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Учитель </w:t>
      </w:r>
      <w:r w:rsidR="00DB4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4F9A">
        <w:rPr>
          <w:rFonts w:ascii="Times New Roman" w:eastAsia="Calibri" w:hAnsi="Times New Roman" w:cs="Times New Roman"/>
          <w:sz w:val="24"/>
          <w:szCs w:val="24"/>
        </w:rPr>
        <w:t>Паксюаткина</w:t>
      </w:r>
      <w:proofErr w:type="spellEnd"/>
      <w:r w:rsidR="00DB4F9A">
        <w:rPr>
          <w:rFonts w:ascii="Times New Roman" w:eastAsia="Calibri" w:hAnsi="Times New Roman" w:cs="Times New Roman"/>
          <w:sz w:val="24"/>
          <w:szCs w:val="24"/>
        </w:rPr>
        <w:t xml:space="preserve"> Т.И.</w:t>
      </w:r>
    </w:p>
    <w:p w:rsidR="006C1CFD" w:rsidRDefault="006C1CFD" w:rsidP="00DB4F9A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DB4F9A" w:rsidRPr="00245B8A" w:rsidRDefault="006C1CFD" w:rsidP="00DB4F9A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bookmarkStart w:id="0" w:name="_GoBack"/>
      <w:bookmarkEnd w:id="0"/>
    </w:p>
    <w:p w:rsidR="0014534B" w:rsidRDefault="006C1CFD" w:rsidP="00DB4F9A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245B8A">
        <w:rPr>
          <w:rFonts w:ascii="Times New Roman" w:eastAsia="Calibri" w:hAnsi="Times New Roman" w:cs="Times New Roman"/>
          <w:sz w:val="24"/>
          <w:szCs w:val="24"/>
          <w:u w:val="thick"/>
        </w:rPr>
        <w:t>Цель урока</w:t>
      </w:r>
      <w:r>
        <w:rPr>
          <w:rFonts w:ascii="Times New Roman" w:eastAsia="Calibri" w:hAnsi="Times New Roman" w:cs="Times New Roman"/>
          <w:sz w:val="24"/>
          <w:szCs w:val="24"/>
        </w:rPr>
        <w:t>: изучение особенностей  роста и развития животных.</w:t>
      </w:r>
    </w:p>
    <w:p w:rsidR="006C1CFD" w:rsidRDefault="006C1CFD" w:rsidP="00DB4F9A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 задачи: </w:t>
      </w:r>
    </w:p>
    <w:p w:rsidR="00C06095" w:rsidRDefault="006C1CFD" w:rsidP="00C06095">
      <w:pPr>
        <w:spacing w:after="12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F2B78">
        <w:rPr>
          <w:rFonts w:ascii="Times New Roman" w:eastAsia="Calibri" w:hAnsi="Times New Roman" w:cs="Times New Roman"/>
          <w:sz w:val="24"/>
          <w:szCs w:val="24"/>
        </w:rPr>
        <w:t>раскрыть особенности индивидуального развития животных.</w:t>
      </w:r>
    </w:p>
    <w:p w:rsidR="00C06095" w:rsidRDefault="009F2B78" w:rsidP="00DB4F9A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245B8A">
        <w:rPr>
          <w:rFonts w:ascii="Times New Roman" w:eastAsia="Calibri" w:hAnsi="Times New Roman" w:cs="Times New Roman"/>
          <w:sz w:val="24"/>
          <w:szCs w:val="24"/>
          <w:u w:val="thick"/>
        </w:rPr>
        <w:t>Развивающие задачи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2B78" w:rsidRDefault="00C06095" w:rsidP="00DB4F9A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F2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095">
        <w:rPr>
          <w:rFonts w:ascii="Times New Roman" w:eastAsia="Calibri" w:hAnsi="Times New Roman" w:cs="Times New Roman"/>
          <w:sz w:val="24"/>
          <w:szCs w:val="24"/>
        </w:rPr>
        <w:t>развитие мышления, логики, способности анализиро</w:t>
      </w:r>
      <w:r>
        <w:rPr>
          <w:rFonts w:ascii="Times New Roman" w:eastAsia="Calibri" w:hAnsi="Times New Roman" w:cs="Times New Roman"/>
          <w:sz w:val="24"/>
          <w:szCs w:val="24"/>
        </w:rPr>
        <w:t>вать  и обобщать, делать выводы;</w:t>
      </w:r>
    </w:p>
    <w:p w:rsidR="00C06095" w:rsidRDefault="009F2B78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совершенствовать умения работать с источниками  информации</w:t>
      </w:r>
      <w:r w:rsidR="00C060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B8A" w:rsidRDefault="00245B8A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</w:p>
    <w:p w:rsidR="00C06095" w:rsidRPr="00245B8A" w:rsidRDefault="00C06095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  <w:r w:rsidRPr="00245B8A">
        <w:rPr>
          <w:rFonts w:ascii="Times New Roman" w:eastAsia="Calibri" w:hAnsi="Times New Roman" w:cs="Times New Roman"/>
          <w:sz w:val="24"/>
          <w:szCs w:val="24"/>
          <w:u w:val="thick"/>
        </w:rPr>
        <w:t>Воспитательные задачи:</w:t>
      </w:r>
    </w:p>
    <w:p w:rsidR="00C06095" w:rsidRDefault="00C06095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-воспитывать у учащихся любовь и бережное отношение к природе.</w:t>
      </w:r>
    </w:p>
    <w:p w:rsidR="00245B8A" w:rsidRDefault="00245B8A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</w:p>
    <w:p w:rsidR="00C06095" w:rsidRDefault="00C06095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245B8A">
        <w:rPr>
          <w:rFonts w:ascii="Times New Roman" w:eastAsia="Calibri" w:hAnsi="Times New Roman" w:cs="Times New Roman"/>
          <w:sz w:val="24"/>
          <w:szCs w:val="24"/>
          <w:u w:val="thick"/>
        </w:rPr>
        <w:t>Тип урока</w:t>
      </w:r>
      <w:r>
        <w:rPr>
          <w:rFonts w:ascii="Times New Roman" w:eastAsia="Calibri" w:hAnsi="Times New Roman" w:cs="Times New Roman"/>
          <w:sz w:val="24"/>
          <w:szCs w:val="24"/>
        </w:rPr>
        <w:t>: комбинированны</w:t>
      </w:r>
      <w:r w:rsidR="00996520">
        <w:rPr>
          <w:rFonts w:ascii="Times New Roman" w:eastAsia="Calibri" w:hAnsi="Times New Roman" w:cs="Times New Roman"/>
          <w:sz w:val="24"/>
          <w:szCs w:val="24"/>
        </w:rPr>
        <w:t>й урок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B8A" w:rsidRDefault="00245B8A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</w:p>
    <w:p w:rsidR="00C06095" w:rsidRPr="00245B8A" w:rsidRDefault="00C06095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  <w:r w:rsidRPr="00245B8A">
        <w:rPr>
          <w:rFonts w:ascii="Times New Roman" w:eastAsia="Calibri" w:hAnsi="Times New Roman" w:cs="Times New Roman"/>
          <w:sz w:val="24"/>
          <w:szCs w:val="24"/>
          <w:u w:val="thick"/>
        </w:rPr>
        <w:t>Метод обучения</w:t>
      </w:r>
      <w:r>
        <w:rPr>
          <w:rFonts w:ascii="Times New Roman" w:eastAsia="Calibri" w:hAnsi="Times New Roman" w:cs="Times New Roman"/>
          <w:sz w:val="24"/>
          <w:szCs w:val="24"/>
        </w:rPr>
        <w:t>: частично</w:t>
      </w:r>
      <w:r w:rsidR="00245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поисковый.</w:t>
      </w:r>
    </w:p>
    <w:p w:rsidR="00245B8A" w:rsidRDefault="00245B8A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</w:p>
    <w:p w:rsidR="00C06095" w:rsidRDefault="00C06095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245B8A">
        <w:rPr>
          <w:rFonts w:ascii="Times New Roman" w:eastAsia="Calibri" w:hAnsi="Times New Roman" w:cs="Times New Roman"/>
          <w:sz w:val="24"/>
          <w:szCs w:val="24"/>
          <w:u w:val="thick"/>
        </w:rPr>
        <w:t>Форма урока</w:t>
      </w:r>
      <w:r>
        <w:rPr>
          <w:rFonts w:ascii="Times New Roman" w:eastAsia="Calibri" w:hAnsi="Times New Roman" w:cs="Times New Roman"/>
          <w:sz w:val="24"/>
          <w:szCs w:val="24"/>
        </w:rPr>
        <w:t>: групповая работа</w:t>
      </w:r>
      <w:r w:rsidR="00245B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327D" w:rsidRDefault="00245B8A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u w:val="thick"/>
        </w:rPr>
      </w:pPr>
      <w:r>
        <w:rPr>
          <w:rFonts w:ascii="Times New Roman" w:eastAsia="Calibri" w:hAnsi="Times New Roman" w:cs="Times New Roman"/>
          <w:sz w:val="24"/>
          <w:szCs w:val="24"/>
          <w:u w:val="thick"/>
        </w:rPr>
        <w:t>Оборудование</w:t>
      </w:r>
      <w:r w:rsidR="00D1327D">
        <w:rPr>
          <w:rFonts w:ascii="Times New Roman" w:eastAsia="Calibri" w:hAnsi="Times New Roman" w:cs="Times New Roman"/>
          <w:sz w:val="24"/>
          <w:szCs w:val="24"/>
          <w:u w:val="thick"/>
        </w:rPr>
        <w:t>:</w:t>
      </w:r>
    </w:p>
    <w:p w:rsidR="00D1327D" w:rsidRDefault="001B1839" w:rsidP="00D1327D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245B8A">
        <w:rPr>
          <w:rFonts w:ascii="Times New Roman" w:eastAsia="Calibri" w:hAnsi="Times New Roman" w:cs="Times New Roman"/>
          <w:sz w:val="24"/>
          <w:szCs w:val="24"/>
        </w:rPr>
        <w:t xml:space="preserve"> таблицы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520">
        <w:rPr>
          <w:rFonts w:ascii="Times New Roman" w:eastAsia="Calibri" w:hAnsi="Times New Roman" w:cs="Times New Roman"/>
          <w:sz w:val="24"/>
          <w:szCs w:val="24"/>
        </w:rPr>
        <w:t xml:space="preserve"> « Прорастание  семян»,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  Индивидуальное развитие хордовых»,  « Тип Хордовые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Класс Земноводные»; </w:t>
      </w:r>
    </w:p>
    <w:p w:rsidR="00D1327D" w:rsidRDefault="00D1327D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раздаточный материал: карточки  для работы в группе.</w:t>
      </w:r>
    </w:p>
    <w:p w:rsidR="00D1327D" w:rsidRDefault="00D1327D" w:rsidP="00D1327D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рисунки учебника</w:t>
      </w:r>
      <w:r w:rsidRPr="00D132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327D" w:rsidRDefault="00D1327D" w:rsidP="00D1327D">
      <w:pPr>
        <w:spacing w:after="0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D1327D" w:rsidRPr="00050E2D" w:rsidRDefault="00050E2D" w:rsidP="00050E2D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1327D" w:rsidRPr="00050E2D">
        <w:rPr>
          <w:rFonts w:ascii="Times New Roman" w:eastAsia="Calibri" w:hAnsi="Times New Roman" w:cs="Times New Roman"/>
          <w:sz w:val="24"/>
          <w:szCs w:val="24"/>
        </w:rPr>
        <w:t xml:space="preserve">Организационный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27D" w:rsidRPr="00050E2D">
        <w:rPr>
          <w:rFonts w:ascii="Times New Roman" w:eastAsia="Calibri" w:hAnsi="Times New Roman" w:cs="Times New Roman"/>
          <w:sz w:val="24"/>
          <w:szCs w:val="24"/>
        </w:rPr>
        <w:t xml:space="preserve">момент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D1327D" w:rsidRPr="00050E2D">
        <w:rPr>
          <w:rFonts w:ascii="Times New Roman" w:eastAsia="Calibri" w:hAnsi="Times New Roman" w:cs="Times New Roman"/>
          <w:sz w:val="24"/>
          <w:szCs w:val="24"/>
        </w:rPr>
        <w:t>1-2 минуты):</w:t>
      </w:r>
    </w:p>
    <w:p w:rsidR="00D1327D" w:rsidRDefault="00050E2D" w:rsidP="00050E2D">
      <w:pPr>
        <w:pStyle w:val="a3"/>
        <w:spacing w:after="0"/>
        <w:ind w:left="-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-подготовка учащихся к уроку.</w:t>
      </w:r>
    </w:p>
    <w:p w:rsidR="00050E2D" w:rsidRPr="00050E2D" w:rsidRDefault="00050E2D" w:rsidP="00050E2D">
      <w:pPr>
        <w:pStyle w:val="a3"/>
        <w:spacing w:after="0"/>
        <w:ind w:left="-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сообщение учителем цели урока и плана работы урока.</w:t>
      </w:r>
    </w:p>
    <w:p w:rsidR="00D1327D" w:rsidRDefault="00D1327D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3234"/>
        <w:gridCol w:w="6337"/>
      </w:tblGrid>
      <w:tr w:rsidR="00050E2D" w:rsidTr="00A33247">
        <w:trPr>
          <w:trHeight w:val="869"/>
        </w:trPr>
        <w:tc>
          <w:tcPr>
            <w:tcW w:w="3234" w:type="dxa"/>
          </w:tcPr>
          <w:p w:rsidR="00F77BD5" w:rsidRDefault="00F77BD5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учителя и учащихся.</w:t>
            </w:r>
          </w:p>
          <w:p w:rsidR="00F77BD5" w:rsidRDefault="00F77BD5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 приемы.</w:t>
            </w:r>
          </w:p>
        </w:tc>
        <w:tc>
          <w:tcPr>
            <w:tcW w:w="6337" w:type="dxa"/>
          </w:tcPr>
          <w:p w:rsidR="00050E2D" w:rsidRDefault="00050E2D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050E2D" w:rsidRDefault="00050E2D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Ход урока.</w:t>
            </w:r>
          </w:p>
        </w:tc>
      </w:tr>
      <w:tr w:rsidR="00A33247" w:rsidTr="00F77BD5">
        <w:trPr>
          <w:trHeight w:val="788"/>
        </w:trPr>
        <w:tc>
          <w:tcPr>
            <w:tcW w:w="3234" w:type="dxa"/>
          </w:tcPr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Вначале урока проверим усвоение темы, изученной ранее.  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-Фронтальный опрос.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Биологический диктант.</w:t>
            </w:r>
          </w:p>
        </w:tc>
        <w:tc>
          <w:tcPr>
            <w:tcW w:w="6337" w:type="dxa"/>
          </w:tcPr>
          <w:p w:rsidR="00D75F02" w:rsidRDefault="00D75F02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5F02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знаний (15 минут).</w:t>
            </w:r>
          </w:p>
          <w:p w:rsidR="00D75F02" w:rsidRDefault="00D75F02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F02" w:rsidRDefault="00D75F02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1.Какова роль семян в индивидуальном развитии цветковых растений?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Какие необходимы условия для прорастания семян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Как происходит развитие проростков?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4)Каковы особенности роста растений?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1в.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индивидуальное развитие</w:t>
            </w:r>
            <w:r w:rsidR="001B0631">
              <w:rPr>
                <w:rFonts w:ascii="Times New Roman" w:eastAsia="Calibri" w:hAnsi="Times New Roman" w:cs="Times New Roman"/>
                <w:sz w:val="24"/>
                <w:szCs w:val="24"/>
              </w:rPr>
              <w:t>, распространение семян проросток, эндосперм, подземное прорастание.</w:t>
            </w:r>
          </w:p>
          <w:p w:rsidR="001B0631" w:rsidRDefault="001B0631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2в.</w:t>
            </w:r>
          </w:p>
          <w:p w:rsidR="00A33247" w:rsidRDefault="001B0631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онтогенез, надземное прорастание, состояние покоя, семя, проросток.</w:t>
            </w:r>
          </w:p>
          <w:p w:rsidR="00A33247" w:rsidRDefault="001B0631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сдают на проверку.</w:t>
            </w:r>
          </w:p>
          <w:p w:rsidR="00A33247" w:rsidRDefault="00A33247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E2D" w:rsidTr="00C85E50">
        <w:trPr>
          <w:trHeight w:val="11695"/>
        </w:trPr>
        <w:tc>
          <w:tcPr>
            <w:tcW w:w="3234" w:type="dxa"/>
          </w:tcPr>
          <w:p w:rsidR="00AB3FE5" w:rsidRDefault="00AB3FE5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P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P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классу:</w:t>
            </w: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тетрадях:</w:t>
            </w:r>
            <w: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число, тему.</w:t>
            </w:r>
          </w:p>
          <w:p w:rsidR="00D75F02" w:rsidRDefault="00D75F02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F02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Учитель:</w:t>
            </w:r>
          </w:p>
          <w:p w:rsidR="00D75F02" w:rsidRDefault="00D75F02" w:rsidP="00D75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F02" w:rsidRDefault="00D75F02" w:rsidP="00D75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F02" w:rsidRDefault="00D75F02" w:rsidP="00D75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Default="00F3780E" w:rsidP="00D75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стадий и основные термины </w:t>
            </w:r>
            <w:r w:rsidR="00D75F02">
              <w:rPr>
                <w:rFonts w:ascii="Times New Roman" w:eastAsia="Calibri" w:hAnsi="Times New Roman" w:cs="Times New Roman"/>
                <w:sz w:val="24"/>
                <w:szCs w:val="24"/>
              </w:rPr>
              <w:t>записаны на доске, дети пишут их в тетради.</w:t>
            </w:r>
          </w:p>
          <w:p w:rsidR="00F3780E" w:rsidRPr="00F3780E" w:rsidRDefault="00F3780E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Default="00F3780E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Default="00F3780E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Default="00F3780E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E2D" w:rsidRDefault="00F3780E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начинают работать с раздаточным материалом в группах.</w:t>
            </w: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Pr="00F3780E" w:rsidRDefault="000A532A" w:rsidP="00F37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 таблицы на доске.</w:t>
            </w:r>
          </w:p>
        </w:tc>
        <w:tc>
          <w:tcPr>
            <w:tcW w:w="6337" w:type="dxa"/>
          </w:tcPr>
          <w:p w:rsidR="00D75F02" w:rsidRDefault="00D75F02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3.Изучение новой темы</w:t>
            </w:r>
          </w:p>
          <w:p w:rsidR="00D75F02" w:rsidRDefault="00D75F02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E2D" w:rsidRDefault="009D146E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еще в начале урока поделён на группы.</w:t>
            </w:r>
          </w:p>
          <w:p w:rsidR="009D146E" w:rsidRDefault="009D146E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столах для каждой группы лежит пакет с заданиями для каждой групп. Внутри пакета находятся карточки с рисунками  стадий развития зародышей.</w:t>
            </w:r>
          </w:p>
          <w:p w:rsidR="009D146E" w:rsidRDefault="009D146E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сегодняшнем уроке мы поговорим об особенностях роста и развития животных.</w:t>
            </w:r>
          </w:p>
          <w:p w:rsidR="00AB3FE5" w:rsidRDefault="00AB3FE5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-Вспомним ещё раз определение онтогенеза.</w:t>
            </w:r>
          </w:p>
          <w:p w:rsidR="00AB3FE5" w:rsidRDefault="00AB3FE5" w:rsidP="00C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-Подходит ли это определение и  для животных?</w:t>
            </w: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FE5" w:rsidRDefault="00AB3FE5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развитие подразделяется на зародышевый и послезародышевый </w:t>
            </w:r>
            <w:r w:rsidR="00D75F02">
              <w:rPr>
                <w:rFonts w:ascii="Times New Roman" w:eastAsia="Calibri" w:hAnsi="Times New Roman" w:cs="Times New Roman"/>
                <w:sz w:val="24"/>
                <w:szCs w:val="24"/>
              </w:rPr>
              <w:t>этап развития. Они включают несколько стадий.  Всё это мы рассмотрим на сегодняшнем уроке.</w:t>
            </w:r>
          </w:p>
          <w:p w:rsidR="00D75F02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Дробление, гаструла, бластула, нейрула;</w:t>
            </w:r>
          </w:p>
          <w:p w:rsidR="00F3780E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Зигота, дробление, эктодерма, энтодерма.</w:t>
            </w:r>
          </w:p>
          <w:p w:rsidR="00F3780E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особенности зародышевого развития. Для этого необходимо рассмотреть стадии и дать им характеристики.</w:t>
            </w:r>
          </w:p>
          <w:p w:rsidR="00F3780E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для групп.</w:t>
            </w:r>
          </w:p>
          <w:p w:rsidR="00F3780E" w:rsidRDefault="00F3780E" w:rsidP="00F3780E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15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Возьмите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пакет» рисунков стадии  </w:t>
            </w:r>
            <w:r w:rsidR="00C85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>дробление</w:t>
            </w:r>
            <w:r w:rsidR="00C85E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попробуйте разложить рисунки так,  как бы по- вашему шло дробление клетки.</w:t>
            </w:r>
            <w:proofErr w:type="gramEnd"/>
          </w:p>
          <w:p w:rsidR="00EF1215" w:rsidRDefault="00C85E50" w:rsidP="00C85E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Дайте </w:t>
            </w:r>
            <w:r w:rsidR="00EF1215" w:rsidRPr="00EF1215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объяснение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вашей схеме</w:t>
            </w:r>
            <w:proofErr w:type="gramStart"/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>стно).</w:t>
            </w:r>
          </w:p>
          <w:p w:rsidR="00EF1215" w:rsidRDefault="00C85E50" w:rsidP="00C85E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-</w:t>
            </w:r>
            <w:r w:rsidR="00EF1215" w:rsidRPr="00EF1215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Сравните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схему со схемой учебника на стр. 156.и на доске.</w:t>
            </w:r>
          </w:p>
          <w:p w:rsidR="00EF1215" w:rsidRDefault="00C85E50" w:rsidP="00C85E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-</w:t>
            </w:r>
            <w:r w:rsidR="00EF1215" w:rsidRPr="00EF1215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Прочитайте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1.2 абзац учебника на стр.156.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1215" w:rsidRPr="00EF1215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Заполните</w:t>
            </w:r>
            <w:r w:rsidR="00EF1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таблицу в тетради.</w:t>
            </w:r>
          </w:p>
          <w:p w:rsidR="00EF1215" w:rsidRDefault="00EF1215" w:rsidP="00F3780E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CE0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Прочитайте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стадии</w:t>
            </w:r>
            <w:r w:rsidR="00C85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бластула</w:t>
            </w:r>
            <w:r w:rsidR="00C85E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82CE0">
              <w:rPr>
                <w:rFonts w:ascii="Times New Roman" w:eastAsia="Calibri" w:hAnsi="Times New Roman" w:cs="Times New Roman"/>
                <w:sz w:val="24"/>
                <w:szCs w:val="24"/>
              </w:rPr>
              <w:t>-3 абзац, стр157.</w:t>
            </w:r>
            <w:r w:rsidR="00C85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2CE0">
              <w:rPr>
                <w:rFonts w:ascii="Times New Roman" w:eastAsia="Calibri" w:hAnsi="Times New Roman" w:cs="Times New Roman"/>
                <w:sz w:val="24"/>
                <w:szCs w:val="24"/>
              </w:rPr>
              <w:t>Найдите на рисунке эту стадию.</w:t>
            </w:r>
            <w:r w:rsidR="00C85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 человек от группы даёт пояснение по этой стадии. Заполните таблицу.</w:t>
            </w:r>
          </w:p>
          <w:p w:rsidR="00C85E50" w:rsidRDefault="00C85E50" w:rsidP="00F3780E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 xml:space="preserve">Найдите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пакет рисунков со стадией « гаструла»</w:t>
            </w:r>
            <w:r w:rsidR="00EE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Как вы </w:t>
            </w:r>
            <w:proofErr w:type="gramStart"/>
            <w:r w:rsidR="00EE5B81">
              <w:rPr>
                <w:rFonts w:ascii="Times New Roman" w:eastAsia="Calibri" w:hAnsi="Times New Roman" w:cs="Times New Roman"/>
                <w:sz w:val="24"/>
                <w:szCs w:val="24"/>
              </w:rPr>
              <w:t>думаете</w:t>
            </w:r>
            <w:proofErr w:type="gramEnd"/>
            <w:r w:rsidR="00EE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какой последовательности 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>распола</w:t>
            </w:r>
            <w:r w:rsidR="00EE5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гаются эти две 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>схему и почему?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11BDE" w:rsidRPr="00511BDE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Объясните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Прочитайте характеристику этой стадии в учебнике на стр158-4 абзац. </w:t>
            </w:r>
            <w:r w:rsidR="00511BDE" w:rsidRPr="00511BDE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Ответьте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</w:t>
            </w:r>
            <w:proofErr w:type="gramStart"/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</w:t>
            </w:r>
            <w:r w:rsid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слоёв образуется на этой стадии.</w:t>
            </w:r>
            <w:r w:rsidR="00511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Заполните таблицу.</w:t>
            </w:r>
          </w:p>
          <w:p w:rsidR="000A532A" w:rsidRDefault="00511BDE" w:rsidP="000A532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32A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lastRenderedPageBreak/>
              <w:t>Найдите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пакет рисунков со стадией </w:t>
            </w:r>
            <w:r w:rsidR="000A532A"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>нейрула</w:t>
            </w:r>
            <w:r w:rsidR="000A532A"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Рассмотрите рисунки, подумайте в какой последовательности их можно разложить. 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Объясните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 именно так? 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Прочитайте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последний абзац на стр160. Ответьте на </w:t>
            </w:r>
            <w:proofErr w:type="gramStart"/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>: какие органы формируются из 3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="000A532A"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слоёв: </w:t>
            </w:r>
            <w:r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>эктодермы, мезодермы, энтодермы.</w:t>
            </w:r>
            <w:r w:rsidR="000A532A" w:rsidRPr="000A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Заполните таблицу.</w:t>
            </w:r>
          </w:p>
          <w:p w:rsidR="00D10AB2" w:rsidRPr="00D10AB2" w:rsidRDefault="00D10AB2" w:rsidP="00D10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2806"/>
              <w:gridCol w:w="3053"/>
            </w:tblGrid>
            <w:tr w:rsidR="00D10AB2" w:rsidTr="00D10AB2">
              <w:trPr>
                <w:trHeight w:val="489"/>
              </w:trPr>
              <w:tc>
                <w:tcPr>
                  <w:tcW w:w="2806" w:type="dxa"/>
                </w:tcPr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стадии.</w:t>
                  </w:r>
                </w:p>
              </w:tc>
              <w:tc>
                <w:tcPr>
                  <w:tcW w:w="3053" w:type="dxa"/>
                </w:tcPr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Процессы.</w:t>
                  </w:r>
                </w:p>
              </w:tc>
            </w:tr>
            <w:tr w:rsidR="00D10AB2" w:rsidTr="00D10AB2">
              <w:trPr>
                <w:trHeight w:val="625"/>
              </w:trPr>
              <w:tc>
                <w:tcPr>
                  <w:tcW w:w="2806" w:type="dxa"/>
                </w:tcPr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1.Дробление</w:t>
                  </w:r>
                </w:p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53" w:type="dxa"/>
                </w:tcPr>
                <w:p w:rsidR="00D10AB2" w:rsidRDefault="00D10AB2" w:rsidP="000A53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0AB2" w:rsidRDefault="00D10AB2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AB2" w:rsidRDefault="00D10AB2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D10AB2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4.Закрепление</w:t>
            </w:r>
          </w:p>
          <w:p w:rsidR="000A532A" w:rsidRDefault="000A532A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терминами в парах внутри группы.</w:t>
            </w:r>
          </w:p>
          <w:p w:rsidR="000751A0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A532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 каждый термин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A532A" w:rsidRDefault="000A532A" w:rsidP="000751A0">
            <w:pPr>
              <w:tabs>
                <w:tab w:val="left" w:pos="21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-дробление</w:t>
            </w:r>
            <w:proofErr w:type="gramStart"/>
            <w:r w:rsidR="000751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</w:t>
            </w:r>
            <w:proofErr w:type="gramEnd"/>
            <w:r w:rsidR="000751A0">
              <w:rPr>
                <w:rFonts w:ascii="Times New Roman" w:eastAsia="Calibri" w:hAnsi="Times New Roman" w:cs="Times New Roman"/>
                <w:sz w:val="24"/>
                <w:szCs w:val="24"/>
              </w:rPr>
              <w:t>эктодерма</w:t>
            </w:r>
          </w:p>
          <w:p w:rsidR="000751A0" w:rsidRDefault="000751A0" w:rsidP="000751A0">
            <w:pPr>
              <w:tabs>
                <w:tab w:val="left" w:pos="21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-бластула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энтодерма</w:t>
            </w:r>
          </w:p>
          <w:p w:rsidR="000751A0" w:rsidRDefault="000751A0" w:rsidP="000751A0">
            <w:pPr>
              <w:tabs>
                <w:tab w:val="left" w:pos="21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-гаструла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мезодерма</w:t>
            </w:r>
          </w:p>
          <w:p w:rsidR="000751A0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-нейрула</w:t>
            </w:r>
          </w:p>
          <w:p w:rsidR="000751A0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2.Ответьте на вопросы:</w:t>
            </w:r>
          </w:p>
          <w:p w:rsidR="000751A0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такое бластула, гаструла, нейрула?</w:t>
            </w:r>
          </w:p>
          <w:p w:rsidR="000751A0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-Где располагается мезодерма?</w:t>
            </w:r>
          </w:p>
          <w:p w:rsidR="000751A0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развивается из эктодермы, мезодермы, энтодермы?</w:t>
            </w:r>
          </w:p>
          <w:p w:rsidR="000A532A" w:rsidRDefault="000751A0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-Разложите из своих схем стадии размножения животных</w:t>
            </w:r>
            <w:r w:rsidR="00D10A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0AB2" w:rsidRDefault="00D10AB2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Домашнее задание параграф 22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156-160).составить план рассказ об особенностях зародышевого развития.</w:t>
            </w:r>
          </w:p>
          <w:p w:rsidR="00251268" w:rsidRDefault="00251268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Pr="000A532A" w:rsidRDefault="00251268" w:rsidP="000A5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251268" w:rsidRDefault="00251268" w:rsidP="00251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32A" w:rsidRPr="00251268" w:rsidRDefault="00251268" w:rsidP="00251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22, тетрадь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осн.№108-109.</w:t>
            </w:r>
          </w:p>
          <w:p w:rsidR="00511BDE" w:rsidRPr="00511BDE" w:rsidRDefault="00511BDE" w:rsidP="00511B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B81" w:rsidRPr="00511BDE" w:rsidRDefault="00EE5B81" w:rsidP="00EE5B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80E" w:rsidRPr="00AB3FE5" w:rsidRDefault="00F3780E" w:rsidP="00AB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0E2D" w:rsidRDefault="00050E2D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D1327D" w:rsidRPr="00DB4F9A" w:rsidRDefault="00D1327D" w:rsidP="00C06095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sectPr w:rsidR="00D1327D" w:rsidRPr="00DB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694"/>
    <w:multiLevelType w:val="hybridMultilevel"/>
    <w:tmpl w:val="6500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92083"/>
    <w:multiLevelType w:val="hybridMultilevel"/>
    <w:tmpl w:val="CA30128C"/>
    <w:lvl w:ilvl="0" w:tplc="E72C386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9A"/>
    <w:rsid w:val="00050E2D"/>
    <w:rsid w:val="000751A0"/>
    <w:rsid w:val="000A532A"/>
    <w:rsid w:val="0014534B"/>
    <w:rsid w:val="001B0631"/>
    <w:rsid w:val="001B1839"/>
    <w:rsid w:val="00245B8A"/>
    <w:rsid w:val="00251268"/>
    <w:rsid w:val="00511BDE"/>
    <w:rsid w:val="006C1CFD"/>
    <w:rsid w:val="00982CE0"/>
    <w:rsid w:val="00996520"/>
    <w:rsid w:val="009D146E"/>
    <w:rsid w:val="009F2B78"/>
    <w:rsid w:val="00A33247"/>
    <w:rsid w:val="00AB3FE5"/>
    <w:rsid w:val="00C06095"/>
    <w:rsid w:val="00C85E50"/>
    <w:rsid w:val="00D10AB2"/>
    <w:rsid w:val="00D1327D"/>
    <w:rsid w:val="00D75F02"/>
    <w:rsid w:val="00DB4F9A"/>
    <w:rsid w:val="00EE5B81"/>
    <w:rsid w:val="00EF1215"/>
    <w:rsid w:val="00F3780E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7D"/>
    <w:pPr>
      <w:ind w:left="720"/>
      <w:contextualSpacing/>
    </w:pPr>
  </w:style>
  <w:style w:type="table" w:styleId="a4">
    <w:name w:val="Table Grid"/>
    <w:basedOn w:val="a1"/>
    <w:uiPriority w:val="59"/>
    <w:rsid w:val="0005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7D"/>
    <w:pPr>
      <w:ind w:left="720"/>
      <w:contextualSpacing/>
    </w:pPr>
  </w:style>
  <w:style w:type="table" w:styleId="a4">
    <w:name w:val="Table Grid"/>
    <w:basedOn w:val="a1"/>
    <w:uiPriority w:val="59"/>
    <w:rsid w:val="0005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2013-11-28T06:57:00Z</cp:lastPrinted>
  <dcterms:created xsi:type="dcterms:W3CDTF">2013-10-30T04:40:00Z</dcterms:created>
  <dcterms:modified xsi:type="dcterms:W3CDTF">2013-11-28T06:58:00Z</dcterms:modified>
</cp:coreProperties>
</file>