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34" w:rsidRPr="00E75934" w:rsidRDefault="00755BBE" w:rsidP="00E75934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9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872FA" w:rsidRPr="00E759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E759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75934" w:rsidRPr="00E75934">
        <w:rPr>
          <w:rFonts w:ascii="Times New Roman" w:eastAsia="Times New Roman" w:hAnsi="Times New Roman" w:cs="Times New Roman"/>
          <w:sz w:val="36"/>
          <w:szCs w:val="36"/>
          <w:lang w:eastAsia="ru-RU"/>
        </w:rPr>
        <w:t>Использование ИКТ на занятиях объединения «Вышивка»</w:t>
      </w:r>
    </w:p>
    <w:p w:rsidR="00E75934" w:rsidRPr="00E75934" w:rsidRDefault="00E75934" w:rsidP="00E759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Педагог доп.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Сало Л.Е</w:t>
      </w:r>
    </w:p>
    <w:p w:rsidR="000872FA" w:rsidRDefault="00E75934" w:rsidP="00E759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2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72FA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современном этапе</w:t>
      </w:r>
      <w:r w:rsid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среде влияние инфор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мационных технологий особенно за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метно. Это происходит потому, что с помощью компьютера </w:t>
      </w:r>
      <w:r w:rsidR="000872FA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 реализацию </w:t>
      </w:r>
      <w:r w:rsidR="0008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 потребность детей в общении. Компью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терные игры имитируют общение и создают ситуацию успеха. Об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 с помощью мобильных те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лефонов и Интернета позволя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детям формировать и поддер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живать групповую целостность с ее ролевой структурой при отсут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ствии личных встреч. 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Оказавшись по каким-либо при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чинам в условиях стресса, ребенок теперь имеет возможность сформи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 компенсирующее обезли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ченное общение, в ходе которого он остается наедине только с инфор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мационными ресурсами. Именно стрессовые ситуации приводят к формированию зависимости от вир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туального общения. Стресс, не компенсированный общением с ок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ружающими, в первую очередь с ро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дителями и учителями, становит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причиной того разрушительно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влияния на состояние здоровья ребенка, на его поведение и успехи в учебе, которое часто ассоцииру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с возрастанием роли компью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 в повседневной жизни. Между тем в современных информационных техноло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гиях заложены возможнос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не только для нейтрали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разрушительного влияния компьютерной за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висимости, но и для форми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рования гармоничной лич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ребенка. 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ИКТ оптими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зирует образовательный процесс, видоизменяет традиционные фор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подачи информации, обеспе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чивает лёгкость и удобство. Задача современной школы - формировать способность действовать и быть успешным в условиях динамично развивающегося современного общества. Всё это заставляет задуматься о том, как сделать процесс обучения результативным в соответствии с требованиями жизни. </w:t>
      </w:r>
      <w:r w:rsidR="004F19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решения этой задачи применяются многочисленные инновационные технологии: метод проектов, обучение в сотрудничестве, "портфолио ученика”, индивидуальное и дифференцированное обучение, модульное обучение и другие.</w:t>
      </w:r>
    </w:p>
    <w:p w:rsidR="00755BBE" w:rsidRPr="00755BBE" w:rsidRDefault="000872FA" w:rsidP="00E759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направления декоративно-прикладного творчества получат интересное развитие и станут более актуальными для молодёжи, если педагоги смогут применять в образовательном процессе современные, перспективные технологии, основанные на последних достижениях в области использования компьютерной 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BBE" w:rsidRPr="00755BBE" w:rsidRDefault="00755BBE" w:rsidP="00E759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овав  работу, на протяжении 3 лет, я  определила формы </w:t>
      </w:r>
      <w:r w:rsidR="004F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применяю </w:t>
      </w:r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«Вышивка»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F39" w:rsidRPr="000872FA" w:rsidRDefault="00755BBE" w:rsidP="00E75934">
      <w:pPr>
        <w:pStyle w:val="a3"/>
        <w:ind w:left="78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72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872FA">
        <w:rPr>
          <w:rFonts w:eastAsia="Times New Roman" w:cstheme="minorHAnsi"/>
          <w:b/>
          <w:sz w:val="32"/>
          <w:szCs w:val="32"/>
          <w:lang w:eastAsia="ru-RU"/>
        </w:rPr>
        <w:t xml:space="preserve">использование </w:t>
      </w:r>
      <w:proofErr w:type="spellStart"/>
      <w:r w:rsidRPr="000872FA">
        <w:rPr>
          <w:rFonts w:eastAsia="Times New Roman" w:cstheme="minorHAnsi"/>
          <w:b/>
          <w:sz w:val="32"/>
          <w:szCs w:val="32"/>
          <w:lang w:eastAsia="ru-RU"/>
        </w:rPr>
        <w:t>медиа-рес</w:t>
      </w:r>
      <w:r w:rsidR="004E3F39" w:rsidRPr="000872FA">
        <w:rPr>
          <w:rFonts w:eastAsia="Times New Roman" w:cstheme="minorHAnsi"/>
          <w:b/>
          <w:sz w:val="32"/>
          <w:szCs w:val="32"/>
          <w:lang w:eastAsia="ru-RU"/>
        </w:rPr>
        <w:t>урсов</w:t>
      </w:r>
      <w:proofErr w:type="spellEnd"/>
      <w:r w:rsidR="004E3F39" w:rsidRPr="000872FA">
        <w:rPr>
          <w:rFonts w:eastAsia="Times New Roman" w:cstheme="minorHAnsi"/>
          <w:b/>
          <w:sz w:val="32"/>
          <w:szCs w:val="32"/>
          <w:lang w:eastAsia="ru-RU"/>
        </w:rPr>
        <w:t xml:space="preserve"> как источника информации</w:t>
      </w:r>
    </w:p>
    <w:p w:rsidR="004E3F39" w:rsidRDefault="004E3F39" w:rsidP="00E75934">
      <w:pPr>
        <w:pStyle w:val="a3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BE" w:rsidRPr="004E3F39" w:rsidRDefault="00755BBE" w:rsidP="00E7593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сети Интернет с целью подбора материалов по основным российским и зарубежным источникам (российским и международным выставкам и конкурсам, публикациям...);</w:t>
      </w:r>
    </w:p>
    <w:p w:rsidR="00755BBE" w:rsidRDefault="00755BBE" w:rsidP="00E7593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детских клубных организаций данного направления, переписка и обмен творческими идеями; создание Web-страниц, отражающих творческие успехи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(странички на сайте </w:t>
      </w:r>
      <w:proofErr w:type="spellStart"/>
      <w:r w:rsidR="004E3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StitchFanClub</w:t>
      </w:r>
      <w:proofErr w:type="spellEnd"/>
      <w:r w:rsidR="004E3F39" w:rsidRPr="004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возможность найти единомышленников ,друзей</w:t>
      </w:r>
      <w:r w:rsidR="004F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F39">
        <w:rPr>
          <w:rFonts w:ascii="Times New Roman" w:eastAsia="Times New Roman" w:hAnsi="Times New Roman" w:cs="Times New Roman"/>
          <w:sz w:val="28"/>
          <w:szCs w:val="28"/>
          <w:lang w:eastAsia="ru-RU"/>
        </w:rPr>
        <w:t>,спонсоров не только в нашей стране ,но и за рубежом ;так же  сделаны альбомы с работами детей на сайтах «Пр</w:t>
      </w:r>
      <w:r w:rsidR="00D7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школу»,</w:t>
      </w:r>
      <w:r w:rsidR="00D7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E3F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мастеров»</w:t>
      </w:r>
      <w:r w:rsidR="00D74358">
        <w:rPr>
          <w:rFonts w:ascii="Times New Roman" w:eastAsia="Times New Roman" w:hAnsi="Times New Roman" w:cs="Times New Roman"/>
          <w:sz w:val="28"/>
          <w:szCs w:val="28"/>
          <w:lang w:eastAsia="ru-RU"/>
        </w:rPr>
        <w:t>,социальных сетях</w:t>
      </w:r>
      <w:r w:rsidR="004E3F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72FA" w:rsidRPr="0008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2FA" w:rsidRPr="004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воспитанники участвовали в первом интернет конкурсе </w:t>
      </w:r>
      <w:proofErr w:type="spellStart"/>
      <w:r w:rsidR="000872FA" w:rsidRPr="004E3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Art</w:t>
      </w:r>
      <w:proofErr w:type="spellEnd"/>
      <w:r w:rsidR="000872FA" w:rsidRPr="004E3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872FA" w:rsidRPr="004E3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Kinder</w:t>
      </w:r>
      <w:proofErr w:type="spellEnd"/>
      <w:r w:rsidR="000872FA" w:rsidRPr="004E3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872FA" w:rsidRPr="004E3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House</w:t>
      </w:r>
      <w:proofErr w:type="spellEnd"/>
      <w:r w:rsidR="000872FA" w:rsidRPr="004E3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55BBE" w:rsidRPr="00755BBE" w:rsidRDefault="00755BBE" w:rsidP="00E7593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тематического банка  полезных ссылок, содержащих важную информацию для проведения уроков и внеурочной деятельности, советы, рекомендации и разработки преподавателей из разных городов нашей страны, что </w:t>
      </w:r>
      <w:r w:rsidR="004F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явилось </w:t>
      </w:r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хорошим способом самообразования.</w:t>
      </w:r>
    </w:p>
    <w:p w:rsidR="004F193C" w:rsidRDefault="00D83ED7" w:rsidP="00E759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5BBE" w:rsidRPr="00087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BBE" w:rsidRPr="000872FA">
        <w:rPr>
          <w:rFonts w:eastAsia="Times New Roman" w:cstheme="minorHAnsi"/>
          <w:b/>
          <w:sz w:val="32"/>
          <w:szCs w:val="32"/>
          <w:lang w:eastAsia="ru-RU"/>
        </w:rPr>
        <w:t>компьютерная поддержка деятельности учителя на разных этапах урока;</w:t>
      </w:r>
      <w:r w:rsidR="00755BBE" w:rsidRPr="000872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55BBE" w:rsidRPr="00755BBE" w:rsidRDefault="00755BBE" w:rsidP="00E759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постоянно появляются различные презентации</w:t>
      </w:r>
      <w:proofErr w:type="gramStart"/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уроки ,использование  их позволяет ак</w:t>
      </w:r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тивизировать интерес, сделать занятия </w:t>
      </w:r>
      <w:r w:rsidR="004F1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разнообразными, интерактив</w:t>
      </w:r>
      <w:r w:rsidR="004F19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ными ,позволяют </w:t>
      </w:r>
      <w:r w:rsidR="004F193C" w:rsidRPr="004F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93C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визуализировать учебный материал</w:t>
      </w:r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D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="004F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общение, имеется возможность задавать вопросы и делать необходимые отступления и пояснения, коллективно рассматривать и обсуждать. Они позволяют менять виды деятельности, урок становится более ярким и эмоциональным, Но, применять компьютер может не только учитель при подготовке и во время урока, но и ученик в процессе своей работы. (Например</w:t>
      </w:r>
      <w:r w:rsidR="00087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872FA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помощью,</w:t>
      </w:r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найденных в интернете видео уроках по оригами, мальчики сделали самостоятельно эскадрилью бумажных самолетов.)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резентации дают возможность учащимся работать в индивидуальном темпе. При необходимости неоднократно возвращаться к получаемой информации.</w:t>
      </w:r>
      <w:r w:rsidR="00B82A90" w:rsidRPr="00B82A90">
        <w:t xml:space="preserve"> </w:t>
      </w:r>
      <w:r w:rsidR="00B82A90" w:rsidRPr="00B8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наиболее эффективный способ преподавания - это наглядная демонстрация и синхронное объяснение изучаемого материала. Классические и интегрированные уроки в сопровождении </w:t>
      </w:r>
      <w:proofErr w:type="spellStart"/>
      <w:r w:rsidR="00B82A90" w:rsidRPr="00B82A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="00B82A90" w:rsidRPr="00B8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презентаций, </w:t>
      </w:r>
      <w:r w:rsidR="00B82A90" w:rsidRPr="00B82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позволяют учащимся углубить знания, полученные ранее, как говорится в английской пословице - "Я услышал - и забыл, я увидел - и запомнил”</w:t>
      </w:r>
      <w:proofErr w:type="gramStart"/>
      <w:r w:rsidR="00B82A90" w:rsidRPr="00B82A9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B82A90" w:rsidRPr="00B82A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презентации</w:t>
      </w:r>
      <w:r w:rsidR="004F1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BBE" w:rsidRPr="00755BBE" w:rsidRDefault="00D83ED7" w:rsidP="00E759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3F39" w:rsidRPr="00087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55BBE" w:rsidRPr="000872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755BBE" w:rsidRPr="000872FA">
        <w:rPr>
          <w:rFonts w:eastAsia="Times New Roman" w:cstheme="minorHAnsi"/>
          <w:b/>
          <w:sz w:val="32"/>
          <w:szCs w:val="32"/>
          <w:lang w:eastAsia="ru-RU"/>
        </w:rPr>
        <w:t xml:space="preserve">использование </w:t>
      </w:r>
      <w:r w:rsidR="00D74358" w:rsidRPr="000872FA">
        <w:rPr>
          <w:rFonts w:eastAsia="Times New Roman" w:cstheme="minorHAnsi"/>
          <w:b/>
          <w:sz w:val="32"/>
          <w:szCs w:val="32"/>
          <w:lang w:eastAsia="ru-RU"/>
        </w:rPr>
        <w:t xml:space="preserve">программы для просмотра и создания схем по вышивке  </w:t>
      </w:r>
      <w:proofErr w:type="spellStart"/>
      <w:r w:rsidR="00D74358" w:rsidRPr="000872FA">
        <w:rPr>
          <w:rFonts w:eastAsia="Times New Roman" w:cstheme="minorHAnsi"/>
          <w:b/>
          <w:sz w:val="32"/>
          <w:szCs w:val="32"/>
          <w:lang w:eastAsia="ru-RU"/>
        </w:rPr>
        <w:t>Pattern</w:t>
      </w:r>
      <w:proofErr w:type="spellEnd"/>
      <w:r w:rsidR="00D74358" w:rsidRPr="000872FA">
        <w:rPr>
          <w:rFonts w:eastAsia="Times New Roman" w:cstheme="minorHAnsi"/>
          <w:b/>
          <w:sz w:val="32"/>
          <w:szCs w:val="32"/>
          <w:lang w:eastAsia="ru-RU"/>
        </w:rPr>
        <w:t xml:space="preserve"> </w:t>
      </w:r>
      <w:proofErr w:type="spellStart"/>
      <w:r w:rsidR="00D74358" w:rsidRPr="000872FA">
        <w:rPr>
          <w:rFonts w:eastAsia="Times New Roman" w:cstheme="minorHAnsi"/>
          <w:b/>
          <w:sz w:val="32"/>
          <w:szCs w:val="32"/>
          <w:lang w:eastAsia="ru-RU"/>
        </w:rPr>
        <w:t>Maker</w:t>
      </w:r>
      <w:proofErr w:type="spellEnd"/>
      <w:r w:rsidR="00D7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инструмента художественной деятельности</w:t>
      </w:r>
      <w:r w:rsidR="00D7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08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4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позволяет не только просматривать готовые схемы</w:t>
      </w:r>
      <w:r w:rsidR="0008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редактировать и</w:t>
      </w:r>
      <w:proofErr w:type="gramStart"/>
      <w:r w:rsidR="00D74358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="00D7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изменять цвета в схеме, размер, заменять нити с дорогих на более доступные и </w:t>
      </w:r>
      <w:r w:rsidR="000872FA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="00D74358">
        <w:rPr>
          <w:rFonts w:ascii="Times New Roman" w:eastAsia="Times New Roman" w:hAnsi="Times New Roman" w:cs="Times New Roman"/>
          <w:sz w:val="28"/>
          <w:szCs w:val="28"/>
          <w:lang w:eastAsia="ru-RU"/>
        </w:rPr>
        <w:t>) ,но и создавать –рисовать свои рисунки(схемы)</w:t>
      </w:r>
      <w:r w:rsidR="00D74358" w:rsidRPr="00D7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, включая и самых слабых, не бояться ошибиться, работают с интересом, активны, азартны. Исчезают комплексы, зажатость, скованность, страх перед результатом.</w:t>
      </w:r>
    </w:p>
    <w:p w:rsidR="00755BBE" w:rsidRPr="00755BBE" w:rsidRDefault="00D83ED7" w:rsidP="00E759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3F39" w:rsidRPr="00087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BBE" w:rsidRPr="000872FA">
        <w:rPr>
          <w:rFonts w:eastAsia="Times New Roman" w:cstheme="minorHAnsi"/>
          <w:b/>
          <w:sz w:val="32"/>
          <w:szCs w:val="32"/>
          <w:lang w:eastAsia="ru-RU"/>
        </w:rPr>
        <w:t>использование компьютера для выполнения технологических карт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возможность создать большое количество раздаточных материалов. При подготовке различного материала к урокам  используются  возможности сети Интернет, а также технические возможности такого дополнительного компьютерного оборудования, как принтер, сканер и цифровой фотоаппарат. </w:t>
      </w:r>
    </w:p>
    <w:p w:rsidR="00755BBE" w:rsidRPr="00755BBE" w:rsidRDefault="00755BBE" w:rsidP="00E759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F39" w:rsidRPr="00087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72FA">
        <w:rPr>
          <w:rFonts w:eastAsia="Times New Roman" w:cstheme="minorHAnsi"/>
          <w:b/>
          <w:sz w:val="32"/>
          <w:szCs w:val="32"/>
          <w:lang w:eastAsia="ru-RU"/>
        </w:rPr>
        <w:t>создание портфолио</w:t>
      </w:r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и ведение банка данных</w:t>
      </w:r>
      <w:r w:rsidR="004F193C" w:rsidRPr="004F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"Мои творческие достижения" (библиотека эскизов работ, участие в конкурсах и массовых мероприятиях с приложением фотографий и т.д.);</w:t>
      </w:r>
    </w:p>
    <w:p w:rsidR="00B82A90" w:rsidRDefault="004E3F39" w:rsidP="00E759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нашем объединении за последние три года постепенно вводится система использования современных информационно-коммуникационных технологий. Это позволило оптимизировать учебно-образовательный процесс, делать его информационно насы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щенным и интерактивным. </w:t>
      </w:r>
    </w:p>
    <w:p w:rsidR="00B82A90" w:rsidRPr="00B82A90" w:rsidRDefault="00B82A90" w:rsidP="00E759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2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достоин</w:t>
      </w:r>
      <w:proofErr w:type="gramStart"/>
      <w:r w:rsidRPr="00B8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="00D7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B82A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именения ИКТ в обучении является повышение качества образования за счет новизны деятельности, интереса к работе с компьютером. Использование ИКТ на уроках существенно повышает его эффективность, ускоряет процесс подготовки к уроку, позволяет в полной мере проявить свое творчество, обеспечивает наглядность, привлекает большое количество дидактического материала, пов</w:t>
      </w:r>
      <w:r w:rsidR="00D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ышает объём выполняемой работы </w:t>
      </w:r>
      <w:r w:rsidRPr="00B8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1,5 – 2 раза</w:t>
      </w:r>
      <w:r w:rsidRPr="00B82A90">
        <w:rPr>
          <w:sz w:val="28"/>
          <w:szCs w:val="28"/>
        </w:rPr>
        <w:t xml:space="preserve">. </w:t>
      </w:r>
    </w:p>
    <w:p w:rsidR="00755BBE" w:rsidRPr="00755BBE" w:rsidRDefault="00B82A90" w:rsidP="00E759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</w:t>
      </w:r>
      <w:r w:rsidR="004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возможностей компьютера позволяет открыть для детей замкнутое пространство кабинета и погрузиться в мир искусства и декоративно-прикладного творчества; предоставляет возможность побывать в роли художника, дизайнера и архитектора, не требуя наличия материалов, которые</w:t>
      </w:r>
      <w:r w:rsidR="00D8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BBE" w:rsidRP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порой недоступны. При этом надо учитывать, что компьютер не заменят учителя, а только дополняет его</w:t>
      </w:r>
      <w:r w:rsidR="004F1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90B" w:rsidRDefault="00D8790B"/>
    <w:sectPr w:rsidR="00D8790B" w:rsidSect="00D8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E69"/>
    <w:multiLevelType w:val="hybridMultilevel"/>
    <w:tmpl w:val="2BAA7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60F8D"/>
    <w:multiLevelType w:val="hybridMultilevel"/>
    <w:tmpl w:val="821A8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6196B"/>
    <w:multiLevelType w:val="hybridMultilevel"/>
    <w:tmpl w:val="BF8E6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167E1"/>
    <w:multiLevelType w:val="hybridMultilevel"/>
    <w:tmpl w:val="D068DFD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D26DDE"/>
    <w:multiLevelType w:val="multilevel"/>
    <w:tmpl w:val="4910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BBE"/>
    <w:rsid w:val="000872FA"/>
    <w:rsid w:val="0013045A"/>
    <w:rsid w:val="001878E7"/>
    <w:rsid w:val="00191693"/>
    <w:rsid w:val="004E3F39"/>
    <w:rsid w:val="004F193C"/>
    <w:rsid w:val="00755BBE"/>
    <w:rsid w:val="008874B5"/>
    <w:rsid w:val="009965C9"/>
    <w:rsid w:val="00B82A90"/>
    <w:rsid w:val="00CD2AD7"/>
    <w:rsid w:val="00D50C33"/>
    <w:rsid w:val="00D74358"/>
    <w:rsid w:val="00D83ED7"/>
    <w:rsid w:val="00D8790B"/>
    <w:rsid w:val="00E75934"/>
    <w:rsid w:val="00F4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BE"/>
    <w:pPr>
      <w:ind w:left="720"/>
      <w:contextualSpacing/>
    </w:pPr>
  </w:style>
  <w:style w:type="character" w:styleId="a4">
    <w:name w:val="Strong"/>
    <w:basedOn w:val="a0"/>
    <w:uiPriority w:val="22"/>
    <w:qFormat/>
    <w:rsid w:val="00755BBE"/>
    <w:rPr>
      <w:b/>
      <w:bCs/>
    </w:rPr>
  </w:style>
  <w:style w:type="paragraph" w:styleId="a5">
    <w:name w:val="Normal (Web)"/>
    <w:basedOn w:val="a"/>
    <w:uiPriority w:val="99"/>
    <w:unhideWhenUsed/>
    <w:rsid w:val="00B8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лвллв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ороор</dc:creator>
  <cp:keywords/>
  <dc:description/>
  <cp:lastModifiedBy>ороор</cp:lastModifiedBy>
  <cp:revision>7</cp:revision>
  <cp:lastPrinted>2012-11-19T05:32:00Z</cp:lastPrinted>
  <dcterms:created xsi:type="dcterms:W3CDTF">2012-11-18T15:16:00Z</dcterms:created>
  <dcterms:modified xsi:type="dcterms:W3CDTF">2013-01-23T14:08:00Z</dcterms:modified>
</cp:coreProperties>
</file>