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8" w:rsidRPr="00C35829" w:rsidRDefault="005C48C0" w:rsidP="005C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2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C35829">
        <w:rPr>
          <w:rFonts w:ascii="Times New Roman" w:hAnsi="Times New Roman" w:cs="Times New Roman"/>
          <w:b/>
          <w:sz w:val="28"/>
          <w:szCs w:val="28"/>
        </w:rPr>
        <w:t>ннотация работы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828"/>
        <w:gridCol w:w="5034"/>
      </w:tblGrid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аннотации</w:t>
            </w:r>
          </w:p>
        </w:tc>
        <w:tc>
          <w:tcPr>
            <w:tcW w:w="5034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аннотации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4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33F55" w:rsidRPr="00C35829" w:rsidRDefault="005C48C0" w:rsidP="003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Малясова</w:t>
            </w:r>
            <w:proofErr w:type="spellEnd"/>
            <w:r w:rsidRPr="00C3582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Должность, преподаваемый предмет</w:t>
            </w:r>
          </w:p>
          <w:p w:rsidR="00D33F55" w:rsidRPr="00C35829" w:rsidRDefault="00D33F55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математика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что окончил)</w:t>
            </w:r>
          </w:p>
          <w:p w:rsidR="00D33F55" w:rsidRPr="00C35829" w:rsidRDefault="00D33F55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В 1996 ЧГПУ (Челябинский Государственный Педагогический Университет)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  <w:p w:rsidR="00D33F55" w:rsidRPr="00C35829" w:rsidRDefault="00D33F55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</w:t>
            </w:r>
          </w:p>
          <w:p w:rsidR="00D33F55" w:rsidRPr="00C35829" w:rsidRDefault="00D33F55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5C48C0" w:rsidRPr="00C35829" w:rsidRDefault="00C35829" w:rsidP="0032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16,5 лет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Вид и тема итоговой выпускной работы</w:t>
            </w: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занятия/организационно-управленческого мероприятия</w:t>
            </w: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Законы арифметических действий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Класс, предмет, профиль (если имеется)</w:t>
            </w:r>
          </w:p>
        </w:tc>
        <w:tc>
          <w:tcPr>
            <w:tcW w:w="5034" w:type="dxa"/>
          </w:tcPr>
          <w:p w:rsidR="005C48C0" w:rsidRPr="00C35829" w:rsidRDefault="00C35829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класс, математика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Компетенции, формируемые на учебном занятии</w:t>
            </w:r>
          </w:p>
        </w:tc>
        <w:tc>
          <w:tcPr>
            <w:tcW w:w="5034" w:type="dxa"/>
          </w:tcPr>
          <w:p w:rsidR="0042490A" w:rsidRPr="0042490A" w:rsidRDefault="00C35829" w:rsidP="0042490A">
            <w:pPr>
              <w:pStyle w:val="c5"/>
              <w:spacing w:before="0" w:beforeAutospacing="0" w:after="0" w:afterAutospacing="0"/>
              <w:ind w:firstLine="317"/>
              <w:jc w:val="both"/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490A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Формируются ключевые</w:t>
            </w:r>
            <w:r w:rsidRPr="0042490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2490A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компетенции – универсальная целостная система знаний, умений, навыков, опыт самостоятельной деятельности и личной ответственности</w:t>
            </w:r>
            <w:r w:rsidR="0042490A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2490A">
              <w:rPr>
                <w:rStyle w:val="c0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5829" w:rsidRPr="0042490A" w:rsidRDefault="00C35829" w:rsidP="0042490A">
            <w:pPr>
              <w:pStyle w:val="c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2490A">
              <w:rPr>
                <w:bCs/>
                <w:color w:val="000000"/>
                <w:sz w:val="28"/>
                <w:szCs w:val="28"/>
              </w:rPr>
              <w:t>Ценностно-смысловая компетенция.</w:t>
            </w:r>
          </w:p>
          <w:p w:rsidR="00C35829" w:rsidRPr="0042490A" w:rsidRDefault="00C35829" w:rsidP="0042490A">
            <w:pPr>
              <w:pStyle w:val="a4"/>
              <w:numPr>
                <w:ilvl w:val="0"/>
                <w:numId w:val="4"/>
              </w:num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24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Общекультурная компетенция</w:t>
            </w:r>
            <w:r w:rsidRPr="0042490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C48C0" w:rsidRPr="0042490A" w:rsidRDefault="00C35829" w:rsidP="004249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Учебно-познавательная компетенция</w:t>
            </w:r>
          </w:p>
          <w:p w:rsidR="00C35829" w:rsidRPr="0042490A" w:rsidRDefault="00C35829" w:rsidP="004249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Коммуникативная компетенция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Формы учебного занятия/организационно-управленческого мероприятия</w:t>
            </w:r>
          </w:p>
        </w:tc>
        <w:tc>
          <w:tcPr>
            <w:tcW w:w="5034" w:type="dxa"/>
          </w:tcPr>
          <w:p w:rsidR="005C48C0" w:rsidRPr="00C35829" w:rsidRDefault="0042490A" w:rsidP="00C358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C35829" w:rsidRPr="00E00517">
              <w:rPr>
                <w:rFonts w:ascii="Times New Roman" w:eastAsia="Calibri" w:hAnsi="Times New Roman" w:cs="Times New Roman"/>
                <w:sz w:val="28"/>
                <w:szCs w:val="28"/>
              </w:rPr>
              <w:t>рок изучения нового материала</w:t>
            </w:r>
            <w:r w:rsidR="00C35829" w:rsidRPr="00E0051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Основные методы обучения</w:t>
            </w:r>
          </w:p>
          <w:p w:rsidR="00D33F55" w:rsidRPr="00C35829" w:rsidRDefault="00D33F55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C35829" w:rsidRPr="00E00517" w:rsidRDefault="0042490A" w:rsidP="00C3582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C35829" w:rsidRPr="00E00517">
              <w:rPr>
                <w:rFonts w:ascii="Times New Roman" w:eastAsia="Calibri" w:hAnsi="Times New Roman" w:cs="Times New Roman"/>
                <w:sz w:val="28"/>
                <w:szCs w:val="28"/>
              </w:rPr>
              <w:t>ро</w:t>
            </w:r>
            <w:r w:rsidR="00C35829">
              <w:rPr>
                <w:rFonts w:ascii="Times New Roman" w:hAnsi="Times New Roman" w:cs="Times New Roman"/>
                <w:sz w:val="28"/>
                <w:szCs w:val="28"/>
              </w:rPr>
              <w:t xml:space="preserve">нтальная работа, математический </w:t>
            </w:r>
            <w:r w:rsidR="00C35829" w:rsidRPr="00E005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(самостоятельная работа), </w:t>
            </w:r>
            <w:r w:rsidR="00C35829" w:rsidRPr="00E005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парах,</w:t>
            </w:r>
            <w:r w:rsidR="00C35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829" w:rsidRPr="00E00517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взаимопроверка.</w:t>
            </w:r>
          </w:p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8C0" w:rsidRPr="00C35829" w:rsidTr="00D33F55">
        <w:tc>
          <w:tcPr>
            <w:tcW w:w="709" w:type="dxa"/>
          </w:tcPr>
          <w:p w:rsidR="005C48C0" w:rsidRPr="00C35829" w:rsidRDefault="005C48C0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8" w:type="dxa"/>
          </w:tcPr>
          <w:p w:rsidR="005C48C0" w:rsidRPr="00C35829" w:rsidRDefault="00AE1D74" w:rsidP="005C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829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применения ИКТ на данном учебном занятии</w:t>
            </w:r>
          </w:p>
        </w:tc>
        <w:tc>
          <w:tcPr>
            <w:tcW w:w="5034" w:type="dxa"/>
          </w:tcPr>
          <w:p w:rsidR="005C48C0" w:rsidRPr="0042490A" w:rsidRDefault="0042490A" w:rsidP="0042490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 данном уроке </w:t>
            </w:r>
            <w:r w:rsidRPr="004249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организую </w:t>
            </w:r>
            <w:proofErr w:type="spellStart"/>
            <w:r w:rsidRPr="004249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мотивационно-познавательн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ую</w:t>
            </w:r>
            <w:proofErr w:type="spellEnd"/>
            <w:r w:rsidRPr="004249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деятельность учащихся, формирую заинтересованность ученика в восприятии информации, использую для наглядной демонстрации учебного материала описательного характера</w:t>
            </w:r>
          </w:p>
          <w:p w:rsidR="0042490A" w:rsidRPr="00C35829" w:rsidRDefault="0042490A" w:rsidP="0042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9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для контроля определенного уровня знаний и умений (Устный счёт, наглядность для изучения нового материала,  математический диктант, проверка)</w:t>
            </w:r>
            <w:r w:rsidR="00F519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C48C0" w:rsidRPr="00C35829" w:rsidRDefault="005C48C0" w:rsidP="005C48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48C0" w:rsidRPr="00C35829" w:rsidSect="002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773"/>
    <w:multiLevelType w:val="multilevel"/>
    <w:tmpl w:val="908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A2193"/>
    <w:multiLevelType w:val="hybridMultilevel"/>
    <w:tmpl w:val="93A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B7761"/>
    <w:multiLevelType w:val="multilevel"/>
    <w:tmpl w:val="529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54DC9"/>
    <w:multiLevelType w:val="hybridMultilevel"/>
    <w:tmpl w:val="BD005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20"/>
    <w:rsid w:val="002B1A16"/>
    <w:rsid w:val="00304E20"/>
    <w:rsid w:val="003279C8"/>
    <w:rsid w:val="00367ADC"/>
    <w:rsid w:val="0042490A"/>
    <w:rsid w:val="005C48C0"/>
    <w:rsid w:val="00600208"/>
    <w:rsid w:val="00AE1D74"/>
    <w:rsid w:val="00C35829"/>
    <w:rsid w:val="00D33F55"/>
    <w:rsid w:val="00F5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35829"/>
  </w:style>
  <w:style w:type="character" w:customStyle="1" w:styleId="apple-converted-space">
    <w:name w:val="apple-converted-space"/>
    <w:basedOn w:val="a0"/>
    <w:rsid w:val="00C35829"/>
  </w:style>
  <w:style w:type="paragraph" w:customStyle="1" w:styleId="c5">
    <w:name w:val="c5"/>
    <w:basedOn w:val="a"/>
    <w:rsid w:val="00C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Dream Admin</cp:lastModifiedBy>
  <cp:revision>7</cp:revision>
  <dcterms:created xsi:type="dcterms:W3CDTF">2014-08-07T09:12:00Z</dcterms:created>
  <dcterms:modified xsi:type="dcterms:W3CDTF">2014-10-21T17:44:00Z</dcterms:modified>
</cp:coreProperties>
</file>