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90" w:rsidRPr="003B238A" w:rsidRDefault="004A3690" w:rsidP="004A3690">
      <w:pPr>
        <w:ind w:firstLine="709"/>
        <w:jc w:val="center"/>
        <w:rPr>
          <w:b/>
          <w:color w:val="0D0D0D"/>
          <w:sz w:val="28"/>
          <w:szCs w:val="28"/>
        </w:rPr>
      </w:pPr>
      <w:bookmarkStart w:id="0" w:name="_Toc318467444"/>
      <w:r w:rsidRPr="003B238A">
        <w:rPr>
          <w:b/>
          <w:color w:val="0D0D0D"/>
          <w:sz w:val="28"/>
          <w:szCs w:val="28"/>
        </w:rPr>
        <w:t>Методика изучения темы «Уравнения с одной переменной»</w:t>
      </w:r>
    </w:p>
    <w:p w:rsidR="004A3690" w:rsidRPr="00CF60E8" w:rsidRDefault="004A3690" w:rsidP="004A3690">
      <w:pPr>
        <w:jc w:val="center"/>
        <w:rPr>
          <w:b/>
          <w:color w:val="000000"/>
          <w:szCs w:val="24"/>
        </w:rPr>
      </w:pPr>
      <w:r w:rsidRPr="00CF60E8">
        <w:rPr>
          <w:rFonts w:eastAsia="Times New Roman"/>
          <w:b/>
          <w:szCs w:val="24"/>
          <w:lang w:eastAsia="ru-RU"/>
        </w:rPr>
        <w:t>1.</w:t>
      </w:r>
      <w:r w:rsidRPr="00CF60E8">
        <w:rPr>
          <w:b/>
          <w:color w:val="000000"/>
          <w:szCs w:val="24"/>
        </w:rPr>
        <w:t xml:space="preserve"> Анализ содержания программы по математике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Изучение темы «Уравнения с одной переменной» курса алгебры 7 класса входит в программу экзамена. Поэтому контроль знаний, умений и навыков учащихся очень важен при изучении данного раздела алгебры, от этого зависит успешность сдачи экзамена. Для того чтобы определиться с выбором форм проверки, необходимо выделить содержание контроля.  Для начала необходимо сделать анализ программы, затем анализ содержания темы учебника, а затем, в соответствии с ним, выбрать формы и методы контроля. 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В курсе алгебры в 7 классе содержатся задания теоретического и прикладного характера.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</w:t>
      </w:r>
      <w:r w:rsidR="003B238A">
        <w:rPr>
          <w:color w:val="000000"/>
          <w:szCs w:val="24"/>
        </w:rPr>
        <w:t>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Целью изучения этого курса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другие), усвоение аппарата функций как основного средства математического моделирования, решение прикладных задач, осуществление функциональной подготовки школьников.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В связи с этим программа курса математики предполагает следующее содержание по изучению линейных уравнений с одной переменной в 7 классе основной школы:</w:t>
      </w:r>
    </w:p>
    <w:p w:rsidR="004A3690" w:rsidRPr="00CF60E8" w:rsidRDefault="004A3690" w:rsidP="004A3690">
      <w:pPr>
        <w:ind w:firstLine="709"/>
        <w:rPr>
          <w:spacing w:val="-6"/>
          <w:szCs w:val="24"/>
        </w:rPr>
      </w:pPr>
      <w:r w:rsidRPr="00CF60E8">
        <w:rPr>
          <w:spacing w:val="-6"/>
          <w:szCs w:val="24"/>
        </w:rPr>
        <w:t>– Уравнение с одной переменной. Корни уравнения. Линейное уравнение.</w:t>
      </w:r>
    </w:p>
    <w:p w:rsidR="004A3690" w:rsidRPr="00CF60E8" w:rsidRDefault="004A3690" w:rsidP="004A3690">
      <w:pPr>
        <w:ind w:firstLine="709"/>
        <w:rPr>
          <w:spacing w:val="-6"/>
          <w:szCs w:val="24"/>
        </w:rPr>
      </w:pPr>
      <w:r w:rsidRPr="00CF60E8">
        <w:rPr>
          <w:spacing w:val="-6"/>
          <w:szCs w:val="24"/>
        </w:rPr>
        <w:t>–  Решение текстовых задач методом составления уравнений.</w:t>
      </w:r>
    </w:p>
    <w:p w:rsidR="004A3690" w:rsidRPr="00CF60E8" w:rsidRDefault="004A3690" w:rsidP="004A3690">
      <w:pPr>
        <w:ind w:firstLine="709"/>
        <w:rPr>
          <w:szCs w:val="24"/>
        </w:rPr>
      </w:pPr>
      <w:r w:rsidRPr="00CF60E8">
        <w:rPr>
          <w:szCs w:val="24"/>
        </w:rPr>
        <w:t>В соответствии с программой  требования к математической подготовке учащихся:</w:t>
      </w:r>
    </w:p>
    <w:p w:rsidR="004A3690" w:rsidRPr="00CF60E8" w:rsidRDefault="004A3690" w:rsidP="004A3690">
      <w:pPr>
        <w:ind w:firstLine="709"/>
        <w:rPr>
          <w:szCs w:val="24"/>
        </w:rPr>
      </w:pPr>
      <w:r w:rsidRPr="00CF60E8">
        <w:rPr>
          <w:szCs w:val="24"/>
        </w:rPr>
        <w:t>– понимать, что уравнения – это математический аппарат решения разнообразных задач из математики, смежных областей знаний, практики;</w:t>
      </w:r>
    </w:p>
    <w:p w:rsidR="004A3690" w:rsidRPr="00CF60E8" w:rsidRDefault="004A3690" w:rsidP="004A3690">
      <w:pPr>
        <w:ind w:firstLine="709"/>
        <w:rPr>
          <w:szCs w:val="24"/>
        </w:rPr>
      </w:pPr>
      <w:r w:rsidRPr="00CF60E8">
        <w:rPr>
          <w:szCs w:val="24"/>
        </w:rPr>
        <w:t>– правильно употреблять термины «уравнение», «корень уравнения», понимать их в тексте, в речи учителя, понимать формулировку задачи «решить уравнение»;</w:t>
      </w:r>
    </w:p>
    <w:p w:rsidR="004A3690" w:rsidRPr="00CF60E8" w:rsidRDefault="004A3690" w:rsidP="004A3690">
      <w:pPr>
        <w:ind w:firstLine="709"/>
        <w:rPr>
          <w:szCs w:val="24"/>
        </w:rPr>
      </w:pPr>
      <w:r w:rsidRPr="00CF60E8">
        <w:rPr>
          <w:szCs w:val="24"/>
        </w:rPr>
        <w:t>– решать линейные уравнения;</w:t>
      </w:r>
    </w:p>
    <w:p w:rsidR="004A3690" w:rsidRPr="00CF60E8" w:rsidRDefault="004A3690" w:rsidP="004A3690">
      <w:pPr>
        <w:ind w:firstLine="709"/>
        <w:rPr>
          <w:szCs w:val="24"/>
        </w:rPr>
      </w:pPr>
      <w:r w:rsidRPr="00CF60E8">
        <w:rPr>
          <w:szCs w:val="24"/>
        </w:rPr>
        <w:t>– решать текстовые задачи с использованием  уравнений.</w:t>
      </w:r>
    </w:p>
    <w:p w:rsidR="004A3690" w:rsidRPr="00CF60E8" w:rsidRDefault="004A3690" w:rsidP="004A3690">
      <w:pPr>
        <w:ind w:firstLine="709"/>
        <w:rPr>
          <w:szCs w:val="24"/>
        </w:rPr>
      </w:pPr>
      <w:r w:rsidRPr="00CF60E8">
        <w:rPr>
          <w:szCs w:val="24"/>
        </w:rPr>
        <w:lastRenderedPageBreak/>
        <w:t>При организации учебного процесса следует опираться на тематическое планирование учебного материала, в котором разработано поурочное планирование, ориентированное на учебник алгебры 7 класса.</w:t>
      </w:r>
    </w:p>
    <w:p w:rsidR="004A3690" w:rsidRPr="00CF60E8" w:rsidRDefault="004A3690" w:rsidP="004A3690">
      <w:pPr>
        <w:ind w:firstLine="709"/>
        <w:rPr>
          <w:szCs w:val="24"/>
        </w:rPr>
      </w:pPr>
      <w:r w:rsidRPr="00CF60E8">
        <w:rPr>
          <w:szCs w:val="24"/>
        </w:rPr>
        <w:t>Анализ содержания тем, связанных с изучением уравнений позволяет продумать эффективный систематический контроль.</w:t>
      </w:r>
    </w:p>
    <w:p w:rsidR="004A3690" w:rsidRPr="00CF60E8" w:rsidRDefault="004A3690" w:rsidP="004A3690">
      <w:pPr>
        <w:ind w:firstLine="709"/>
        <w:rPr>
          <w:szCs w:val="24"/>
        </w:rPr>
      </w:pPr>
    </w:p>
    <w:p w:rsidR="004A3690" w:rsidRPr="00CF60E8" w:rsidRDefault="004A3690" w:rsidP="004A3690">
      <w:pPr>
        <w:ind w:firstLine="709"/>
        <w:rPr>
          <w:b/>
          <w:iCs/>
          <w:szCs w:val="24"/>
        </w:rPr>
      </w:pPr>
      <w:r w:rsidRPr="00CF60E8">
        <w:rPr>
          <w:iCs/>
          <w:szCs w:val="24"/>
        </w:rPr>
        <w:t xml:space="preserve">                   </w:t>
      </w:r>
      <w:r w:rsidRPr="00CF60E8">
        <w:rPr>
          <w:szCs w:val="24"/>
        </w:rPr>
        <w:t xml:space="preserve">  </w:t>
      </w:r>
      <w:r w:rsidRPr="00CF60E8">
        <w:rPr>
          <w:b/>
          <w:szCs w:val="24"/>
        </w:rPr>
        <w:t>2. Уравнения</w:t>
      </w:r>
      <w:bookmarkEnd w:id="0"/>
      <w:r w:rsidRPr="00CF60E8">
        <w:rPr>
          <w:b/>
          <w:szCs w:val="24"/>
        </w:rPr>
        <w:t xml:space="preserve"> с одной переменной</w:t>
      </w:r>
    </w:p>
    <w:tbl>
      <w:tblPr>
        <w:tblW w:w="9650" w:type="dxa"/>
        <w:tblCellMar>
          <w:left w:w="0" w:type="dxa"/>
          <w:right w:w="0" w:type="dxa"/>
        </w:tblCellMar>
        <w:tblLook w:val="04A0"/>
      </w:tblPr>
      <w:tblGrid>
        <w:gridCol w:w="9575"/>
        <w:gridCol w:w="75"/>
      </w:tblGrid>
      <w:tr w:rsidR="004A3690" w:rsidRPr="00CF60E8" w:rsidTr="00D2654F">
        <w:trPr>
          <w:gridAfter w:val="1"/>
          <w:wAfter w:w="75" w:type="dxa"/>
          <w:trHeight w:val="2971"/>
        </w:trPr>
        <w:tc>
          <w:tcPr>
            <w:tcW w:w="9575" w:type="dxa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109" w:type="dxa"/>
              <w:left w:w="436" w:type="dxa"/>
              <w:bottom w:w="109" w:type="dxa"/>
              <w:right w:w="218" w:type="dxa"/>
            </w:tcMar>
            <w:vAlign w:val="center"/>
          </w:tcPr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      1). Уравнение и его корни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 Уравнением с одной переменной, называется равенство, содержащее только одну переменную.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 Корнем  уравнения называется  значение переменной, при котором уравнение превращается в верное числовое равенство. 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Решить уравнение – это значит  найти все его корни  или доказать, что их нет. </w:t>
            </w:r>
          </w:p>
        </w:tc>
      </w:tr>
      <w:tr w:rsidR="004A3690" w:rsidRPr="00CF60E8" w:rsidTr="00D2654F">
        <w:trPr>
          <w:trHeight w:val="4927"/>
        </w:trPr>
        <w:tc>
          <w:tcPr>
            <w:tcW w:w="9650" w:type="dxa"/>
            <w:gridSpan w:val="2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109" w:type="dxa"/>
              <w:left w:w="436" w:type="dxa"/>
              <w:bottom w:w="109" w:type="dxa"/>
              <w:right w:w="218" w:type="dxa"/>
            </w:tcMar>
            <w:vAlign w:val="center"/>
          </w:tcPr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2).  Линейное уравнение с одной переменной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   Уравнение вида 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ax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b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  , где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х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– переменная,   </w:t>
            </w:r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а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и </w:t>
            </w:r>
            <w:r w:rsidRPr="00CF60E8">
              <w:rPr>
                <w:rFonts w:eastAsia="Times New Roman"/>
                <w:bCs/>
                <w:i/>
                <w:color w:val="0D0D0D"/>
                <w:szCs w:val="24"/>
                <w:lang w:val="en-US" w:eastAsia="ru-RU"/>
              </w:rPr>
              <w:t>b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– некоторые числа, называется линейным уравнением с одной переменной.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Уравнения, имеющие одни и те же корни, называются равносильными уравнениями.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Уравнения, не имеющие корней, также считают равносильными.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/>
                <w:bCs/>
                <w:color w:val="0D0D0D"/>
                <w:szCs w:val="24"/>
                <w:lang w:eastAsia="ru-RU"/>
              </w:rPr>
              <w:t>Свойство 1.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 При переносе слагаемого из одной части уравнения в другую с противоположным знаком, получается уравнение,  равносильное </w:t>
            </w:r>
            <w:proofErr w:type="gramStart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данному</w:t>
            </w:r>
            <w:proofErr w:type="gram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. 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br/>
              <w:t>                    </w:t>
            </w:r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> 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br/>
              <w:t xml:space="preserve">          </w:t>
            </w:r>
            <w:r w:rsidRPr="00CF60E8">
              <w:rPr>
                <w:rFonts w:eastAsia="Times New Roman"/>
                <w:b/>
                <w:bCs/>
                <w:color w:val="0D0D0D"/>
                <w:szCs w:val="24"/>
                <w:lang w:eastAsia="ru-RU"/>
              </w:rPr>
              <w:t>Свойство 2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. При умножении или делении обеих частей уравнения на одно и то же число, отличное от нуля, мы получим уравнение,  равносильное </w:t>
            </w:r>
            <w:proofErr w:type="gramStart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данному</w:t>
            </w:r>
            <w:proofErr w:type="gram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.   </w:t>
            </w:r>
          </w:p>
        </w:tc>
      </w:tr>
      <w:tr w:rsidR="004A3690" w:rsidRPr="00CF60E8" w:rsidTr="00D2654F">
        <w:trPr>
          <w:gridAfter w:val="1"/>
          <w:wAfter w:w="75" w:type="dxa"/>
          <w:trHeight w:val="697"/>
        </w:trPr>
        <w:tc>
          <w:tcPr>
            <w:tcW w:w="9575" w:type="dxa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109" w:type="dxa"/>
              <w:left w:w="436" w:type="dxa"/>
              <w:bottom w:w="109" w:type="dxa"/>
              <w:right w:w="218" w:type="dxa"/>
            </w:tcMar>
            <w:vAlign w:val="center"/>
          </w:tcPr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>Принято:  цифры в алгебраических выражениях заменять 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br/>
            </w:r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>первыми буквами латинского алфавита   – 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a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b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c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>, …, 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br/>
            </w:r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lastRenderedPageBreak/>
              <w:t>а переменные обозначать последними   – 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x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y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 xml:space="preserve">, 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z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>.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 </w:t>
            </w:r>
          </w:p>
        </w:tc>
      </w:tr>
      <w:tr w:rsidR="004A3690" w:rsidRPr="00CF60E8" w:rsidTr="00D2654F">
        <w:trPr>
          <w:gridAfter w:val="1"/>
          <w:wAfter w:w="75" w:type="dxa"/>
          <w:trHeight w:val="430"/>
        </w:trPr>
        <w:tc>
          <w:tcPr>
            <w:tcW w:w="9575" w:type="dxa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109" w:type="dxa"/>
              <w:left w:w="436" w:type="dxa"/>
              <w:bottom w:w="109" w:type="dxa"/>
              <w:right w:w="218" w:type="dxa"/>
            </w:tcMar>
            <w:vAlign w:val="center"/>
          </w:tcPr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lastRenderedPageBreak/>
              <w:t xml:space="preserve">Сколько корней может иметь уравнение </w:t>
            </w:r>
            <w:r w:rsidRPr="00CF60E8">
              <w:rPr>
                <w:rFonts w:eastAsia="Times New Roman"/>
                <w:bCs/>
                <w:color w:val="0D0D0D"/>
                <w:position w:val="-6"/>
                <w:szCs w:val="24"/>
                <w:lang w:eastAsia="ru-RU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75pt;height:14.2pt" o:ole="">
                  <v:imagedata r:id="rId4" o:title=""/>
                </v:shape>
                <o:OLEObject Type="Embed" ProgID="Equation.3" ShapeID="_x0000_i1025" DrawAspect="Content" ObjectID="_1474909281" r:id="rId5"/>
              </w:objec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?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Если 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a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≠ 0,    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b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– любое значение, уравнение  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ax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 xml:space="preserve"> = 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b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 xml:space="preserve"> имеет один корень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 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x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b</w:t>
            </w:r>
            <w:proofErr w:type="spellEnd"/>
            <w:proofErr w:type="gramStart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:</w:t>
            </w:r>
            <w:proofErr w:type="gram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a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;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 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a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0,    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b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≠ 0  –     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ax</w:t>
            </w:r>
            <w:proofErr w:type="spellEnd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 xml:space="preserve"> = 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b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 xml:space="preserve"> не имеет корней;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 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a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0,    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b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0 –      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ax</w:t>
            </w:r>
            <w:proofErr w:type="spellEnd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 xml:space="preserve"> = 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b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 xml:space="preserve"> имеет бесконечно много корней.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Например: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3</w:t>
            </w:r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x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3,      </w:t>
            </w:r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>один корень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      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x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3</w:t>
            </w:r>
            <w:proofErr w:type="gramStart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:</w:t>
            </w:r>
            <w:proofErr w:type="gram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3      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x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 1;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0 ·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x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5    </w:t>
            </w:r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>корней нет;</w:t>
            </w:r>
          </w:p>
          <w:p w:rsidR="004A3690" w:rsidRPr="00CF60E8" w:rsidRDefault="004A3690" w:rsidP="00D2654F">
            <w:pPr>
              <w:ind w:firstLine="709"/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</w:pP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0 · </w:t>
            </w:r>
            <w:proofErr w:type="spellStart"/>
            <w:r w:rsidRPr="00CF60E8">
              <w:rPr>
                <w:rFonts w:eastAsia="Times New Roman"/>
                <w:bCs/>
                <w:i/>
                <w:color w:val="0D0D0D"/>
                <w:szCs w:val="24"/>
                <w:lang w:eastAsia="ru-RU"/>
              </w:rPr>
              <w:t>x</w:t>
            </w:r>
            <w:proofErr w:type="spellEnd"/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 xml:space="preserve"> = 0    </w:t>
            </w:r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>бесконечно много корней:     </w:t>
            </w:r>
            <w:proofErr w:type="spellStart"/>
            <w:r w:rsidRPr="00CF60E8">
              <w:rPr>
                <w:rFonts w:eastAsia="Times New Roman"/>
                <w:bCs/>
                <w:i/>
                <w:iCs/>
                <w:color w:val="0D0D0D"/>
                <w:szCs w:val="24"/>
                <w:lang w:eastAsia="ru-RU"/>
              </w:rPr>
              <w:t>x</w:t>
            </w:r>
            <w:proofErr w:type="spellEnd"/>
            <w:r w:rsidRPr="00CF60E8">
              <w:rPr>
                <w:rFonts w:eastAsia="Times New Roman"/>
                <w:bCs/>
                <w:iCs/>
                <w:color w:val="0D0D0D"/>
                <w:szCs w:val="24"/>
                <w:lang w:eastAsia="ru-RU"/>
              </w:rPr>
              <w:t xml:space="preserve"> – любое число.</w:t>
            </w:r>
            <w:r w:rsidRPr="00CF60E8">
              <w:rPr>
                <w:rFonts w:eastAsia="Times New Roman"/>
                <w:bCs/>
                <w:color w:val="0D0D0D"/>
                <w:szCs w:val="24"/>
                <w:lang w:eastAsia="ru-RU"/>
              </w:rPr>
              <w:t> </w:t>
            </w:r>
          </w:p>
        </w:tc>
      </w:tr>
    </w:tbl>
    <w:p w:rsidR="004A3690" w:rsidRPr="00CF60E8" w:rsidRDefault="004A3690" w:rsidP="004A3690">
      <w:pPr>
        <w:ind w:firstLine="540"/>
        <w:rPr>
          <w:rFonts w:eastAsia="Times New Roman"/>
          <w:b/>
          <w:szCs w:val="24"/>
          <w:lang w:eastAsia="ru-RU"/>
        </w:rPr>
      </w:pPr>
    </w:p>
    <w:p w:rsidR="004A3690" w:rsidRPr="00CF60E8" w:rsidRDefault="004A3690" w:rsidP="004A3690">
      <w:pPr>
        <w:ind w:firstLine="540"/>
        <w:rPr>
          <w:rFonts w:eastAsia="Times New Roman"/>
          <w:b/>
          <w:szCs w:val="24"/>
          <w:lang w:eastAsia="ru-RU"/>
        </w:rPr>
      </w:pPr>
      <w:r w:rsidRPr="00CF60E8">
        <w:rPr>
          <w:rFonts w:eastAsia="Times New Roman"/>
          <w:b/>
          <w:szCs w:val="24"/>
          <w:lang w:eastAsia="ru-RU"/>
        </w:rPr>
        <w:t xml:space="preserve">3.  </w:t>
      </w:r>
      <w:r w:rsidR="00CF60E8">
        <w:rPr>
          <w:rFonts w:eastAsia="Times New Roman"/>
          <w:b/>
          <w:szCs w:val="24"/>
          <w:lang w:eastAsia="ru-RU"/>
        </w:rPr>
        <w:t>П</w:t>
      </w:r>
      <w:r w:rsidRPr="00CF60E8">
        <w:rPr>
          <w:rFonts w:eastAsia="Times New Roman"/>
          <w:b/>
          <w:szCs w:val="24"/>
          <w:lang w:eastAsia="ru-RU"/>
        </w:rPr>
        <w:t>ример</w:t>
      </w:r>
      <w:r w:rsidR="00CF60E8">
        <w:rPr>
          <w:rFonts w:eastAsia="Times New Roman"/>
          <w:b/>
          <w:szCs w:val="24"/>
          <w:lang w:eastAsia="ru-RU"/>
        </w:rPr>
        <w:t xml:space="preserve">ы </w:t>
      </w:r>
      <w:proofErr w:type="spellStart"/>
      <w:r w:rsidR="00CF60E8">
        <w:rPr>
          <w:rFonts w:eastAsia="Times New Roman"/>
          <w:b/>
          <w:szCs w:val="24"/>
          <w:lang w:eastAsia="ru-RU"/>
        </w:rPr>
        <w:t>уранений</w:t>
      </w:r>
      <w:proofErr w:type="spellEnd"/>
      <w:r w:rsidR="00CF60E8">
        <w:rPr>
          <w:rFonts w:eastAsia="Times New Roman"/>
          <w:b/>
          <w:szCs w:val="24"/>
          <w:lang w:eastAsia="ru-RU"/>
        </w:rPr>
        <w:t xml:space="preserve"> </w:t>
      </w:r>
      <w:r w:rsidRPr="00CF60E8">
        <w:rPr>
          <w:rFonts w:eastAsia="Times New Roman"/>
          <w:b/>
          <w:szCs w:val="24"/>
          <w:lang w:eastAsia="ru-RU"/>
        </w:rPr>
        <w:t>и алгоритм</w:t>
      </w:r>
      <w:r w:rsidR="00CF60E8">
        <w:rPr>
          <w:rFonts w:eastAsia="Times New Roman"/>
          <w:b/>
          <w:szCs w:val="24"/>
          <w:lang w:eastAsia="ru-RU"/>
        </w:rPr>
        <w:t xml:space="preserve">ы </w:t>
      </w:r>
      <w:r w:rsidRPr="00CF60E8">
        <w:rPr>
          <w:rFonts w:eastAsia="Times New Roman"/>
          <w:b/>
          <w:szCs w:val="24"/>
          <w:lang w:eastAsia="ru-RU"/>
        </w:rPr>
        <w:t xml:space="preserve"> решения  уравнений.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b/>
          <w:szCs w:val="24"/>
          <w:lang w:eastAsia="ru-RU"/>
        </w:rPr>
        <w:t xml:space="preserve"> Пример 1</w:t>
      </w:r>
      <w:r w:rsidRPr="00CF60E8">
        <w:rPr>
          <w:rFonts w:eastAsia="Times New Roman"/>
          <w:szCs w:val="24"/>
          <w:lang w:eastAsia="ru-RU"/>
        </w:rPr>
        <w:t>. Решите уравнение:</w:t>
      </w:r>
      <w:r w:rsidRPr="00CF60E8">
        <w:rPr>
          <w:rFonts w:eastAsia="Times New Roman"/>
          <w:color w:val="333333"/>
          <w:szCs w:val="24"/>
          <w:lang w:eastAsia="ru-RU"/>
        </w:rPr>
        <w:t xml:space="preserve">  </w:t>
      </w:r>
      <w:r w:rsidRPr="00CF60E8">
        <w:rPr>
          <w:rFonts w:eastAsia="Times New Roman"/>
          <w:szCs w:val="24"/>
          <w:lang w:eastAsia="ru-RU"/>
        </w:rPr>
        <w:t xml:space="preserve">  4</w:t>
      </w:r>
      <w:r w:rsidRPr="00CF60E8">
        <w:rPr>
          <w:rFonts w:eastAsia="Times New Roman"/>
          <w:i/>
          <w:szCs w:val="24"/>
          <w:lang w:eastAsia="ru-RU"/>
        </w:rPr>
        <w:t>х</w:t>
      </w:r>
      <w:r w:rsidRPr="00CF60E8">
        <w:rPr>
          <w:rFonts w:eastAsia="Times New Roman"/>
          <w:szCs w:val="24"/>
          <w:lang w:eastAsia="ru-RU"/>
        </w:rPr>
        <w:t xml:space="preserve"> = 32.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 Решение.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 Корнем уравнения является  </w:t>
      </w:r>
      <w:proofErr w:type="spellStart"/>
      <w:r w:rsidRPr="00CF60E8">
        <w:rPr>
          <w:rFonts w:eastAsia="Times New Roman"/>
          <w:i/>
          <w:szCs w:val="24"/>
          <w:lang w:eastAsia="ru-RU"/>
        </w:rPr>
        <w:t>х</w:t>
      </w:r>
      <w:proofErr w:type="spellEnd"/>
      <w:r w:rsidRPr="00CF60E8">
        <w:rPr>
          <w:rFonts w:eastAsia="Times New Roman"/>
          <w:szCs w:val="24"/>
          <w:lang w:eastAsia="ru-RU"/>
        </w:rPr>
        <w:t xml:space="preserve"> = 8, так как 4·8 = 32 верное равенство.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Ответ: </w:t>
      </w:r>
      <w:proofErr w:type="spellStart"/>
      <w:r w:rsidRPr="00CF60E8">
        <w:rPr>
          <w:rFonts w:eastAsia="Times New Roman"/>
          <w:i/>
          <w:szCs w:val="24"/>
          <w:lang w:eastAsia="ru-RU"/>
        </w:rPr>
        <w:t>х</w:t>
      </w:r>
      <w:proofErr w:type="spellEnd"/>
      <w:r w:rsidRPr="00CF60E8">
        <w:rPr>
          <w:rFonts w:eastAsia="Times New Roman"/>
          <w:szCs w:val="24"/>
          <w:lang w:eastAsia="ru-RU"/>
        </w:rPr>
        <w:t xml:space="preserve"> = 8.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b/>
          <w:szCs w:val="24"/>
          <w:lang w:eastAsia="ru-RU"/>
        </w:rPr>
        <w:t xml:space="preserve"> Пример 2</w:t>
      </w:r>
      <w:r w:rsidRPr="00CF60E8">
        <w:rPr>
          <w:rFonts w:eastAsia="Times New Roman"/>
          <w:szCs w:val="24"/>
          <w:lang w:eastAsia="ru-RU"/>
        </w:rPr>
        <w:t>.   Решите уравнение</w:t>
      </w:r>
      <w:r w:rsidRPr="00CF60E8">
        <w:rPr>
          <w:rFonts w:eastAsia="Times New Roman"/>
          <w:color w:val="333333"/>
          <w:szCs w:val="24"/>
          <w:lang w:eastAsia="ru-RU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lang w:eastAsia="ru-RU"/>
              </w:rPr>
            </m:ctrlPr>
          </m:dPr>
          <m:e>
            <m:r>
              <w:rPr>
                <w:rFonts w:eastAsia="Times New Roman"/>
                <w:lang w:eastAsia="ru-RU"/>
              </w:rPr>
              <m:t>х</m:t>
            </m:r>
            <m:r>
              <w:rPr>
                <w:rFonts w:ascii="Cambria Math" w:eastAsia="Times New Roman"/>
                <w:lang w:eastAsia="ru-RU"/>
              </w:rPr>
              <m:t>+5</m:t>
            </m:r>
          </m:e>
        </m:d>
        <m:r>
          <w:rPr>
            <w:rFonts w:ascii="Cambria Math" w:eastAsia="Times New Roman"/>
            <w:lang w:eastAsia="ru-RU"/>
          </w:rPr>
          <m:t>=2</m:t>
        </m:r>
      </m:oMath>
      <w:r w:rsidRPr="00CF60E8">
        <w:rPr>
          <w:rFonts w:eastAsia="Times New Roman"/>
          <w:szCs w:val="24"/>
          <w:lang w:eastAsia="ru-RU"/>
        </w:rPr>
        <w:t>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 Решение. 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>Уравнение  имеет два корня: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proofErr w:type="spellStart"/>
      <w:r w:rsidRPr="00CF60E8">
        <w:rPr>
          <w:rFonts w:eastAsia="Times New Roman"/>
          <w:i/>
          <w:szCs w:val="24"/>
          <w:lang w:eastAsia="ru-RU"/>
        </w:rPr>
        <w:t>х</w:t>
      </w:r>
      <w:proofErr w:type="spellEnd"/>
      <w:r w:rsidRPr="00CF60E8">
        <w:rPr>
          <w:rFonts w:eastAsia="Times New Roman"/>
          <w:szCs w:val="24"/>
          <w:lang w:eastAsia="ru-RU"/>
        </w:rPr>
        <w:t xml:space="preserve"> + 5 = 2                 или           2)  </w:t>
      </w:r>
      <w:proofErr w:type="spellStart"/>
      <w:r w:rsidRPr="00CF60E8">
        <w:rPr>
          <w:rFonts w:eastAsia="Times New Roman"/>
          <w:i/>
          <w:szCs w:val="24"/>
          <w:lang w:eastAsia="ru-RU"/>
        </w:rPr>
        <w:t>х</w:t>
      </w:r>
      <w:proofErr w:type="spellEnd"/>
      <w:r w:rsidRPr="00CF60E8">
        <w:rPr>
          <w:rFonts w:eastAsia="Times New Roman"/>
          <w:szCs w:val="24"/>
          <w:lang w:eastAsia="ru-RU"/>
        </w:rPr>
        <w:t xml:space="preserve"> + 5 = – 2  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proofErr w:type="spellStart"/>
      <w:r w:rsidRPr="00CF60E8">
        <w:rPr>
          <w:rFonts w:eastAsia="Times New Roman"/>
          <w:i/>
          <w:szCs w:val="24"/>
          <w:lang w:eastAsia="ru-RU"/>
        </w:rPr>
        <w:t>х</w:t>
      </w:r>
      <w:proofErr w:type="spellEnd"/>
      <w:r w:rsidRPr="00CF60E8">
        <w:rPr>
          <w:rFonts w:eastAsia="Times New Roman"/>
          <w:szCs w:val="24"/>
          <w:lang w:eastAsia="ru-RU"/>
        </w:rPr>
        <w:t xml:space="preserve"> = – 3                                            </w:t>
      </w:r>
      <w:proofErr w:type="spellStart"/>
      <w:r w:rsidRPr="00CF60E8">
        <w:rPr>
          <w:rFonts w:eastAsia="Times New Roman"/>
          <w:i/>
          <w:szCs w:val="24"/>
          <w:lang w:eastAsia="ru-RU"/>
        </w:rPr>
        <w:t>х</w:t>
      </w:r>
      <w:proofErr w:type="spellEnd"/>
      <w:r w:rsidRPr="00CF60E8">
        <w:rPr>
          <w:rFonts w:eastAsia="Times New Roman"/>
          <w:szCs w:val="24"/>
          <w:lang w:eastAsia="ru-RU"/>
        </w:rPr>
        <w:t xml:space="preserve"> =  3                       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Ответ:   – 3;  3.                                                                  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b/>
          <w:szCs w:val="24"/>
          <w:lang w:eastAsia="ru-RU"/>
        </w:rPr>
        <w:t xml:space="preserve">     Пример 3</w:t>
      </w:r>
      <w:r w:rsidRPr="00CF60E8">
        <w:rPr>
          <w:rFonts w:eastAsia="Times New Roman"/>
          <w:szCs w:val="24"/>
          <w:lang w:eastAsia="ru-RU"/>
        </w:rPr>
        <w:t>. Решите уравнение</w:t>
      </w:r>
      <w:r w:rsidRPr="00CF60E8">
        <w:rPr>
          <w:rFonts w:eastAsia="Times New Roman"/>
          <w:color w:val="333333"/>
          <w:szCs w:val="24"/>
          <w:lang w:eastAsia="ru-RU"/>
        </w:rPr>
        <w:t xml:space="preserve">   – 2(</w:t>
      </w:r>
      <w:proofErr w:type="spellStart"/>
      <w:r w:rsidRPr="00CF60E8">
        <w:rPr>
          <w:rFonts w:eastAsia="Times New Roman"/>
          <w:i/>
          <w:color w:val="333333"/>
          <w:szCs w:val="24"/>
          <w:lang w:eastAsia="ru-RU"/>
        </w:rPr>
        <w:t>х</w:t>
      </w:r>
      <w:proofErr w:type="spellEnd"/>
      <w:r w:rsidRPr="00CF60E8">
        <w:rPr>
          <w:rFonts w:eastAsia="Times New Roman"/>
          <w:color w:val="333333"/>
          <w:szCs w:val="24"/>
          <w:lang w:eastAsia="ru-RU"/>
        </w:rPr>
        <w:t xml:space="preserve"> + 6) = </w:t>
      </w:r>
      <w:r w:rsidRPr="00CF60E8">
        <w:rPr>
          <w:rFonts w:eastAsia="Times New Roman"/>
          <w:i/>
          <w:color w:val="333333"/>
          <w:szCs w:val="24"/>
          <w:lang w:val="en-US" w:eastAsia="ru-RU"/>
        </w:rPr>
        <w:t>x</w:t>
      </w:r>
      <w:r w:rsidRPr="00CF60E8">
        <w:rPr>
          <w:rFonts w:eastAsia="Times New Roman"/>
          <w:color w:val="333333"/>
          <w:szCs w:val="24"/>
          <w:lang w:eastAsia="ru-RU"/>
        </w:rPr>
        <w:t xml:space="preserve"> + 6 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Решение. 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lastRenderedPageBreak/>
        <w:t>Шаг 1. Раскроем скобки:    – 2</w:t>
      </w:r>
      <w:r w:rsidRPr="00CF60E8">
        <w:rPr>
          <w:rFonts w:eastAsia="Times New Roman"/>
          <w:i/>
          <w:szCs w:val="24"/>
          <w:lang w:eastAsia="ru-RU"/>
        </w:rPr>
        <w:t>х</w:t>
      </w:r>
      <w:r w:rsidRPr="00CF60E8">
        <w:rPr>
          <w:rFonts w:eastAsia="Times New Roman"/>
          <w:szCs w:val="24"/>
          <w:lang w:eastAsia="ru-RU"/>
        </w:rPr>
        <w:t xml:space="preserve"> – 12 = </w:t>
      </w:r>
      <w:proofErr w:type="spellStart"/>
      <w:r w:rsidRPr="00CF60E8">
        <w:rPr>
          <w:rFonts w:eastAsia="Times New Roman"/>
          <w:i/>
          <w:szCs w:val="24"/>
          <w:lang w:eastAsia="ru-RU"/>
        </w:rPr>
        <w:t>х</w:t>
      </w:r>
      <w:proofErr w:type="spellEnd"/>
      <w:r w:rsidRPr="00CF60E8">
        <w:rPr>
          <w:rFonts w:eastAsia="Times New Roman"/>
          <w:szCs w:val="24"/>
          <w:lang w:eastAsia="ru-RU"/>
        </w:rPr>
        <w:t xml:space="preserve"> + 6.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Шаг 2. Все члены уравнения, содержащие  неизвестное, переносим в одну сторону уравнения, а все остальные – в другую. При переносе через знак равенства, знак, стоящий перед соответствующим членом уравнения, меняется </w:t>
      </w:r>
      <w:proofErr w:type="gramStart"/>
      <w:r w:rsidRPr="00CF60E8">
        <w:rPr>
          <w:rFonts w:eastAsia="Times New Roman"/>
          <w:szCs w:val="24"/>
          <w:lang w:eastAsia="ru-RU"/>
        </w:rPr>
        <w:t>на</w:t>
      </w:r>
      <w:proofErr w:type="gramEnd"/>
      <w:r w:rsidRPr="00CF60E8">
        <w:rPr>
          <w:rFonts w:eastAsia="Times New Roman"/>
          <w:szCs w:val="24"/>
          <w:lang w:eastAsia="ru-RU"/>
        </w:rPr>
        <w:t xml:space="preserve"> противоположный: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 – 2</w:t>
      </w:r>
      <w:r w:rsidRPr="00CF60E8">
        <w:rPr>
          <w:rFonts w:eastAsia="Times New Roman"/>
          <w:i/>
          <w:szCs w:val="24"/>
          <w:lang w:eastAsia="ru-RU"/>
        </w:rPr>
        <w:t>х</w:t>
      </w:r>
      <w:r w:rsidRPr="00CF60E8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CF60E8">
        <w:rPr>
          <w:rFonts w:eastAsia="Times New Roman"/>
          <w:i/>
          <w:szCs w:val="24"/>
          <w:lang w:eastAsia="ru-RU"/>
        </w:rPr>
        <w:t>х</w:t>
      </w:r>
      <w:proofErr w:type="spellEnd"/>
      <w:r w:rsidRPr="00CF60E8">
        <w:rPr>
          <w:rFonts w:eastAsia="Times New Roman"/>
          <w:szCs w:val="24"/>
          <w:lang w:eastAsia="ru-RU"/>
        </w:rPr>
        <w:t xml:space="preserve"> = 6 + 12.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>Шаг 3. Приведем подобные члены: –  3</w:t>
      </w:r>
      <w:r w:rsidRPr="00CF60E8">
        <w:rPr>
          <w:rFonts w:eastAsia="Times New Roman"/>
          <w:i/>
          <w:szCs w:val="24"/>
          <w:lang w:eastAsia="ru-RU"/>
        </w:rPr>
        <w:t>х</w:t>
      </w:r>
      <w:r w:rsidRPr="00CF60E8">
        <w:rPr>
          <w:rFonts w:eastAsia="Times New Roman"/>
          <w:szCs w:val="24"/>
          <w:lang w:eastAsia="ru-RU"/>
        </w:rPr>
        <w:t xml:space="preserve"> = 18.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Шаг 4. Находим </w:t>
      </w:r>
      <w:r w:rsidRPr="00CF60E8">
        <w:rPr>
          <w:rFonts w:eastAsia="Times New Roman"/>
          <w:i/>
          <w:szCs w:val="24"/>
          <w:lang w:eastAsia="ru-RU"/>
        </w:rPr>
        <w:t>х</w:t>
      </w:r>
      <w:r w:rsidRPr="00CF60E8">
        <w:rPr>
          <w:rFonts w:eastAsia="Times New Roman"/>
          <w:szCs w:val="24"/>
          <w:lang w:eastAsia="ru-RU"/>
        </w:rPr>
        <w:t xml:space="preserve">:   </w:t>
      </w:r>
      <w:proofErr w:type="spellStart"/>
      <w:r w:rsidRPr="00CF60E8">
        <w:rPr>
          <w:rFonts w:eastAsia="Times New Roman"/>
          <w:i/>
          <w:szCs w:val="24"/>
          <w:lang w:eastAsia="ru-RU"/>
        </w:rPr>
        <w:t>х</w:t>
      </w:r>
      <w:proofErr w:type="spellEnd"/>
      <w:r w:rsidRPr="00CF60E8">
        <w:rPr>
          <w:rFonts w:eastAsia="Times New Roman"/>
          <w:szCs w:val="24"/>
          <w:lang w:eastAsia="ru-RU"/>
        </w:rPr>
        <w:t xml:space="preserve"> = – 6.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>Ответ:   – 6.</w:t>
      </w:r>
    </w:p>
    <w:p w:rsidR="004A3690" w:rsidRPr="00CF60E8" w:rsidRDefault="004A3690" w:rsidP="004A3690">
      <w:pPr>
        <w:ind w:firstLine="709"/>
        <w:rPr>
          <w:rFonts w:eastAsia="Times New Roman"/>
          <w:color w:val="333333"/>
          <w:szCs w:val="24"/>
          <w:lang w:eastAsia="ru-RU"/>
        </w:rPr>
      </w:pPr>
      <w:r w:rsidRPr="00CF60E8">
        <w:rPr>
          <w:rFonts w:eastAsia="Times New Roman"/>
          <w:b/>
          <w:szCs w:val="24"/>
          <w:lang w:eastAsia="ru-RU"/>
        </w:rPr>
        <w:t>Пример 4.</w:t>
      </w:r>
      <w:r w:rsidRPr="00CF60E8">
        <w:rPr>
          <w:rFonts w:eastAsia="Times New Roman"/>
          <w:szCs w:val="24"/>
          <w:lang w:eastAsia="ru-RU"/>
        </w:rPr>
        <w:t xml:space="preserve">   Решите уравнение</w:t>
      </w:r>
      <w:r w:rsidRPr="00CF60E8">
        <w:rPr>
          <w:rFonts w:eastAsia="Times New Roman"/>
          <w:color w:val="333333"/>
          <w:szCs w:val="24"/>
          <w:lang w:eastAsia="ru-RU"/>
        </w:rPr>
        <w:t xml:space="preserve">  2</w:t>
      </w:r>
      <w:r w:rsidRPr="00CF60E8">
        <w:rPr>
          <w:rFonts w:eastAsia="Times New Roman"/>
          <w:i/>
          <w:color w:val="333333"/>
          <w:szCs w:val="24"/>
          <w:lang w:val="en-US" w:eastAsia="ru-RU"/>
        </w:rPr>
        <w:t>t</w:t>
      </w:r>
      <w:r w:rsidRPr="00CF60E8">
        <w:rPr>
          <w:rFonts w:eastAsia="Times New Roman"/>
          <w:color w:val="333333"/>
          <w:szCs w:val="24"/>
          <w:lang w:eastAsia="ru-RU"/>
        </w:rPr>
        <w:t xml:space="preserve"> – 3(2 – 6</w:t>
      </w:r>
      <w:r w:rsidRPr="00CF60E8">
        <w:rPr>
          <w:rFonts w:eastAsia="Times New Roman"/>
          <w:i/>
          <w:color w:val="333333"/>
          <w:szCs w:val="24"/>
          <w:lang w:val="en-US" w:eastAsia="ru-RU"/>
        </w:rPr>
        <w:t>t</w:t>
      </w:r>
      <w:r w:rsidRPr="00CF60E8">
        <w:rPr>
          <w:rFonts w:eastAsia="Times New Roman"/>
          <w:color w:val="333333"/>
          <w:szCs w:val="24"/>
          <w:lang w:eastAsia="ru-RU"/>
        </w:rPr>
        <w:t>) = 4(</w:t>
      </w:r>
      <w:r w:rsidRPr="00CF60E8">
        <w:rPr>
          <w:rFonts w:eastAsia="Times New Roman"/>
          <w:i/>
          <w:color w:val="333333"/>
          <w:szCs w:val="24"/>
          <w:lang w:val="en-US" w:eastAsia="ru-RU"/>
        </w:rPr>
        <w:t>t</w:t>
      </w:r>
      <w:r w:rsidRPr="00CF60E8">
        <w:rPr>
          <w:rFonts w:eastAsia="Times New Roman"/>
          <w:color w:val="333333"/>
          <w:szCs w:val="24"/>
          <w:lang w:eastAsia="ru-RU"/>
        </w:rPr>
        <w:t xml:space="preserve"> + 6).   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Решение. 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>Шаг 1. Раскроем скобки: 2</w:t>
      </w:r>
      <w:r w:rsidRPr="00CF60E8">
        <w:rPr>
          <w:rFonts w:eastAsia="Times New Roman"/>
          <w:i/>
          <w:szCs w:val="24"/>
          <w:lang w:val="en-US" w:eastAsia="ru-RU"/>
        </w:rPr>
        <w:t>t</w:t>
      </w:r>
      <w:r w:rsidRPr="00CF60E8">
        <w:rPr>
          <w:rFonts w:eastAsia="Times New Roman"/>
          <w:szCs w:val="24"/>
          <w:lang w:eastAsia="ru-RU"/>
        </w:rPr>
        <w:t xml:space="preserve"> – 6 +18</w:t>
      </w:r>
      <w:r w:rsidRPr="00CF60E8">
        <w:rPr>
          <w:rFonts w:eastAsia="Times New Roman"/>
          <w:i/>
          <w:szCs w:val="24"/>
          <w:lang w:val="en-US" w:eastAsia="ru-RU"/>
        </w:rPr>
        <w:t>t</w:t>
      </w:r>
      <w:r w:rsidRPr="00CF60E8">
        <w:rPr>
          <w:rFonts w:eastAsia="Times New Roman"/>
          <w:szCs w:val="24"/>
          <w:lang w:eastAsia="ru-RU"/>
        </w:rPr>
        <w:t xml:space="preserve"> = 4</w:t>
      </w:r>
      <w:r w:rsidRPr="00CF60E8">
        <w:rPr>
          <w:rFonts w:eastAsia="Times New Roman"/>
          <w:i/>
          <w:szCs w:val="24"/>
          <w:lang w:val="en-US" w:eastAsia="ru-RU"/>
        </w:rPr>
        <w:t>t</w:t>
      </w:r>
      <w:r w:rsidRPr="00CF60E8">
        <w:rPr>
          <w:rFonts w:eastAsia="Times New Roman"/>
          <w:szCs w:val="24"/>
          <w:lang w:eastAsia="ru-RU"/>
        </w:rPr>
        <w:t xml:space="preserve"> +24.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>Шаг 2. Все члены уравнения, содержащие  неизвестное, переносим в одну сторону уравнения, а все остальные – в другую: 2</w:t>
      </w:r>
      <w:r w:rsidRPr="00CF60E8">
        <w:rPr>
          <w:rFonts w:eastAsia="Times New Roman"/>
          <w:i/>
          <w:szCs w:val="24"/>
          <w:lang w:val="en-US" w:eastAsia="ru-RU"/>
        </w:rPr>
        <w:t>t</w:t>
      </w:r>
      <w:r w:rsidRPr="00CF60E8">
        <w:rPr>
          <w:rFonts w:eastAsia="Times New Roman"/>
          <w:szCs w:val="24"/>
          <w:lang w:eastAsia="ru-RU"/>
        </w:rPr>
        <w:t xml:space="preserve"> – 4</w:t>
      </w:r>
      <w:r w:rsidRPr="00CF60E8">
        <w:rPr>
          <w:rFonts w:eastAsia="Times New Roman"/>
          <w:i/>
          <w:szCs w:val="24"/>
          <w:lang w:val="en-US" w:eastAsia="ru-RU"/>
        </w:rPr>
        <w:t>t</w:t>
      </w:r>
      <w:r w:rsidRPr="00CF60E8">
        <w:rPr>
          <w:rFonts w:eastAsia="Times New Roman"/>
          <w:szCs w:val="24"/>
          <w:lang w:eastAsia="ru-RU"/>
        </w:rPr>
        <w:t xml:space="preserve">  +18</w:t>
      </w:r>
      <w:r w:rsidRPr="00CF60E8">
        <w:rPr>
          <w:rFonts w:eastAsia="Times New Roman"/>
          <w:i/>
          <w:szCs w:val="24"/>
          <w:lang w:val="en-US" w:eastAsia="ru-RU"/>
        </w:rPr>
        <w:t>t</w:t>
      </w:r>
      <w:r w:rsidRPr="00CF60E8">
        <w:rPr>
          <w:rFonts w:eastAsia="Times New Roman"/>
          <w:szCs w:val="24"/>
          <w:lang w:eastAsia="ru-RU"/>
        </w:rPr>
        <w:t xml:space="preserve"> = 24 + 6.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>Шаг 3. Приведем подобные члены: 16</w:t>
      </w:r>
      <w:r w:rsidRPr="00CF60E8">
        <w:rPr>
          <w:rFonts w:eastAsia="Times New Roman"/>
          <w:i/>
          <w:szCs w:val="24"/>
          <w:lang w:val="en-US" w:eastAsia="ru-RU"/>
        </w:rPr>
        <w:t>t</w:t>
      </w:r>
      <w:r w:rsidRPr="00CF60E8">
        <w:rPr>
          <w:rFonts w:eastAsia="Times New Roman"/>
          <w:szCs w:val="24"/>
          <w:lang w:eastAsia="ru-RU"/>
        </w:rPr>
        <w:t xml:space="preserve"> = 30.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>Шаг 4. Находим неизвестное и записываем ответ: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position w:val="-24"/>
          <w:szCs w:val="24"/>
          <w:lang w:val="en-US" w:eastAsia="ru-RU"/>
        </w:rPr>
        <w:object w:dxaOrig="660" w:dyaOrig="620">
          <v:shape id="_x0000_i1026" type="#_x0000_t75" style="width:32.75pt;height:30.55pt" o:ole="">
            <v:imagedata r:id="rId6" o:title=""/>
          </v:shape>
          <o:OLEObject Type="Embed" ProgID="Equation.3" ShapeID="_x0000_i1026" DrawAspect="Content" ObjectID="_1474909282" r:id="rId7"/>
        </w:object>
      </w:r>
      <w:r w:rsidRPr="00CF60E8">
        <w:rPr>
          <w:rFonts w:eastAsia="Times New Roman"/>
          <w:szCs w:val="24"/>
          <w:lang w:eastAsia="ru-RU"/>
        </w:rPr>
        <w:t>,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position w:val="-24"/>
          <w:szCs w:val="24"/>
          <w:lang w:val="en-US" w:eastAsia="ru-RU"/>
        </w:rPr>
        <w:object w:dxaOrig="639" w:dyaOrig="620">
          <v:shape id="_x0000_i1027" type="#_x0000_t75" style="width:31.65pt;height:30.55pt" o:ole="">
            <v:imagedata r:id="rId8" o:title=""/>
          </v:shape>
          <o:OLEObject Type="Embed" ProgID="Equation.3" ShapeID="_x0000_i1027" DrawAspect="Content" ObjectID="_1474909283" r:id="rId9"/>
        </w:object>
      </w:r>
      <w:r w:rsidRPr="00CF60E8">
        <w:rPr>
          <w:rFonts w:eastAsia="Times New Roman"/>
          <w:szCs w:val="24"/>
          <w:lang w:eastAsia="ru-RU"/>
        </w:rPr>
        <w:t>.</w:t>
      </w:r>
    </w:p>
    <w:p w:rsidR="004A3690" w:rsidRPr="00CF60E8" w:rsidRDefault="004A3690" w:rsidP="004A3690">
      <w:pPr>
        <w:ind w:firstLine="709"/>
        <w:rPr>
          <w:rFonts w:eastAsia="Times New Roman"/>
          <w:szCs w:val="24"/>
          <w:lang w:eastAsia="ru-RU"/>
        </w:rPr>
      </w:pPr>
      <w:r w:rsidRPr="00CF60E8">
        <w:rPr>
          <w:rFonts w:eastAsia="Times New Roman"/>
          <w:szCs w:val="24"/>
          <w:lang w:eastAsia="ru-RU"/>
        </w:rPr>
        <w:t xml:space="preserve">Ответ: </w:t>
      </w:r>
      <w:r w:rsidRPr="00CF60E8">
        <w:rPr>
          <w:rFonts w:eastAsia="Times New Roman"/>
          <w:position w:val="-24"/>
          <w:szCs w:val="24"/>
          <w:lang w:val="en-US" w:eastAsia="ru-RU"/>
        </w:rPr>
        <w:object w:dxaOrig="320" w:dyaOrig="620">
          <v:shape id="_x0000_i1028" type="#_x0000_t75" style="width:16.35pt;height:30.55pt" o:ole="">
            <v:imagedata r:id="rId10" o:title=""/>
          </v:shape>
          <o:OLEObject Type="Embed" ProgID="Equation.3" ShapeID="_x0000_i1028" DrawAspect="Content" ObjectID="_1474909284" r:id="rId11"/>
        </w:object>
      </w:r>
      <w:r w:rsidRPr="00CF60E8">
        <w:rPr>
          <w:rFonts w:eastAsia="Times New Roman"/>
          <w:szCs w:val="24"/>
          <w:lang w:eastAsia="ru-RU"/>
        </w:rPr>
        <w:t>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 </w:t>
      </w:r>
      <w:r w:rsidRPr="00CF60E8">
        <w:rPr>
          <w:rFonts w:eastAsia="Times New Roman"/>
          <w:b/>
          <w:color w:val="000000"/>
          <w:szCs w:val="24"/>
          <w:lang w:eastAsia="ru-RU"/>
        </w:rPr>
        <w:t>Пример 5.</w:t>
      </w:r>
      <w:r w:rsidRPr="00CF60E8">
        <w:rPr>
          <w:rFonts w:eastAsia="Times New Roman"/>
          <w:color w:val="000000"/>
          <w:szCs w:val="24"/>
          <w:lang w:eastAsia="ru-RU"/>
        </w:rPr>
        <w:t xml:space="preserve"> Решите уравнение (7</w:t>
      </w:r>
      <w:r w:rsidRPr="00CF60E8">
        <w:rPr>
          <w:rFonts w:eastAsia="Times New Roman"/>
          <w:i/>
          <w:color w:val="000000"/>
          <w:szCs w:val="24"/>
          <w:lang w:eastAsia="ru-RU"/>
        </w:rPr>
        <w:t xml:space="preserve">х </w:t>
      </w:r>
      <w:r w:rsidRPr="00CF60E8">
        <w:rPr>
          <w:rFonts w:eastAsia="Times New Roman"/>
          <w:color w:val="000000"/>
          <w:szCs w:val="24"/>
          <w:lang w:eastAsia="ru-RU"/>
        </w:rPr>
        <w:t>– 2)(3 – 5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>) =0.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Условие равенства нулю произведения: произведение двух выражений равно нулю тогда и только тогда, когда одно из этих выражений обращается в нуль, а другое при этом не теряет смысла.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В данном примере оба сомножителя определены для любого действительного числа </w:t>
      </w:r>
      <w:proofErr w:type="spellStart"/>
      <w:r w:rsidRPr="00CF60E8">
        <w:rPr>
          <w:rFonts w:eastAsia="Times New Roman"/>
          <w:color w:val="000000"/>
          <w:szCs w:val="24"/>
          <w:lang w:eastAsia="ru-RU"/>
        </w:rPr>
        <w:t>х</w:t>
      </w:r>
      <w:proofErr w:type="spellEnd"/>
      <w:r w:rsidRPr="00CF60E8">
        <w:rPr>
          <w:rFonts w:eastAsia="Times New Roman"/>
          <w:color w:val="000000"/>
          <w:szCs w:val="24"/>
          <w:lang w:eastAsia="ru-RU"/>
        </w:rPr>
        <w:t xml:space="preserve">, т.е. при любом значении числа </w:t>
      </w:r>
      <w:proofErr w:type="spellStart"/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proofErr w:type="spellEnd"/>
      <w:r w:rsidRPr="00CF60E8">
        <w:rPr>
          <w:rFonts w:eastAsia="Times New Roman"/>
          <w:color w:val="000000"/>
          <w:szCs w:val="24"/>
          <w:lang w:eastAsia="ru-RU"/>
        </w:rPr>
        <w:t xml:space="preserve"> ни один из сомножителей не теряет смысла, </w:t>
      </w:r>
      <w:r w:rsidRPr="00CF60E8">
        <w:rPr>
          <w:rFonts w:eastAsia="Times New Roman"/>
          <w:color w:val="000000"/>
          <w:szCs w:val="24"/>
          <w:lang w:eastAsia="ru-RU"/>
        </w:rPr>
        <w:lastRenderedPageBreak/>
        <w:t>следовательно, равенство нулю произведения равносильно совокупности условий: либо один, либо другой сомножитель равен нулю. При увеличении числа сомножителей, соответственно увеличивается количество условий.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Решение.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7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– 2 = 0 или 3 – 5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=0;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position w:val="-24"/>
          <w:szCs w:val="24"/>
          <w:lang w:eastAsia="ru-RU"/>
        </w:rPr>
        <w:object w:dxaOrig="600" w:dyaOrig="620">
          <v:shape id="_x0000_i1029" type="#_x0000_t75" style="width:30.55pt;height:30.55pt" o:ole="">
            <v:imagedata r:id="rId12" o:title=""/>
          </v:shape>
          <o:OLEObject Type="Embed" ProgID="Equation.3" ShapeID="_x0000_i1029" DrawAspect="Content" ObjectID="_1474909285" r:id="rId13"/>
        </w:object>
      </w:r>
      <w:r w:rsidRPr="00CF60E8">
        <w:rPr>
          <w:rFonts w:eastAsia="Times New Roman"/>
          <w:color w:val="000000"/>
          <w:szCs w:val="24"/>
          <w:lang w:eastAsia="ru-RU"/>
        </w:rPr>
        <w:t xml:space="preserve">        или     </w:t>
      </w:r>
      <w:r w:rsidRPr="00CF60E8">
        <w:rPr>
          <w:rFonts w:eastAsia="Times New Roman"/>
          <w:color w:val="000000"/>
          <w:position w:val="-24"/>
          <w:szCs w:val="24"/>
          <w:lang w:eastAsia="ru-RU"/>
        </w:rPr>
        <w:object w:dxaOrig="600" w:dyaOrig="620">
          <v:shape id="_x0000_i1030" type="#_x0000_t75" style="width:30.55pt;height:30.55pt" o:ole="">
            <v:imagedata r:id="rId14" o:title=""/>
          </v:shape>
          <o:OLEObject Type="Embed" ProgID="Equation.3" ShapeID="_x0000_i1030" DrawAspect="Content" ObjectID="_1474909286" r:id="rId15"/>
        </w:object>
      </w:r>
      <w:r w:rsidRPr="00CF60E8">
        <w:rPr>
          <w:rFonts w:eastAsia="Times New Roman"/>
          <w:color w:val="000000"/>
          <w:szCs w:val="24"/>
          <w:lang w:eastAsia="ru-RU"/>
        </w:rPr>
        <w:t>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Ответ: </w:t>
      </w:r>
      <w:r w:rsidRPr="00CF60E8">
        <w:rPr>
          <w:rFonts w:eastAsia="Times New Roman"/>
          <w:color w:val="000000"/>
          <w:position w:val="-24"/>
          <w:szCs w:val="24"/>
          <w:lang w:eastAsia="ru-RU"/>
        </w:rPr>
        <w:object w:dxaOrig="520" w:dyaOrig="620">
          <v:shape id="_x0000_i1031" type="#_x0000_t75" style="width:26.2pt;height:30.55pt" o:ole="">
            <v:imagedata r:id="rId16" o:title=""/>
          </v:shape>
          <o:OLEObject Type="Embed" ProgID="Equation.3" ShapeID="_x0000_i1031" DrawAspect="Content" ObjectID="_1474909287" r:id="rId17"/>
        </w:object>
      </w:r>
      <w:r w:rsidR="00632633" w:rsidRPr="00CF60E8">
        <w:rPr>
          <w:rFonts w:eastAsia="Times New Roman"/>
          <w:color w:val="000000"/>
          <w:szCs w:val="24"/>
          <w:lang w:eastAsia="ru-RU"/>
        </w:rPr>
        <w:fldChar w:fldCharType="begin"/>
      </w:r>
      <w:r w:rsidRPr="00CF60E8">
        <w:rPr>
          <w:rFonts w:eastAsia="Times New Roman"/>
          <w:color w:val="000000"/>
          <w:szCs w:val="24"/>
          <w:lang w:eastAsia="ru-RU"/>
        </w:rPr>
        <w:instrText xml:space="preserve"> QUOTE </w:instrText>
      </w:r>
      <m:oMath>
        <m:r>
          <w:rPr>
            <w:rFonts w:ascii="Cambria" w:eastAsia="Times New Roman"/>
            <w:color w:val="333333"/>
            <w:lang w:eastAsia="ru-RU"/>
          </w:rPr>
          <m:t xml:space="preserve"> </m:t>
        </m:r>
        <m:f>
          <m:fPr>
            <m:ctrlPr>
              <w:rPr>
                <w:rFonts w:ascii="Cambria" w:eastAsia="Times New Roman" w:hAnsi="Cambria Math"/>
                <w:i/>
                <w:color w:val="333333"/>
                <w:lang w:eastAsia="ru-RU"/>
              </w:rPr>
            </m:ctrlPr>
          </m:fPr>
          <m:num>
            <m:r>
              <w:rPr>
                <w:rFonts w:ascii="Cambria" w:eastAsia="Times New Roman"/>
                <w:color w:val="333333"/>
                <w:lang w:eastAsia="ru-RU"/>
              </w:rPr>
              <m:t>2</m:t>
            </m:r>
          </m:num>
          <m:den>
            <m:r>
              <w:rPr>
                <w:rFonts w:ascii="Cambria" w:eastAsia="Times New Roman"/>
                <w:color w:val="333333"/>
                <w:lang w:eastAsia="ru-RU"/>
              </w:rPr>
              <m:t>7</m:t>
            </m:r>
          </m:den>
        </m:f>
      </m:oMath>
      <w:r w:rsidRPr="00CF60E8">
        <w:rPr>
          <w:rFonts w:eastAsia="Times New Roman"/>
          <w:color w:val="000000"/>
          <w:szCs w:val="24"/>
          <w:lang w:eastAsia="ru-RU"/>
        </w:rPr>
        <w:instrText xml:space="preserve"> </w:instrText>
      </w:r>
      <w:r w:rsidR="00632633" w:rsidRPr="00CF60E8">
        <w:rPr>
          <w:rFonts w:eastAsia="Times New Roman"/>
          <w:color w:val="000000"/>
          <w:szCs w:val="24"/>
          <w:lang w:eastAsia="ru-RU"/>
        </w:rPr>
        <w:fldChar w:fldCharType="end"/>
      </w:r>
      <w:r w:rsidRPr="00CF60E8">
        <w:rPr>
          <w:rFonts w:eastAsia="Times New Roman"/>
          <w:color w:val="000000"/>
          <w:szCs w:val="24"/>
          <w:lang w:eastAsia="ru-RU"/>
        </w:rPr>
        <w:t>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b/>
          <w:color w:val="000000"/>
          <w:szCs w:val="24"/>
          <w:lang w:eastAsia="ru-RU"/>
        </w:rPr>
        <w:t xml:space="preserve"> Пример 6</w:t>
      </w:r>
      <w:r w:rsidRPr="00CF60E8">
        <w:rPr>
          <w:rFonts w:eastAsia="Times New Roman"/>
          <w:color w:val="000000"/>
          <w:szCs w:val="24"/>
          <w:lang w:eastAsia="ru-RU"/>
        </w:rPr>
        <w:t>. Решите уравнение   0,5 (1 – 8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>) – 1,5(6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– 3) = 3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–13.  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Решение.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Шаг 1. Раскроем скобки:  0,5 – 4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– 9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+ 4,5 = 3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– 13.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 Шаг 2. Все члены уравнения, содержащие  неизвестное, переносим в одну сторону уравнения, а все остальные – в другую:  – 8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– 9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– 3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= – 13 – 4,5 – 0,5.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Шаг 3. Приведем подобные члены:   –  18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= – 18.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Шаг 4. Находим неизвестное и записываем ответ:  </w:t>
      </w:r>
      <w:proofErr w:type="spellStart"/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proofErr w:type="spellEnd"/>
      <w:r w:rsidRPr="00CF60E8">
        <w:rPr>
          <w:rFonts w:eastAsia="Times New Roman"/>
          <w:color w:val="000000"/>
          <w:szCs w:val="24"/>
          <w:lang w:eastAsia="ru-RU"/>
        </w:rPr>
        <w:t xml:space="preserve"> = 1. 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Ответ:    1.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b/>
          <w:color w:val="000000"/>
          <w:szCs w:val="24"/>
          <w:lang w:eastAsia="ru-RU"/>
        </w:rPr>
        <w:t xml:space="preserve"> Пример 7.</w:t>
      </w:r>
      <w:r w:rsidRPr="00CF60E8">
        <w:rPr>
          <w:rFonts w:eastAsia="Times New Roman"/>
          <w:color w:val="000000"/>
          <w:szCs w:val="24"/>
          <w:lang w:eastAsia="ru-RU"/>
        </w:rPr>
        <w:t xml:space="preserve"> Решите уравнение   </w:t>
      </w:r>
      <m:oMath>
        <m:f>
          <m:f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Pr>
          <m:num>
            <m:r>
              <w:rPr>
                <w:rFonts w:ascii="Cambria Math" w:eastAsia="Times New Roman"/>
                <w:lang w:eastAsia="ru-RU"/>
              </w:rPr>
              <m:t>3</m:t>
            </m:r>
            <m:r>
              <w:rPr>
                <w:rFonts w:eastAsia="Times New Roman"/>
                <w:lang w:eastAsia="ru-RU"/>
              </w:rPr>
              <m:t>х</m:t>
            </m:r>
            <m:r>
              <w:rPr>
                <w:rFonts w:ascii="Cambria Math" w:eastAsia="Times New Roman"/>
                <w:lang w:eastAsia="ru-RU"/>
              </w:rPr>
              <m:t>+5</m:t>
            </m:r>
          </m:num>
          <m:den>
            <m:r>
              <w:rPr>
                <w:rFonts w:ascii="Cambria Math" w:eastAsia="Times New Roman"/>
                <w:lang w:eastAsia="ru-RU"/>
              </w:rPr>
              <m:t>4</m:t>
            </m:r>
          </m:den>
        </m:f>
      </m:oMath>
      <w:r w:rsidRPr="00CF60E8">
        <w:rPr>
          <w:rFonts w:eastAsia="Times New Roman"/>
          <w:color w:val="000000"/>
          <w:szCs w:val="24"/>
          <w:lang w:eastAsia="ru-RU"/>
        </w:rPr>
        <w:t xml:space="preserve">– – </w:t>
      </w:r>
      <m:oMath>
        <m:f>
          <m:f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Pr>
          <m:num>
            <m:r>
              <w:rPr>
                <w:rFonts w:ascii="Cambria Math" w:eastAsia="Times New Roman"/>
                <w:lang w:eastAsia="ru-RU"/>
              </w:rPr>
              <m:t>6</m:t>
            </m:r>
            <m:r>
              <w:rPr>
                <w:rFonts w:eastAsia="Times New Roman"/>
                <w:lang w:eastAsia="ru-RU"/>
              </w:rPr>
              <m:t>х</m:t>
            </m:r>
            <m:r>
              <w:rPr>
                <w:rFonts w:ascii="Cambria Math" w:eastAsia="Times New Roman"/>
                <w:lang w:eastAsia="ru-RU"/>
              </w:rPr>
              <m:t xml:space="preserve"> </m:t>
            </m:r>
            <m:r>
              <w:rPr>
                <w:rFonts w:eastAsia="Times New Roman"/>
                <w:lang w:eastAsia="ru-RU"/>
              </w:rPr>
              <m:t>–</m:t>
            </m:r>
            <m:r>
              <w:rPr>
                <w:rFonts w:ascii="Cambria Math" w:eastAsia="Times New Roman"/>
                <w:lang w:eastAsia="ru-RU"/>
              </w:rPr>
              <m:t>2</m:t>
            </m:r>
          </m:num>
          <m:den>
            <m:r>
              <w:rPr>
                <w:rFonts w:ascii="Cambria Math" w:eastAsia="Times New Roman"/>
                <w:lang w:eastAsia="ru-RU"/>
              </w:rPr>
              <m:t>7</m:t>
            </m:r>
          </m:den>
        </m:f>
      </m:oMath>
      <w:r w:rsidRPr="00CF60E8">
        <w:rPr>
          <w:rFonts w:eastAsia="Times New Roman"/>
          <w:color w:val="000000"/>
          <w:szCs w:val="24"/>
          <w:lang w:eastAsia="ru-RU"/>
        </w:rPr>
        <w:t xml:space="preserve">  = 1.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 Решение.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Умножим обе части уравнения на наименьшее общее кратное знаменателей дробей, т. е. на число 28: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(  </w:t>
      </w:r>
      <m:oMath>
        <m:f>
          <m:f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Pr>
          <m:num>
            <m:r>
              <w:rPr>
                <w:rFonts w:ascii="Cambria Math" w:eastAsia="Times New Roman"/>
                <w:lang w:eastAsia="ru-RU"/>
              </w:rPr>
              <m:t>3</m:t>
            </m:r>
            <m:r>
              <w:rPr>
                <w:rFonts w:eastAsia="Times New Roman"/>
                <w:lang w:eastAsia="ru-RU"/>
              </w:rPr>
              <m:t>х</m:t>
            </m:r>
            <m:r>
              <w:rPr>
                <w:rFonts w:ascii="Cambria Math" w:eastAsia="Times New Roman"/>
                <w:lang w:eastAsia="ru-RU"/>
              </w:rPr>
              <m:t>+5</m:t>
            </m:r>
          </m:num>
          <m:den>
            <m:r>
              <w:rPr>
                <w:rFonts w:ascii="Cambria Math" w:eastAsia="Times New Roman"/>
                <w:lang w:eastAsia="ru-RU"/>
              </w:rPr>
              <m:t>4</m:t>
            </m:r>
          </m:den>
        </m:f>
      </m:oMath>
      <w:r w:rsidRPr="00CF60E8">
        <w:rPr>
          <w:rFonts w:eastAsia="Times New Roman"/>
          <w:color w:val="000000"/>
          <w:szCs w:val="24"/>
          <w:lang w:eastAsia="ru-RU"/>
        </w:rPr>
        <w:t xml:space="preserve"> – </w:t>
      </w:r>
      <m:oMath>
        <m:f>
          <m:f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Pr>
          <m:num>
            <m:r>
              <w:rPr>
                <w:rFonts w:ascii="Cambria Math" w:eastAsia="Times New Roman"/>
                <w:lang w:eastAsia="ru-RU"/>
              </w:rPr>
              <m:t>6</m:t>
            </m:r>
            <m:r>
              <w:rPr>
                <w:rFonts w:eastAsia="Times New Roman"/>
                <w:lang w:eastAsia="ru-RU"/>
              </w:rPr>
              <m:t>х</m:t>
            </m:r>
            <m:r>
              <w:rPr>
                <w:rFonts w:ascii="Cambria Math" w:eastAsia="Times New Roman"/>
                <w:lang w:eastAsia="ru-RU"/>
              </w:rPr>
              <m:t xml:space="preserve"> </m:t>
            </m:r>
            <m:r>
              <w:rPr>
                <w:rFonts w:eastAsia="Times New Roman"/>
                <w:lang w:eastAsia="ru-RU"/>
              </w:rPr>
              <m:t>–</m:t>
            </m:r>
            <m:r>
              <w:rPr>
                <w:rFonts w:ascii="Cambria Math" w:eastAsia="Times New Roman"/>
                <w:lang w:eastAsia="ru-RU"/>
              </w:rPr>
              <m:t>2</m:t>
            </m:r>
          </m:num>
          <m:den>
            <m:r>
              <w:rPr>
                <w:rFonts w:ascii="Cambria Math" w:eastAsia="Times New Roman"/>
                <w:lang w:eastAsia="ru-RU"/>
              </w:rPr>
              <m:t>7</m:t>
            </m:r>
          </m:den>
        </m:f>
        <w:proofErr w:type="gramStart"/>
      </m:oMath>
      <w:r w:rsidRPr="00CF60E8">
        <w:rPr>
          <w:rFonts w:eastAsia="Times New Roman"/>
          <w:color w:val="000000"/>
          <w:szCs w:val="24"/>
          <w:lang w:eastAsia="ru-RU"/>
        </w:rPr>
        <w:t xml:space="preserve"> )</w:t>
      </w:r>
      <w:proofErr w:type="gramEnd"/>
      <w:r w:rsidRPr="00CF60E8">
        <w:rPr>
          <w:rFonts w:eastAsia="Times New Roman"/>
          <w:color w:val="000000"/>
          <w:szCs w:val="24"/>
          <w:lang w:eastAsia="ru-RU"/>
        </w:rPr>
        <w:t xml:space="preserve"> · 28= 1·28;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Pr>
          <m:num>
            <m:r>
              <w:rPr>
                <w:rFonts w:ascii="Cambria Math" w:eastAsia="Times New Roman"/>
                <w:lang w:eastAsia="ru-RU"/>
              </w:rPr>
              <m:t>3</m:t>
            </m:r>
            <m:r>
              <w:rPr>
                <w:rFonts w:eastAsia="Times New Roman"/>
                <w:lang w:eastAsia="ru-RU"/>
              </w:rPr>
              <m:t>х</m:t>
            </m:r>
            <m:r>
              <w:rPr>
                <w:rFonts w:ascii="Cambria Math" w:eastAsia="Times New Roman"/>
                <w:lang w:eastAsia="ru-RU"/>
              </w:rPr>
              <m:t>+5</m:t>
            </m:r>
          </m:num>
          <m:den>
            <m:r>
              <w:rPr>
                <w:rFonts w:ascii="Cambria Math" w:eastAsia="Times New Roman"/>
                <w:lang w:eastAsia="ru-RU"/>
              </w:rPr>
              <m:t>4</m:t>
            </m:r>
          </m:den>
        </m:f>
      </m:oMath>
      <w:r w:rsidRPr="00CF60E8">
        <w:rPr>
          <w:rFonts w:eastAsia="Times New Roman"/>
          <w:color w:val="000000"/>
          <w:szCs w:val="24"/>
          <w:lang w:eastAsia="ru-RU"/>
        </w:rPr>
        <w:t xml:space="preserve">· 28 – </w:t>
      </w:r>
      <m:oMath>
        <m:f>
          <m:fPr>
            <m:ctrlPr>
              <w:rPr>
                <w:rFonts w:ascii="Cambria Math" w:eastAsia="Times New Roman" w:hAnsi="Cambria Math"/>
                <w:i/>
                <w:lang w:eastAsia="ru-RU"/>
              </w:rPr>
            </m:ctrlPr>
          </m:fPr>
          <m:num>
            <m:r>
              <w:rPr>
                <w:rFonts w:ascii="Cambria Math" w:eastAsia="Times New Roman"/>
                <w:lang w:eastAsia="ru-RU"/>
              </w:rPr>
              <m:t>6</m:t>
            </m:r>
            <m:r>
              <w:rPr>
                <w:rFonts w:eastAsia="Times New Roman"/>
                <w:lang w:eastAsia="ru-RU"/>
              </w:rPr>
              <m:t>х</m:t>
            </m:r>
            <m:r>
              <w:rPr>
                <w:rFonts w:ascii="Cambria Math" w:eastAsia="Times New Roman"/>
                <w:lang w:eastAsia="ru-RU"/>
              </w:rPr>
              <m:t xml:space="preserve"> </m:t>
            </m:r>
            <m:r>
              <w:rPr>
                <w:rFonts w:eastAsia="Times New Roman"/>
                <w:lang w:eastAsia="ru-RU"/>
              </w:rPr>
              <m:t>–</m:t>
            </m:r>
            <m:r>
              <w:rPr>
                <w:rFonts w:ascii="Cambria Math" w:eastAsia="Times New Roman"/>
                <w:lang w:eastAsia="ru-RU"/>
              </w:rPr>
              <m:t>2</m:t>
            </m:r>
          </m:num>
          <m:den>
            <m:r>
              <w:rPr>
                <w:rFonts w:ascii="Cambria Math" w:eastAsia="Times New Roman"/>
                <w:lang w:eastAsia="ru-RU"/>
              </w:rPr>
              <m:t>7</m:t>
            </m:r>
          </m:den>
        </m:f>
      </m:oMath>
      <w:r w:rsidRPr="00CF60E8">
        <w:rPr>
          <w:rFonts w:eastAsia="Times New Roman"/>
          <w:color w:val="000000"/>
          <w:szCs w:val="24"/>
          <w:lang w:eastAsia="ru-RU"/>
        </w:rPr>
        <w:t xml:space="preserve"> · 28 = 28;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7(3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+ 5) – 4(6</w:t>
      </w:r>
      <w:r w:rsidRPr="00CF60E8">
        <w:rPr>
          <w:rFonts w:eastAsia="Times New Roman"/>
          <w:i/>
          <w:color w:val="000000"/>
          <w:szCs w:val="24"/>
          <w:lang w:eastAsia="ru-RU"/>
        </w:rPr>
        <w:t xml:space="preserve">х </w:t>
      </w:r>
      <w:r w:rsidRPr="00CF60E8">
        <w:rPr>
          <w:rFonts w:eastAsia="Times New Roman"/>
          <w:color w:val="000000"/>
          <w:szCs w:val="24"/>
          <w:lang w:eastAsia="ru-RU"/>
        </w:rPr>
        <w:t>–2) = 28;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21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+ 35 – 24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+ 8 = 28; 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lastRenderedPageBreak/>
        <w:t xml:space="preserve"> – 3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= – 15;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    </w:t>
      </w:r>
      <w:proofErr w:type="spellStart"/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proofErr w:type="spellEnd"/>
      <w:r w:rsidRPr="00CF60E8">
        <w:rPr>
          <w:rFonts w:eastAsia="Times New Roman"/>
          <w:color w:val="000000"/>
          <w:szCs w:val="24"/>
          <w:lang w:eastAsia="ru-RU"/>
        </w:rPr>
        <w:t xml:space="preserve"> = 5.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Ответ:    5.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</w:p>
    <w:p w:rsidR="004A3690" w:rsidRPr="00CF60E8" w:rsidRDefault="004A3690" w:rsidP="004A3690">
      <w:pPr>
        <w:jc w:val="center"/>
        <w:rPr>
          <w:rFonts w:eastAsia="Times New Roman"/>
          <w:b/>
          <w:color w:val="000000"/>
          <w:szCs w:val="24"/>
          <w:lang w:eastAsia="ru-RU"/>
        </w:rPr>
      </w:pPr>
      <w:r w:rsidRPr="00CF60E8">
        <w:rPr>
          <w:rFonts w:eastAsia="Times New Roman"/>
          <w:b/>
          <w:color w:val="000000"/>
          <w:szCs w:val="24"/>
          <w:lang w:eastAsia="ru-RU"/>
        </w:rPr>
        <w:t>4. Решение задач с помощью уравнений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При решении задач с помощью уравнений необходимо следовать определенному алгоритму: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1) Обозначить некоторое неизвестное число буквой;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2) используя условие задачи, составить уравнение;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3) решить уравнение;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4) полученный результат привести в соответствие с условием задачи.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rFonts w:eastAsia="Times New Roman"/>
          <w:b/>
          <w:color w:val="000000"/>
          <w:szCs w:val="24"/>
          <w:lang w:eastAsia="ru-RU"/>
        </w:rPr>
        <w:t>Пример 8.</w:t>
      </w:r>
      <w:r w:rsidR="00CF60E8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CF60E8">
        <w:rPr>
          <w:color w:val="000000"/>
          <w:szCs w:val="24"/>
        </w:rPr>
        <w:t xml:space="preserve"> Периметр прямоугольника </w:t>
      </w:r>
      <w:smartTag w:uri="urn:schemas-microsoft-com:office:smarttags" w:element="metricconverter">
        <w:smartTagPr>
          <w:attr w:name="ProductID" w:val="28 см"/>
        </w:smartTagPr>
        <w:r w:rsidRPr="00CF60E8">
          <w:rPr>
            <w:color w:val="000000"/>
            <w:szCs w:val="24"/>
          </w:rPr>
          <w:t>28 см</w:t>
        </w:r>
      </w:smartTag>
      <w:r w:rsidRPr="00CF60E8">
        <w:rPr>
          <w:color w:val="000000"/>
          <w:szCs w:val="24"/>
        </w:rPr>
        <w:t xml:space="preserve">, причем одна из его сторон на </w:t>
      </w:r>
      <w:smartTag w:uri="urn:schemas-microsoft-com:office:smarttags" w:element="metricconverter">
        <w:smartTagPr>
          <w:attr w:name="ProductID" w:val="4 см"/>
        </w:smartTagPr>
        <w:r w:rsidRPr="00CF60E8">
          <w:rPr>
            <w:color w:val="000000"/>
            <w:szCs w:val="24"/>
          </w:rPr>
          <w:t>4 см</w:t>
        </w:r>
      </w:smartTag>
      <w:r w:rsidRPr="00CF60E8">
        <w:rPr>
          <w:color w:val="000000"/>
          <w:szCs w:val="24"/>
        </w:rPr>
        <w:t xml:space="preserve"> больше, чем другая. Найти стороны и площадь прямоугольника.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Решение.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1) Пусть ширина прямоугольника </w:t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 xml:space="preserve"> см, тогда его длина    (</w:t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 xml:space="preserve"> + 4) см.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rFonts w:eastAsia="Times New Roman"/>
          <w:color w:val="000000"/>
          <w:szCs w:val="24"/>
        </w:rPr>
        <w:t>2)</w:t>
      </w:r>
      <w:r w:rsidRPr="00CF60E8">
        <w:rPr>
          <w:color w:val="000000"/>
          <w:szCs w:val="24"/>
        </w:rPr>
        <w:t xml:space="preserve">  Из условия задачи известно, что периметр прямоугольника равен  </w:t>
      </w:r>
      <w:smartTag w:uri="urn:schemas-microsoft-com:office:smarttags" w:element="metricconverter">
        <w:smartTagPr>
          <w:attr w:name="ProductID" w:val="28 см"/>
        </w:smartTagPr>
        <w:r w:rsidRPr="00CF60E8">
          <w:rPr>
            <w:color w:val="000000"/>
            <w:szCs w:val="24"/>
          </w:rPr>
          <w:t>28 см</w:t>
        </w:r>
      </w:smartTag>
      <w:r w:rsidRPr="00CF60E8">
        <w:rPr>
          <w:color w:val="000000"/>
          <w:szCs w:val="24"/>
        </w:rPr>
        <w:t xml:space="preserve">, составим уравнение: </w:t>
      </w:r>
      <w:r w:rsidRPr="00CF60E8">
        <w:rPr>
          <w:color w:val="000000"/>
          <w:position w:val="-10"/>
          <w:szCs w:val="24"/>
        </w:rPr>
        <w:object w:dxaOrig="1640" w:dyaOrig="340">
          <v:shape id="_x0000_i1032" type="#_x0000_t75" style="width:81.8pt;height:17.45pt" o:ole="">
            <v:imagedata r:id="rId18" o:title=""/>
          </v:shape>
          <o:OLEObject Type="Embed" ProgID="Equation.3" ShapeID="_x0000_i1032" DrawAspect="Content" ObjectID="_1474909288" r:id="rId19"/>
        </w:object>
      </w:r>
      <w:r w:rsidRPr="00CF60E8">
        <w:rPr>
          <w:color w:val="000000"/>
          <w:szCs w:val="24"/>
        </w:rPr>
        <w:t xml:space="preserve">. 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 3) Решим уравнение: </w:t>
      </w:r>
      <w:r w:rsidRPr="00CF60E8">
        <w:rPr>
          <w:color w:val="000000"/>
          <w:position w:val="-10"/>
          <w:szCs w:val="24"/>
        </w:rPr>
        <w:object w:dxaOrig="1719" w:dyaOrig="320">
          <v:shape id="_x0000_i1033" type="#_x0000_t75" style="width:86.2pt;height:16.35pt" o:ole="">
            <v:imagedata r:id="rId20" o:title=""/>
          </v:shape>
          <o:OLEObject Type="Embed" ProgID="Equation.3" ShapeID="_x0000_i1033" DrawAspect="Content" ObjectID="_1474909289" r:id="rId21"/>
        </w:object>
      </w:r>
      <w:r w:rsidRPr="00CF60E8">
        <w:rPr>
          <w:color w:val="000000"/>
          <w:szCs w:val="24"/>
        </w:rPr>
        <w:t>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Значит, ширина прямоугольника равна </w:t>
      </w:r>
      <w:smartTag w:uri="urn:schemas-microsoft-com:office:smarttags" w:element="metricconverter">
        <w:smartTagPr>
          <w:attr w:name="ProductID" w:val="5 см"/>
        </w:smartTagPr>
        <w:r w:rsidRPr="00CF60E8">
          <w:rPr>
            <w:color w:val="000000"/>
            <w:szCs w:val="24"/>
          </w:rPr>
          <w:t>5 см</w:t>
        </w:r>
      </w:smartTag>
      <w:r w:rsidRPr="00CF60E8">
        <w:rPr>
          <w:color w:val="000000"/>
          <w:szCs w:val="24"/>
        </w:rPr>
        <w:t>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4) Зная ширину прямоугольника и зависимость длины от ширины, найдем сначала его  вторую сторону, а затем и площадь.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 xml:space="preserve"> + 4 = 5 + 4 = 9 (см), </w:t>
      </w:r>
      <w:r w:rsidRPr="00CF60E8">
        <w:rPr>
          <w:color w:val="000000"/>
          <w:position w:val="-6"/>
          <w:szCs w:val="24"/>
        </w:rPr>
        <w:object w:dxaOrig="1300" w:dyaOrig="279">
          <v:shape id="_x0000_i1034" type="#_x0000_t75" style="width:65.45pt;height:14.2pt" o:ole="">
            <v:imagedata r:id="rId22" o:title=""/>
          </v:shape>
          <o:OLEObject Type="Embed" ProgID="Equation.3" ShapeID="_x0000_i1034" DrawAspect="Content" ObjectID="_1474909290" r:id="rId23"/>
        </w:object>
      </w:r>
      <w:r w:rsidRPr="00CF60E8">
        <w:rPr>
          <w:color w:val="000000"/>
          <w:szCs w:val="24"/>
        </w:rPr>
        <w:t xml:space="preserve"> (см</w:t>
      </w:r>
      <w:proofErr w:type="gramStart"/>
      <w:r w:rsidRPr="00CF60E8">
        <w:rPr>
          <w:color w:val="000000"/>
          <w:szCs w:val="24"/>
          <w:vertAlign w:val="superscript"/>
        </w:rPr>
        <w:t>2</w:t>
      </w:r>
      <w:proofErr w:type="gramEnd"/>
      <w:r w:rsidRPr="00CF60E8">
        <w:rPr>
          <w:color w:val="000000"/>
          <w:szCs w:val="24"/>
        </w:rPr>
        <w:t>).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9 см"/>
        </w:smartTagPr>
        <w:r w:rsidRPr="00CF60E8">
          <w:rPr>
            <w:color w:val="000000"/>
            <w:szCs w:val="24"/>
          </w:rPr>
          <w:t>9 см</w:t>
        </w:r>
      </w:smartTag>
      <w:r w:rsidRPr="00CF60E8">
        <w:rPr>
          <w:color w:val="000000"/>
          <w:szCs w:val="24"/>
        </w:rPr>
        <w:t>, 45 см</w:t>
      </w:r>
      <w:proofErr w:type="gramStart"/>
      <w:r w:rsidRPr="00CF60E8">
        <w:rPr>
          <w:color w:val="000000"/>
          <w:szCs w:val="24"/>
          <w:vertAlign w:val="superscript"/>
        </w:rPr>
        <w:t>2</w:t>
      </w:r>
      <w:proofErr w:type="gramEnd"/>
      <w:r w:rsidRPr="00CF60E8">
        <w:rPr>
          <w:color w:val="000000"/>
          <w:szCs w:val="24"/>
        </w:rPr>
        <w:t>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b/>
          <w:color w:val="000000"/>
          <w:szCs w:val="24"/>
        </w:rPr>
        <w:t xml:space="preserve"> </w:t>
      </w:r>
      <w:r w:rsidRPr="00CF60E8">
        <w:rPr>
          <w:rFonts w:eastAsia="Times New Roman"/>
          <w:b/>
          <w:color w:val="000000"/>
          <w:szCs w:val="24"/>
          <w:lang w:eastAsia="ru-RU"/>
        </w:rPr>
        <w:t>Пример 9.</w:t>
      </w:r>
      <w:r w:rsidR="00CF60E8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CF60E8">
        <w:rPr>
          <w:color w:val="000000"/>
          <w:szCs w:val="24"/>
        </w:rPr>
        <w:t xml:space="preserve"> Один арбуз на </w:t>
      </w:r>
      <w:smartTag w:uri="urn:schemas-microsoft-com:office:smarttags" w:element="metricconverter">
        <w:smartTagPr>
          <w:attr w:name="ProductID" w:val="5 кг"/>
        </w:smartTagPr>
        <w:r w:rsidRPr="00CF60E8">
          <w:rPr>
            <w:color w:val="000000"/>
            <w:szCs w:val="24"/>
          </w:rPr>
          <w:t>5 кг</w:t>
        </w:r>
      </w:smartTag>
      <w:r w:rsidRPr="00CF60E8">
        <w:rPr>
          <w:color w:val="000000"/>
          <w:szCs w:val="24"/>
        </w:rPr>
        <w:t xml:space="preserve"> легче, чем второй и в 3 раза легче, чем третий. Первый и третий вместе в 2 раза тяжелее, чем второй. Найти массу второго арбуза.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lastRenderedPageBreak/>
        <w:t xml:space="preserve"> Решение. 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Пусть первый арбуз  весит </w:t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 xml:space="preserve"> кг,  тогда второй – (</w:t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 xml:space="preserve"> + 5) кг,  а третий – 3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кг.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2)  По условию первый и третий в 2 раза тяжелее второго, составим и решим уравнение: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 </w:t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 xml:space="preserve"> + 3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= 2(</w:t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 xml:space="preserve"> + 5),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4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= 2</w:t>
      </w:r>
      <w:r w:rsidRPr="00CF60E8">
        <w:rPr>
          <w:i/>
          <w:color w:val="000000"/>
          <w:szCs w:val="24"/>
        </w:rPr>
        <w:t xml:space="preserve">х </w:t>
      </w:r>
      <w:r w:rsidRPr="00CF60E8">
        <w:rPr>
          <w:color w:val="000000"/>
          <w:szCs w:val="24"/>
        </w:rPr>
        <w:t>+ 10,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2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= 10;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 xml:space="preserve"> = 5. 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Значит, </w:t>
      </w:r>
      <w:smartTag w:uri="urn:schemas-microsoft-com:office:smarttags" w:element="metricconverter">
        <w:smartTagPr>
          <w:attr w:name="ProductID" w:val="5 кг"/>
        </w:smartTagPr>
        <w:r w:rsidRPr="00CF60E8">
          <w:rPr>
            <w:color w:val="000000"/>
            <w:szCs w:val="24"/>
          </w:rPr>
          <w:t>5 кг</w:t>
        </w:r>
      </w:smartTag>
      <w:r w:rsidRPr="00CF60E8">
        <w:rPr>
          <w:color w:val="000000"/>
          <w:szCs w:val="24"/>
        </w:rPr>
        <w:t xml:space="preserve"> весит первый арбуз, 5 + 5 = 10 (кг) – второй, а 3×5 =15(кг) – третий арбуз.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Ответ: 5кг; </w:t>
      </w:r>
      <w:smartTag w:uri="urn:schemas-microsoft-com:office:smarttags" w:element="metricconverter">
        <w:smartTagPr>
          <w:attr w:name="ProductID" w:val="10 кг"/>
        </w:smartTagPr>
        <w:r w:rsidRPr="00CF60E8">
          <w:rPr>
            <w:color w:val="000000"/>
            <w:szCs w:val="24"/>
          </w:rPr>
          <w:t>10 кг</w:t>
        </w:r>
      </w:smartTag>
      <w:r w:rsidRPr="00CF60E8">
        <w:rPr>
          <w:color w:val="000000"/>
          <w:szCs w:val="24"/>
        </w:rPr>
        <w:t xml:space="preserve">; </w:t>
      </w:r>
      <w:smartTag w:uri="urn:schemas-microsoft-com:office:smarttags" w:element="metricconverter">
        <w:smartTagPr>
          <w:attr w:name="ProductID" w:val="15 кг"/>
        </w:smartTagPr>
        <w:r w:rsidRPr="00CF60E8">
          <w:rPr>
            <w:color w:val="000000"/>
            <w:szCs w:val="24"/>
          </w:rPr>
          <w:t>15 кг</w:t>
        </w:r>
      </w:smartTag>
      <w:r w:rsidRPr="00CF60E8">
        <w:rPr>
          <w:color w:val="000000"/>
          <w:szCs w:val="24"/>
        </w:rPr>
        <w:t>.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Fonts w:eastAsia="Times New Roman"/>
          <w:b/>
          <w:color w:val="000000"/>
          <w:szCs w:val="24"/>
          <w:lang w:eastAsia="ru-RU"/>
        </w:rPr>
        <w:t xml:space="preserve"> Пример 10.</w:t>
      </w:r>
      <w:r w:rsidR="00CF60E8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CF60E8">
        <w:rPr>
          <w:bCs/>
          <w:color w:val="000000"/>
          <w:szCs w:val="24"/>
          <w:shd w:val="clear" w:color="auto" w:fill="F3FFFF"/>
        </w:rPr>
        <w:t>Катер преодолевает расстояние между пунктами</w:t>
      </w:r>
      <w:proofErr w:type="gramStart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А</w:t>
      </w:r>
      <w:proofErr w:type="gramEnd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и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В,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двигаясь по течению, за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2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часа.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На обратный путь он затрачивает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3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часа,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двигаясь с той же скоростью.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Какое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 xml:space="preserve">расстояние </w:t>
      </w:r>
      <w:r w:rsidRPr="00CF60E8">
        <w:rPr>
          <w:bCs/>
          <w:color w:val="000000"/>
          <w:szCs w:val="24"/>
          <w:shd w:val="clear" w:color="auto" w:fill="F3FFFF"/>
        </w:rPr>
        <w:t>преодолевает катер на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маршруте, и какова его собственная скорость,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если скорость течения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5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км/ч</w:t>
      </w:r>
      <w:proofErr w:type="gramStart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?</w:t>
      </w:r>
      <w:proofErr w:type="gramEnd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Решение.</w:t>
      </w:r>
    </w:p>
    <w:p w:rsidR="004A3690" w:rsidRPr="00CF60E8" w:rsidRDefault="004A3690" w:rsidP="004A3690">
      <w:pPr>
        <w:ind w:firstLine="709"/>
        <w:rPr>
          <w:rStyle w:val="rub"/>
          <w:bCs/>
          <w:color w:val="000000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1) Пусть </w:t>
      </w:r>
      <w:proofErr w:type="spellStart"/>
      <w:r w:rsidRPr="00CF60E8">
        <w:rPr>
          <w:rStyle w:val="apple-converted-space"/>
          <w:bCs/>
          <w:i/>
          <w:color w:val="000000"/>
          <w:szCs w:val="24"/>
          <w:shd w:val="clear" w:color="auto" w:fill="F3FFFF"/>
        </w:rPr>
        <w:t>х</w:t>
      </w:r>
      <w:proofErr w:type="spellEnd"/>
      <w:r w:rsidRPr="00CF60E8">
        <w:rPr>
          <w:rStyle w:val="rub"/>
          <w:bCs/>
          <w:color w:val="000000"/>
          <w:shd w:val="clear" w:color="auto" w:fill="F3FFFF"/>
        </w:rPr>
        <w:t xml:space="preserve"> км/ч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– собственная скорость катера. Тогда  (</w:t>
      </w:r>
      <w:proofErr w:type="spellStart"/>
      <w:r w:rsidRPr="00CF60E8">
        <w:rPr>
          <w:rStyle w:val="apple-converted-space"/>
          <w:bCs/>
          <w:i/>
          <w:color w:val="000000"/>
          <w:szCs w:val="24"/>
          <w:shd w:val="clear" w:color="auto" w:fill="F3FFFF"/>
        </w:rPr>
        <w:t>х</w:t>
      </w:r>
      <w:proofErr w:type="spellEnd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 + 5) </w:t>
      </w:r>
      <w:r w:rsidRPr="00CF60E8">
        <w:rPr>
          <w:rStyle w:val="rub"/>
          <w:bCs/>
          <w:color w:val="000000"/>
          <w:shd w:val="clear" w:color="auto" w:fill="F3FFFF"/>
        </w:rPr>
        <w:t xml:space="preserve"> км/ч – скорость катера по течению, а  (</w:t>
      </w:r>
      <w:proofErr w:type="spellStart"/>
      <w:r w:rsidRPr="00CF60E8">
        <w:rPr>
          <w:rStyle w:val="rub"/>
          <w:bCs/>
          <w:i/>
          <w:color w:val="000000"/>
          <w:shd w:val="clear" w:color="auto" w:fill="F3FFFF"/>
        </w:rPr>
        <w:t>х</w:t>
      </w:r>
      <w:proofErr w:type="spellEnd"/>
      <w:r w:rsidRPr="00CF60E8">
        <w:rPr>
          <w:rStyle w:val="rub"/>
          <w:bCs/>
          <w:color w:val="000000"/>
          <w:shd w:val="clear" w:color="auto" w:fill="F3FFFF"/>
        </w:rPr>
        <w:t xml:space="preserve"> – 5) км/ч – скорость катера против течения.</w:t>
      </w:r>
    </w:p>
    <w:p w:rsidR="004A3690" w:rsidRPr="00CF60E8" w:rsidRDefault="004A3690" w:rsidP="004A3690">
      <w:pPr>
        <w:ind w:firstLine="709"/>
        <w:rPr>
          <w:rStyle w:val="rub"/>
          <w:bCs/>
          <w:color w:val="000000"/>
          <w:shd w:val="clear" w:color="auto" w:fill="F3FFFF"/>
        </w:rPr>
      </w:pPr>
      <w:r w:rsidRPr="00CF60E8">
        <w:rPr>
          <w:rStyle w:val="rub"/>
          <w:bCs/>
          <w:color w:val="000000"/>
          <w:shd w:val="clear" w:color="auto" w:fill="F3FFFF"/>
        </w:rPr>
        <w:t xml:space="preserve">2) Учитывая  время движения катера, составим уравнение: </w:t>
      </w:r>
      <w:r w:rsidRPr="00CF60E8">
        <w:rPr>
          <w:rStyle w:val="rub"/>
          <w:bCs/>
          <w:color w:val="000000"/>
          <w:position w:val="-10"/>
          <w:shd w:val="clear" w:color="auto" w:fill="F3FFFF"/>
        </w:rPr>
        <w:object w:dxaOrig="1760" w:dyaOrig="340">
          <v:shape id="_x0000_i1035" type="#_x0000_t75" style="width:88.35pt;height:17.45pt" o:ole="">
            <v:imagedata r:id="rId24" o:title=""/>
          </v:shape>
          <o:OLEObject Type="Embed" ProgID="Equation.3" ShapeID="_x0000_i1035" DrawAspect="Content" ObjectID="_1474909291" r:id="rId25"/>
        </w:object>
      </w:r>
      <w:r w:rsidRPr="00CF60E8">
        <w:rPr>
          <w:rStyle w:val="rub"/>
          <w:bCs/>
          <w:color w:val="000000"/>
          <w:shd w:val="clear" w:color="auto" w:fill="F3FFFF"/>
        </w:rPr>
        <w:t>.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3) Решим уравнение:</w:t>
      </w:r>
    </w:p>
    <w:p w:rsidR="004A3690" w:rsidRPr="00CF60E8" w:rsidRDefault="004A3690" w:rsidP="004A3690">
      <w:pPr>
        <w:ind w:firstLine="709"/>
        <w:rPr>
          <w:bCs/>
          <w:color w:val="000000"/>
          <w:szCs w:val="24"/>
        </w:rPr>
      </w:pPr>
      <w:r w:rsidRPr="00CF60E8">
        <w:rPr>
          <w:bCs/>
          <w:color w:val="000000"/>
          <w:szCs w:val="24"/>
        </w:rPr>
        <w:t>2</w:t>
      </w:r>
      <w:r w:rsidRPr="00CF60E8">
        <w:rPr>
          <w:bCs/>
          <w:i/>
          <w:color w:val="000000"/>
          <w:szCs w:val="24"/>
        </w:rPr>
        <w:t>х</w:t>
      </w:r>
      <w:r w:rsidRPr="00CF60E8">
        <w:rPr>
          <w:bCs/>
          <w:color w:val="000000"/>
          <w:szCs w:val="24"/>
        </w:rPr>
        <w:t xml:space="preserve"> + 10 = 3</w:t>
      </w:r>
      <w:r w:rsidRPr="00CF60E8">
        <w:rPr>
          <w:bCs/>
          <w:i/>
          <w:color w:val="000000"/>
          <w:szCs w:val="24"/>
        </w:rPr>
        <w:t>х</w:t>
      </w:r>
      <w:r w:rsidRPr="00CF60E8">
        <w:rPr>
          <w:bCs/>
          <w:color w:val="000000"/>
          <w:szCs w:val="24"/>
        </w:rPr>
        <w:t xml:space="preserve"> – 15;</w:t>
      </w:r>
    </w:p>
    <w:p w:rsidR="004A3690" w:rsidRPr="00CF60E8" w:rsidRDefault="004A3690" w:rsidP="004A3690">
      <w:pPr>
        <w:ind w:firstLine="709"/>
        <w:rPr>
          <w:bCs/>
          <w:color w:val="000000"/>
          <w:szCs w:val="24"/>
        </w:rPr>
      </w:pPr>
      <w:proofErr w:type="spellStart"/>
      <w:r w:rsidRPr="00CF60E8">
        <w:rPr>
          <w:bCs/>
          <w:i/>
          <w:color w:val="000000"/>
          <w:szCs w:val="24"/>
        </w:rPr>
        <w:t>х</w:t>
      </w:r>
      <w:proofErr w:type="spellEnd"/>
      <w:r w:rsidRPr="00CF60E8">
        <w:rPr>
          <w:bCs/>
          <w:color w:val="000000"/>
          <w:szCs w:val="24"/>
        </w:rPr>
        <w:t xml:space="preserve"> = 25.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Style w:val="rub"/>
          <w:bCs/>
          <w:color w:val="000000"/>
          <w:shd w:val="clear" w:color="auto" w:fill="F3FFFF"/>
        </w:rPr>
        <w:t>Значит, 25 км/ч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– собственная скорость катера.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4) (25 + 5)·2 = 60 (км) – расстояние, которое преодолевает катер на маршруте.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Ответ: </w:t>
      </w:r>
      <w:smartTag w:uri="urn:schemas-microsoft-com:office:smarttags" w:element="metricconverter">
        <w:smartTagPr>
          <w:attr w:name="ProductID" w:val="60 км"/>
        </w:smartTagPr>
        <w:r w:rsidRPr="00CF60E8">
          <w:rPr>
            <w:rStyle w:val="apple-converted-space"/>
            <w:bCs/>
            <w:color w:val="000000"/>
            <w:szCs w:val="24"/>
            <w:shd w:val="clear" w:color="auto" w:fill="F3FFFF"/>
          </w:rPr>
          <w:t>60 км</w:t>
        </w:r>
      </w:smartTag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, </w:t>
      </w:r>
      <w:r w:rsidRPr="00CF60E8">
        <w:rPr>
          <w:bCs/>
          <w:color w:val="000000"/>
          <w:szCs w:val="24"/>
        </w:rPr>
        <w:t xml:space="preserve"> </w:t>
      </w:r>
      <w:smartTag w:uri="urn:schemas-microsoft-com:office:smarttags" w:element="metricconverter">
        <w:smartTagPr>
          <w:attr w:name="ProductID" w:val="25 км/ч"/>
        </w:smartTagPr>
        <w:r w:rsidRPr="00CF60E8">
          <w:rPr>
            <w:bCs/>
            <w:color w:val="000000"/>
            <w:szCs w:val="24"/>
          </w:rPr>
          <w:t xml:space="preserve">25 </w:t>
        </w:r>
        <w:r w:rsidRPr="00CF60E8">
          <w:rPr>
            <w:rStyle w:val="rub"/>
            <w:bCs/>
            <w:color w:val="000000"/>
            <w:shd w:val="clear" w:color="auto" w:fill="F3FFFF"/>
          </w:rPr>
          <w:t>км/ч</w:t>
        </w:r>
      </w:smartTag>
      <w:r w:rsidRPr="00CF60E8">
        <w:rPr>
          <w:rStyle w:val="rub"/>
          <w:bCs/>
          <w:color w:val="000000"/>
          <w:shd w:val="clear" w:color="auto" w:fill="F3FFFF"/>
        </w:rPr>
        <w:t>.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</w:p>
    <w:p w:rsidR="004A3690" w:rsidRPr="00CF60E8" w:rsidRDefault="004A3690" w:rsidP="004A3690">
      <w:pPr>
        <w:ind w:firstLine="709"/>
        <w:rPr>
          <w:bCs/>
          <w:color w:val="000000"/>
          <w:szCs w:val="24"/>
          <w:shd w:val="clear" w:color="auto" w:fill="F3FFFF"/>
        </w:rPr>
      </w:pPr>
      <w:r w:rsidRPr="00CF60E8">
        <w:rPr>
          <w:rFonts w:eastAsia="Times New Roman"/>
          <w:color w:val="000000"/>
          <w:szCs w:val="24"/>
          <w:lang w:eastAsia="ru-RU"/>
        </w:rPr>
        <w:t>Пример 11.</w:t>
      </w:r>
      <w:r w:rsidRPr="00CF60E8">
        <w:rPr>
          <w:bCs/>
          <w:color w:val="000000"/>
          <w:szCs w:val="24"/>
          <w:shd w:val="clear" w:color="auto" w:fill="F3FFFF"/>
        </w:rPr>
        <w:t xml:space="preserve">  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bCs/>
          <w:color w:val="000000"/>
          <w:szCs w:val="24"/>
          <w:shd w:val="clear" w:color="auto" w:fill="F3FFFF"/>
        </w:rPr>
        <w:lastRenderedPageBreak/>
        <w:t>  Из пунктов</w:t>
      </w:r>
      <w:proofErr w:type="gramStart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А</w:t>
      </w:r>
      <w:proofErr w:type="gramEnd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 xml:space="preserve">и </w:t>
      </w:r>
      <w:r w:rsidRPr="00CF60E8">
        <w:rPr>
          <w:rStyle w:val="rub"/>
          <w:bCs/>
          <w:color w:val="000000"/>
          <w:shd w:val="clear" w:color="auto" w:fill="F3FFFF"/>
        </w:rPr>
        <w:t>В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навстречу друг другу выехали одновременно два велосипедиста, мужчина и женщина. Скорость мужчины была на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3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км/ч больше. Через два часа они встретились, а еще через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3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часа женщина прибыла в пункт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rStyle w:val="rub"/>
          <w:bCs/>
          <w:color w:val="000000"/>
          <w:shd w:val="clear" w:color="auto" w:fill="F3FFFF"/>
        </w:rPr>
        <w:t>А.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</w:rPr>
        <w:br/>
      </w:r>
      <w:r w:rsidRPr="00CF60E8">
        <w:rPr>
          <w:bCs/>
          <w:color w:val="000000"/>
          <w:szCs w:val="24"/>
          <w:shd w:val="clear" w:color="auto" w:fill="F3FFFF"/>
        </w:rPr>
        <w:t> Какое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расстояние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(</w:t>
      </w:r>
      <w:r w:rsidRPr="00CF60E8">
        <w:rPr>
          <w:rStyle w:val="rub"/>
          <w:bCs/>
          <w:color w:val="000000"/>
          <w:shd w:val="clear" w:color="auto" w:fill="F3FFFF"/>
        </w:rPr>
        <w:t>S</w:t>
      </w:r>
      <w:r w:rsidRPr="00CF60E8">
        <w:rPr>
          <w:bCs/>
          <w:color w:val="000000"/>
          <w:szCs w:val="24"/>
          <w:shd w:val="clear" w:color="auto" w:fill="F3FFFF"/>
        </w:rPr>
        <w:t>)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между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  <w:r w:rsidRPr="00CF60E8">
        <w:rPr>
          <w:bCs/>
          <w:color w:val="000000"/>
          <w:szCs w:val="24"/>
          <w:shd w:val="clear" w:color="auto" w:fill="F3FFFF"/>
        </w:rPr>
        <w:t>этими пунктами?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 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bCs/>
          <w:color w:val="000000"/>
          <w:szCs w:val="24"/>
        </w:rPr>
        <w:t>Решение.</w:t>
      </w:r>
      <w:r w:rsidRPr="00CF60E8">
        <w:rPr>
          <w:bCs/>
          <w:color w:val="000000"/>
          <w:szCs w:val="24"/>
        </w:rPr>
        <w:br/>
      </w:r>
      <w:r w:rsidRPr="00CF60E8">
        <w:rPr>
          <w:bCs/>
          <w:color w:val="000000"/>
          <w:szCs w:val="24"/>
          <w:shd w:val="clear" w:color="auto" w:fill="F3FFFF"/>
        </w:rPr>
        <w:t> </w:t>
      </w:r>
      <w:r w:rsidRPr="00CF60E8">
        <w:rPr>
          <w:noProof/>
          <w:color w:val="000000"/>
          <w:szCs w:val="24"/>
          <w:lang w:eastAsia="ru-RU"/>
        </w:rPr>
        <w:drawing>
          <wp:inline distT="0" distB="0" distL="0" distR="0">
            <wp:extent cx="5721985" cy="955675"/>
            <wp:effectExtent l="19050" t="0" r="0" b="0"/>
            <wp:docPr id="28" name="Рисунок 115" descr="132826516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1328265164_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0E8">
        <w:rPr>
          <w:bCs/>
          <w:color w:val="000000"/>
          <w:szCs w:val="24"/>
          <w:shd w:val="clear" w:color="auto" w:fill="F3FFFF"/>
        </w:rPr>
        <w:t> 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1) Пусть </w:t>
      </w:r>
      <w:proofErr w:type="spellStart"/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proofErr w:type="spellEnd"/>
      <w:r w:rsidRPr="00CF60E8">
        <w:rPr>
          <w:rStyle w:val="rub"/>
          <w:bCs/>
          <w:color w:val="000000"/>
          <w:shd w:val="clear" w:color="auto" w:fill="F3FFFF"/>
        </w:rPr>
        <w:t xml:space="preserve"> км/ч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 – скорость женщины,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Тогда  (</w:t>
      </w:r>
      <w:proofErr w:type="spellStart"/>
      <w:r w:rsidRPr="00CF60E8">
        <w:rPr>
          <w:rStyle w:val="apple-converted-space"/>
          <w:bCs/>
          <w:i/>
          <w:color w:val="000000"/>
          <w:szCs w:val="24"/>
          <w:shd w:val="clear" w:color="auto" w:fill="F3FFFF"/>
        </w:rPr>
        <w:t>х</w:t>
      </w:r>
      <w:proofErr w:type="spellEnd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 +3)</w:t>
      </w:r>
      <w:r w:rsidRPr="00CF60E8">
        <w:rPr>
          <w:rStyle w:val="rub"/>
          <w:bCs/>
          <w:color w:val="000000"/>
          <w:shd w:val="clear" w:color="auto" w:fill="F3FFFF"/>
        </w:rPr>
        <w:t xml:space="preserve"> км/ч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 – скорость мужчины.</w:t>
      </w:r>
    </w:p>
    <w:p w:rsidR="004A3690" w:rsidRPr="00CF60E8" w:rsidRDefault="004A3690" w:rsidP="004A3690">
      <w:pPr>
        <w:ind w:firstLine="709"/>
        <w:rPr>
          <w:rStyle w:val="rub"/>
          <w:bCs/>
          <w:color w:val="000000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Скорость сближения (их совместная скорость) – (2</w:t>
      </w:r>
      <w:r w:rsidRPr="00CF60E8">
        <w:rPr>
          <w:rStyle w:val="apple-converted-space"/>
          <w:bCs/>
          <w:i/>
          <w:color w:val="000000"/>
          <w:szCs w:val="24"/>
          <w:shd w:val="clear" w:color="auto" w:fill="F3FFFF"/>
        </w:rPr>
        <w:t>х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 + 3)</w:t>
      </w:r>
      <w:r w:rsidRPr="00CF60E8">
        <w:rPr>
          <w:rStyle w:val="rub"/>
          <w:bCs/>
          <w:color w:val="000000"/>
          <w:shd w:val="clear" w:color="auto" w:fill="F3FFFF"/>
        </w:rPr>
        <w:t xml:space="preserve"> км/ч,</w:t>
      </w:r>
    </w:p>
    <w:p w:rsidR="004A3690" w:rsidRPr="00CF60E8" w:rsidRDefault="004A3690" w:rsidP="004A3690">
      <w:pPr>
        <w:ind w:firstLine="709"/>
        <w:rPr>
          <w:rStyle w:val="rub"/>
          <w:bCs/>
          <w:color w:val="000000"/>
          <w:shd w:val="clear" w:color="auto" w:fill="F3FFFF"/>
        </w:rPr>
      </w:pPr>
      <w:r w:rsidRPr="00CF60E8">
        <w:rPr>
          <w:rStyle w:val="rub"/>
          <w:bCs/>
          <w:color w:val="000000"/>
          <w:shd w:val="clear" w:color="auto" w:fill="F3FFFF"/>
        </w:rPr>
        <w:t xml:space="preserve">2) Весь путь мужчина и женщина преодолели за 2 часа, а женщина на весь путь затратила 5 часов, учитывая это, составим уравнение: </w:t>
      </w:r>
    </w:p>
    <w:p w:rsidR="004A3690" w:rsidRPr="00CF60E8" w:rsidRDefault="004A3690" w:rsidP="004A3690">
      <w:pPr>
        <w:ind w:firstLine="709"/>
        <w:rPr>
          <w:rStyle w:val="rub"/>
          <w:bCs/>
          <w:color w:val="000000"/>
          <w:shd w:val="clear" w:color="auto" w:fill="F3FFFF"/>
        </w:rPr>
      </w:pPr>
      <w:r w:rsidRPr="00CF60E8">
        <w:rPr>
          <w:rStyle w:val="rub"/>
          <w:bCs/>
          <w:color w:val="000000"/>
          <w:position w:val="-10"/>
          <w:shd w:val="clear" w:color="auto" w:fill="F3FFFF"/>
        </w:rPr>
        <w:object w:dxaOrig="1640" w:dyaOrig="340">
          <v:shape id="_x0000_i1036" type="#_x0000_t75" style="width:81.8pt;height:17.45pt" o:ole="">
            <v:imagedata r:id="rId27" o:title=""/>
          </v:shape>
          <o:OLEObject Type="Embed" ProgID="Equation.3" ShapeID="_x0000_i1036" DrawAspect="Content" ObjectID="_1474909292" r:id="rId28"/>
        </w:object>
      </w:r>
      <w:r w:rsidRPr="00CF60E8">
        <w:rPr>
          <w:rStyle w:val="rub"/>
          <w:bCs/>
          <w:color w:val="000000"/>
          <w:shd w:val="clear" w:color="auto" w:fill="F3FFFF"/>
        </w:rPr>
        <w:t>.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3) Решим уравнение: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color w:val="000000"/>
          <w:szCs w:val="24"/>
          <w:lang w:eastAsia="ru-RU"/>
        </w:rPr>
        <w:t>4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 xml:space="preserve"> + 6 = 5</w:t>
      </w:r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color w:val="000000"/>
          <w:szCs w:val="24"/>
          <w:lang w:eastAsia="ru-RU"/>
        </w:rPr>
        <w:t>;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proofErr w:type="spellStart"/>
      <w:r w:rsidRPr="00CF60E8">
        <w:rPr>
          <w:rFonts w:eastAsia="Times New Roman"/>
          <w:i/>
          <w:color w:val="000000"/>
          <w:szCs w:val="24"/>
          <w:lang w:eastAsia="ru-RU"/>
        </w:rPr>
        <w:t>х</w:t>
      </w:r>
      <w:proofErr w:type="spellEnd"/>
      <w:r w:rsidRPr="00CF60E8">
        <w:rPr>
          <w:rFonts w:eastAsia="Times New Roman"/>
          <w:color w:val="000000"/>
          <w:szCs w:val="24"/>
          <w:lang w:eastAsia="ru-RU"/>
        </w:rPr>
        <w:t xml:space="preserve"> = 6.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Fonts w:eastAsia="Times New Roman"/>
          <w:color w:val="000000"/>
          <w:szCs w:val="24"/>
          <w:lang w:eastAsia="ru-RU"/>
        </w:rPr>
        <w:t xml:space="preserve">Значит, </w:t>
      </w:r>
      <w:smartTag w:uri="urn:schemas-microsoft-com:office:smarttags" w:element="metricconverter">
        <w:smartTagPr>
          <w:attr w:name="ProductID" w:val="6 км/ч"/>
        </w:smartTagPr>
        <w:r w:rsidRPr="00CF60E8">
          <w:rPr>
            <w:rFonts w:eastAsia="Times New Roman"/>
            <w:color w:val="000000"/>
            <w:szCs w:val="24"/>
            <w:lang w:eastAsia="ru-RU"/>
          </w:rPr>
          <w:t>6</w:t>
        </w:r>
        <w:r w:rsidRPr="00CF60E8">
          <w:rPr>
            <w:rStyle w:val="rub"/>
            <w:bCs/>
            <w:color w:val="000000"/>
            <w:shd w:val="clear" w:color="auto" w:fill="F3FFFF"/>
          </w:rPr>
          <w:t xml:space="preserve"> км/ч</w:t>
        </w:r>
      </w:smartTag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 – скорость женщины.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4) 6 + 3 = 9</w:t>
      </w:r>
      <w:r w:rsidRPr="00CF60E8">
        <w:rPr>
          <w:rStyle w:val="rub"/>
          <w:bCs/>
          <w:color w:val="000000"/>
          <w:shd w:val="clear" w:color="auto" w:fill="F3FFFF"/>
        </w:rPr>
        <w:t xml:space="preserve"> (км/ч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) – скорость мужчины.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Тогда расстояние между пунктами</w:t>
      </w:r>
      <w:proofErr w:type="gramStart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 А</w:t>
      </w:r>
      <w:proofErr w:type="gramEnd"/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 и В:</w:t>
      </w:r>
    </w:p>
    <w:p w:rsidR="004A3690" w:rsidRPr="00CF60E8" w:rsidRDefault="004A3690" w:rsidP="004A3690">
      <w:pPr>
        <w:ind w:firstLine="709"/>
        <w:rPr>
          <w:bCs/>
          <w:color w:val="000000"/>
          <w:szCs w:val="24"/>
          <w:shd w:val="clear" w:color="auto" w:fill="F3FFFF"/>
        </w:rPr>
      </w:pP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6 · 5 = 30 (км).</w:t>
      </w:r>
      <w:r w:rsidRPr="00CF60E8">
        <w:rPr>
          <w:bCs/>
          <w:color w:val="000000"/>
          <w:szCs w:val="24"/>
          <w:shd w:val="clear" w:color="auto" w:fill="F3FFFF"/>
        </w:rPr>
        <w:t xml:space="preserve">    </w:t>
      </w:r>
    </w:p>
    <w:p w:rsidR="004A3690" w:rsidRPr="00CF60E8" w:rsidRDefault="004A3690" w:rsidP="004A3690">
      <w:pPr>
        <w:ind w:firstLine="709"/>
        <w:rPr>
          <w:rStyle w:val="apple-converted-space"/>
          <w:bCs/>
          <w:color w:val="000000"/>
          <w:szCs w:val="24"/>
          <w:shd w:val="clear" w:color="auto" w:fill="F3FFFF"/>
        </w:rPr>
      </w:pPr>
      <w:r w:rsidRPr="00CF60E8">
        <w:rPr>
          <w:rFonts w:eastAsia="Times New Roman"/>
          <w:color w:val="000000"/>
          <w:szCs w:val="24"/>
          <w:lang w:eastAsia="ru-RU"/>
        </w:rPr>
        <w:t>Ответ:</w:t>
      </w:r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 xml:space="preserve">  </w:t>
      </w:r>
      <w:smartTag w:uri="urn:schemas-microsoft-com:office:smarttags" w:element="metricconverter">
        <w:smartTagPr>
          <w:attr w:name="ProductID" w:val="30 км"/>
        </w:smartTagPr>
        <w:r w:rsidRPr="00CF60E8">
          <w:rPr>
            <w:rStyle w:val="apple-converted-space"/>
            <w:bCs/>
            <w:color w:val="000000"/>
            <w:szCs w:val="24"/>
            <w:shd w:val="clear" w:color="auto" w:fill="F3FFFF"/>
          </w:rPr>
          <w:t>30 км</w:t>
        </w:r>
      </w:smartTag>
      <w:r w:rsidRPr="00CF60E8">
        <w:rPr>
          <w:rStyle w:val="apple-converted-space"/>
          <w:bCs/>
          <w:color w:val="000000"/>
          <w:szCs w:val="24"/>
          <w:shd w:val="clear" w:color="auto" w:fill="F3FFFF"/>
        </w:rPr>
        <w:t>.</w:t>
      </w:r>
    </w:p>
    <w:p w:rsidR="004A3690" w:rsidRPr="00CF60E8" w:rsidRDefault="004A3690" w:rsidP="004A3690">
      <w:pPr>
        <w:ind w:firstLine="709"/>
        <w:rPr>
          <w:rFonts w:eastAsia="Times New Roman"/>
          <w:bCs/>
          <w:color w:val="000000"/>
          <w:szCs w:val="24"/>
          <w:lang w:eastAsia="ru-RU"/>
        </w:rPr>
      </w:pPr>
      <w:r w:rsidRPr="00CF60E8">
        <w:rPr>
          <w:rFonts w:eastAsia="Times New Roman"/>
          <w:b/>
          <w:color w:val="000000"/>
          <w:szCs w:val="24"/>
          <w:lang w:eastAsia="ru-RU"/>
        </w:rPr>
        <w:t>Пример 12.</w:t>
      </w:r>
      <w:r w:rsidRPr="00CF60E8">
        <w:rPr>
          <w:b/>
          <w:bCs/>
          <w:color w:val="000000"/>
          <w:szCs w:val="24"/>
          <w:shd w:val="clear" w:color="auto" w:fill="F3FFFF"/>
        </w:rPr>
        <w:t>  </w:t>
      </w:r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t>Отцу</w:t>
      </w:r>
      <w:r w:rsidRPr="00CF60E8">
        <w:rPr>
          <w:rFonts w:eastAsia="Times New Roman"/>
          <w:bCs/>
          <w:color w:val="000000"/>
          <w:szCs w:val="24"/>
          <w:lang w:eastAsia="ru-RU"/>
        </w:rPr>
        <w:t> 42 </w:t>
      </w:r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t>года, а сыну</w:t>
      </w:r>
      <w:r w:rsidRPr="00CF60E8">
        <w:rPr>
          <w:rFonts w:eastAsia="Times New Roman"/>
          <w:bCs/>
          <w:color w:val="000000"/>
          <w:szCs w:val="24"/>
          <w:lang w:eastAsia="ru-RU"/>
        </w:rPr>
        <w:t> 15 </w:t>
      </w:r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t>лет. Через сколько лет сын будет</w:t>
      </w:r>
      <w:r w:rsidRPr="00CF60E8">
        <w:rPr>
          <w:rFonts w:eastAsia="Times New Roman"/>
          <w:bCs/>
          <w:color w:val="000000"/>
          <w:szCs w:val="24"/>
          <w:lang w:eastAsia="ru-RU"/>
        </w:rPr>
        <w:t> в два раза </w:t>
      </w:r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t>моложе отца?</w:t>
      </w:r>
      <w:r w:rsidRPr="00CF60E8">
        <w:rPr>
          <w:rFonts w:eastAsia="Times New Roman"/>
          <w:bCs/>
          <w:color w:val="000000"/>
          <w:szCs w:val="24"/>
          <w:lang w:eastAsia="ru-RU"/>
        </w:rPr>
        <w:t> </w:t>
      </w:r>
    </w:p>
    <w:p w:rsidR="004A3690" w:rsidRPr="00CF60E8" w:rsidRDefault="004A3690" w:rsidP="004A3690">
      <w:pPr>
        <w:ind w:firstLine="709"/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</w:pPr>
      <w:r w:rsidRPr="00CF60E8">
        <w:rPr>
          <w:rFonts w:eastAsia="Times New Roman"/>
          <w:bCs/>
          <w:color w:val="000000"/>
          <w:szCs w:val="24"/>
          <w:lang w:eastAsia="ru-RU"/>
        </w:rPr>
        <w:t>Решение.</w:t>
      </w:r>
      <w:r w:rsidRPr="00CF60E8">
        <w:rPr>
          <w:rFonts w:eastAsia="Times New Roman"/>
          <w:bCs/>
          <w:color w:val="000000"/>
          <w:szCs w:val="24"/>
          <w:lang w:eastAsia="ru-RU"/>
        </w:rPr>
        <w:br/>
      </w:r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t xml:space="preserve">1)  Пусть </w:t>
      </w:r>
      <w:proofErr w:type="spellStart"/>
      <w:r w:rsidRPr="00CF60E8">
        <w:rPr>
          <w:rFonts w:eastAsia="Times New Roman"/>
          <w:bCs/>
          <w:i/>
          <w:color w:val="000000"/>
          <w:szCs w:val="24"/>
          <w:shd w:val="clear" w:color="auto" w:fill="F3FFFF"/>
          <w:lang w:eastAsia="ru-RU"/>
        </w:rPr>
        <w:t>х</w:t>
      </w:r>
      <w:proofErr w:type="spellEnd"/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t xml:space="preserve"> – количество лет, через которое сын будет в два раза моложе отца.</w:t>
      </w:r>
    </w:p>
    <w:p w:rsidR="004A3690" w:rsidRPr="00CF60E8" w:rsidRDefault="004A3690" w:rsidP="004A3690">
      <w:pPr>
        <w:ind w:firstLine="709"/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</w:pPr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lastRenderedPageBreak/>
        <w:t>2) Тогда можно составить уравнение:</w:t>
      </w:r>
    </w:p>
    <w:p w:rsidR="004A3690" w:rsidRPr="00CF60E8" w:rsidRDefault="004A3690" w:rsidP="004A3690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t xml:space="preserve">42 + </w:t>
      </w:r>
      <w:proofErr w:type="spellStart"/>
      <w:r w:rsidRPr="00CF60E8">
        <w:rPr>
          <w:rFonts w:eastAsia="Times New Roman"/>
          <w:bCs/>
          <w:i/>
          <w:color w:val="000000"/>
          <w:szCs w:val="24"/>
          <w:shd w:val="clear" w:color="auto" w:fill="F3FFFF"/>
          <w:lang w:eastAsia="ru-RU"/>
        </w:rPr>
        <w:t>х</w:t>
      </w:r>
      <w:proofErr w:type="spellEnd"/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t xml:space="preserve"> = 2(15 + </w:t>
      </w:r>
      <w:proofErr w:type="spellStart"/>
      <w:r w:rsidRPr="00CF60E8">
        <w:rPr>
          <w:rFonts w:eastAsia="Times New Roman"/>
          <w:bCs/>
          <w:i/>
          <w:color w:val="000000"/>
          <w:szCs w:val="24"/>
          <w:shd w:val="clear" w:color="auto" w:fill="F3FFFF"/>
          <w:lang w:eastAsia="ru-RU"/>
        </w:rPr>
        <w:t>х</w:t>
      </w:r>
      <w:proofErr w:type="spellEnd"/>
      <w:r w:rsidRPr="00CF60E8">
        <w:rPr>
          <w:rFonts w:eastAsia="Times New Roman"/>
          <w:bCs/>
          <w:color w:val="000000"/>
          <w:szCs w:val="24"/>
          <w:shd w:val="clear" w:color="auto" w:fill="F3FFFF"/>
          <w:lang w:eastAsia="ru-RU"/>
        </w:rPr>
        <w:t>).</w:t>
      </w:r>
    </w:p>
    <w:p w:rsidR="004A3690" w:rsidRPr="00CF60E8" w:rsidRDefault="004A3690" w:rsidP="004A3690">
      <w:pPr>
        <w:ind w:firstLine="709"/>
        <w:rPr>
          <w:rFonts w:eastAsia="Times New Roman"/>
          <w:bCs/>
          <w:color w:val="000000"/>
          <w:szCs w:val="24"/>
          <w:lang w:eastAsia="ru-RU"/>
        </w:rPr>
      </w:pPr>
      <w:r w:rsidRPr="00CF60E8">
        <w:rPr>
          <w:rFonts w:eastAsia="Times New Roman"/>
          <w:bCs/>
          <w:color w:val="000000"/>
          <w:szCs w:val="24"/>
          <w:lang w:eastAsia="ru-RU"/>
        </w:rPr>
        <w:t> 3) Решим уравнение:</w:t>
      </w:r>
    </w:p>
    <w:p w:rsidR="004A3690" w:rsidRPr="00CF60E8" w:rsidRDefault="004A3690" w:rsidP="004A3690">
      <w:pPr>
        <w:ind w:firstLine="709"/>
        <w:rPr>
          <w:rFonts w:eastAsia="Times New Roman"/>
          <w:bCs/>
          <w:color w:val="000000"/>
          <w:szCs w:val="24"/>
          <w:lang w:eastAsia="ru-RU"/>
        </w:rPr>
      </w:pPr>
      <w:r w:rsidRPr="00CF60E8">
        <w:rPr>
          <w:rFonts w:eastAsia="Times New Roman"/>
          <w:bCs/>
          <w:color w:val="000000"/>
          <w:szCs w:val="24"/>
          <w:lang w:eastAsia="ru-RU"/>
        </w:rPr>
        <w:t xml:space="preserve">42 + </w:t>
      </w:r>
      <w:proofErr w:type="spellStart"/>
      <w:r w:rsidRPr="00CF60E8">
        <w:rPr>
          <w:rFonts w:eastAsia="Times New Roman"/>
          <w:bCs/>
          <w:i/>
          <w:color w:val="000000"/>
          <w:szCs w:val="24"/>
          <w:lang w:eastAsia="ru-RU"/>
        </w:rPr>
        <w:t>х</w:t>
      </w:r>
      <w:proofErr w:type="spellEnd"/>
      <w:r w:rsidRPr="00CF60E8">
        <w:rPr>
          <w:rFonts w:eastAsia="Times New Roman"/>
          <w:bCs/>
          <w:color w:val="000000"/>
          <w:szCs w:val="24"/>
          <w:lang w:eastAsia="ru-RU"/>
        </w:rPr>
        <w:t xml:space="preserve"> = 30 + 2</w:t>
      </w:r>
      <w:r w:rsidRPr="00CF60E8">
        <w:rPr>
          <w:rFonts w:eastAsia="Times New Roman"/>
          <w:bCs/>
          <w:i/>
          <w:color w:val="000000"/>
          <w:szCs w:val="24"/>
          <w:lang w:eastAsia="ru-RU"/>
        </w:rPr>
        <w:t>х</w:t>
      </w:r>
      <w:r w:rsidRPr="00CF60E8">
        <w:rPr>
          <w:rFonts w:eastAsia="Times New Roman"/>
          <w:bCs/>
          <w:color w:val="000000"/>
          <w:szCs w:val="24"/>
          <w:lang w:eastAsia="ru-RU"/>
        </w:rPr>
        <w:t>;</w:t>
      </w:r>
    </w:p>
    <w:p w:rsidR="004A3690" w:rsidRPr="00CF60E8" w:rsidRDefault="004A3690" w:rsidP="004A3690">
      <w:pPr>
        <w:ind w:firstLine="709"/>
        <w:rPr>
          <w:rFonts w:eastAsia="Times New Roman"/>
          <w:bCs/>
          <w:color w:val="000000"/>
          <w:szCs w:val="24"/>
          <w:lang w:eastAsia="ru-RU"/>
        </w:rPr>
      </w:pPr>
      <w:proofErr w:type="spellStart"/>
      <w:r w:rsidRPr="00CF60E8">
        <w:rPr>
          <w:rFonts w:eastAsia="Times New Roman"/>
          <w:bCs/>
          <w:i/>
          <w:color w:val="000000"/>
          <w:szCs w:val="24"/>
          <w:lang w:eastAsia="ru-RU"/>
        </w:rPr>
        <w:t>х</w:t>
      </w:r>
      <w:proofErr w:type="spellEnd"/>
      <w:r w:rsidRPr="00CF60E8">
        <w:rPr>
          <w:rFonts w:eastAsia="Times New Roman"/>
          <w:bCs/>
          <w:color w:val="000000"/>
          <w:szCs w:val="24"/>
          <w:lang w:eastAsia="ru-RU"/>
        </w:rPr>
        <w:t xml:space="preserve"> =12.</w:t>
      </w:r>
    </w:p>
    <w:p w:rsidR="004A3690" w:rsidRPr="00CF60E8" w:rsidRDefault="004A3690" w:rsidP="004A3690">
      <w:pPr>
        <w:ind w:firstLine="709"/>
        <w:rPr>
          <w:rFonts w:eastAsia="Times New Roman"/>
          <w:bCs/>
          <w:color w:val="000000"/>
          <w:szCs w:val="24"/>
          <w:lang w:eastAsia="ru-RU"/>
        </w:rPr>
      </w:pPr>
      <w:r w:rsidRPr="00CF60E8">
        <w:rPr>
          <w:rFonts w:eastAsia="Times New Roman"/>
          <w:bCs/>
          <w:color w:val="000000"/>
          <w:szCs w:val="24"/>
          <w:lang w:eastAsia="ru-RU"/>
        </w:rPr>
        <w:t>Ответ: через 12 лет.</w:t>
      </w:r>
    </w:p>
    <w:p w:rsidR="004A3690" w:rsidRPr="00CF60E8" w:rsidRDefault="004A3690" w:rsidP="004A3690">
      <w:pPr>
        <w:ind w:firstLine="709"/>
        <w:rPr>
          <w:bCs/>
          <w:color w:val="000000"/>
          <w:szCs w:val="24"/>
          <w:shd w:val="clear" w:color="auto" w:fill="F3FFFF"/>
        </w:rPr>
      </w:pPr>
      <w:r w:rsidRPr="00CF60E8">
        <w:rPr>
          <w:bCs/>
          <w:color w:val="000000"/>
          <w:szCs w:val="24"/>
          <w:shd w:val="clear" w:color="auto" w:fill="F3FFFF"/>
        </w:rPr>
        <w:t xml:space="preserve">В некоторых случаях при решении задачи целесообразно составить таблицу.   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rFonts w:eastAsia="Times New Roman"/>
          <w:b/>
          <w:color w:val="000000"/>
          <w:szCs w:val="24"/>
          <w:lang w:eastAsia="ru-RU"/>
        </w:rPr>
        <w:t xml:space="preserve"> Пример 13.</w:t>
      </w:r>
      <w:r w:rsidRPr="00CF60E8">
        <w:rPr>
          <w:bCs/>
          <w:color w:val="000000"/>
          <w:szCs w:val="24"/>
          <w:shd w:val="clear" w:color="auto" w:fill="F3FFFF"/>
        </w:rPr>
        <w:t> </w:t>
      </w:r>
      <w:r w:rsidRPr="00CF60E8">
        <w:rPr>
          <w:color w:val="000000"/>
          <w:szCs w:val="24"/>
        </w:rPr>
        <w:t xml:space="preserve">В корзине яблок в 4 раза меньше, чем в ящике. После того как из ящика переложили в корзину </w:t>
      </w:r>
      <w:smartTag w:uri="urn:schemas-microsoft-com:office:smarttags" w:element="metricconverter">
        <w:smartTagPr>
          <w:attr w:name="ProductID" w:val="1,5 кг"/>
        </w:smartTagPr>
        <w:r w:rsidRPr="00CF60E8">
          <w:rPr>
            <w:color w:val="000000"/>
            <w:szCs w:val="24"/>
          </w:rPr>
          <w:t>1,5 кг</w:t>
        </w:r>
      </w:smartTag>
      <w:r w:rsidRPr="00CF60E8">
        <w:rPr>
          <w:color w:val="000000"/>
          <w:szCs w:val="24"/>
        </w:rPr>
        <w:t xml:space="preserve"> яблок, в корзине стало в 3 раза меньше яблок, чем в ящике. Сколько килограммов яблок было в корзине и ящике сначала? 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Решим эту задачу, следуя алгоритму.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 Внесем данные в таблицу:</w:t>
      </w:r>
    </w:p>
    <w:tbl>
      <w:tblPr>
        <w:tblW w:w="0" w:type="auto"/>
        <w:tblInd w:w="-34" w:type="dxa"/>
        <w:shd w:val="clear" w:color="auto" w:fill="FFFFE7"/>
        <w:tblCellMar>
          <w:left w:w="0" w:type="dxa"/>
          <w:right w:w="0" w:type="dxa"/>
        </w:tblCellMar>
        <w:tblLook w:val="04A0"/>
      </w:tblPr>
      <w:tblGrid>
        <w:gridCol w:w="1867"/>
        <w:gridCol w:w="2155"/>
        <w:gridCol w:w="3504"/>
        <w:gridCol w:w="1808"/>
      </w:tblGrid>
      <w:tr w:rsidR="004A3690" w:rsidRPr="00CF60E8" w:rsidTr="00D2654F">
        <w:trPr>
          <w:trHeight w:val="551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rPr>
                <w:color w:val="000000"/>
                <w:szCs w:val="24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Было (</w:t>
            </w:r>
            <w:proofErr w:type="gramStart"/>
            <w:r w:rsidRPr="00CF60E8">
              <w:rPr>
                <w:color w:val="000000"/>
                <w:szCs w:val="24"/>
                <w:bdr w:val="none" w:sz="0" w:space="0" w:color="auto" w:frame="1"/>
              </w:rPr>
              <w:t>кг</w:t>
            </w:r>
            <w:proofErr w:type="gramEnd"/>
            <w:r w:rsidRPr="00CF60E8">
              <w:rPr>
                <w:color w:val="00000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Действия с предметами (</w:t>
            </w:r>
            <w:proofErr w:type="gramStart"/>
            <w:r w:rsidRPr="00CF60E8">
              <w:rPr>
                <w:color w:val="000000"/>
                <w:szCs w:val="24"/>
                <w:bdr w:val="none" w:sz="0" w:space="0" w:color="auto" w:frame="1"/>
              </w:rPr>
              <w:t>кг</w:t>
            </w:r>
            <w:proofErr w:type="gramEnd"/>
            <w:r w:rsidRPr="00CF60E8">
              <w:rPr>
                <w:color w:val="00000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Стало (</w:t>
            </w:r>
            <w:proofErr w:type="gramStart"/>
            <w:r w:rsidRPr="00CF60E8">
              <w:rPr>
                <w:color w:val="000000"/>
                <w:szCs w:val="24"/>
                <w:bdr w:val="none" w:sz="0" w:space="0" w:color="auto" w:frame="1"/>
              </w:rPr>
              <w:t>кг</w:t>
            </w:r>
            <w:proofErr w:type="gramEnd"/>
            <w:r w:rsidRPr="00CF60E8">
              <w:rPr>
                <w:color w:val="000000"/>
                <w:szCs w:val="24"/>
                <w:bdr w:val="none" w:sz="0" w:space="0" w:color="auto" w:frame="1"/>
              </w:rPr>
              <w:t>)</w:t>
            </w:r>
          </w:p>
        </w:tc>
      </w:tr>
      <w:tr w:rsidR="004A3690" w:rsidRPr="00CF60E8" w:rsidTr="00D2654F">
        <w:trPr>
          <w:trHeight w:val="477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Ящик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4</w:t>
            </w:r>
            <w:r w:rsidRPr="00CF60E8">
              <w:rPr>
                <w:i/>
                <w:color w:val="000000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4</w:t>
            </w:r>
            <w:r w:rsidRPr="00CF60E8">
              <w:rPr>
                <w:i/>
                <w:color w:val="000000"/>
                <w:szCs w:val="24"/>
                <w:bdr w:val="none" w:sz="0" w:space="0" w:color="auto" w:frame="1"/>
              </w:rPr>
              <w:t>х</w:t>
            </w:r>
            <w:r w:rsidRPr="00CF60E8">
              <w:rPr>
                <w:color w:val="000000"/>
                <w:szCs w:val="24"/>
                <w:bdr w:val="none" w:sz="0" w:space="0" w:color="auto" w:frame="1"/>
              </w:rPr>
              <w:t xml:space="preserve"> – 1,5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4</w:t>
            </w:r>
            <w:r w:rsidRPr="00CF60E8">
              <w:rPr>
                <w:i/>
                <w:color w:val="000000"/>
                <w:szCs w:val="24"/>
                <w:bdr w:val="none" w:sz="0" w:space="0" w:color="auto" w:frame="1"/>
              </w:rPr>
              <w:t>х</w:t>
            </w:r>
            <w:r w:rsidRPr="00CF60E8">
              <w:rPr>
                <w:color w:val="000000"/>
                <w:szCs w:val="24"/>
                <w:bdr w:val="none" w:sz="0" w:space="0" w:color="auto" w:frame="1"/>
              </w:rPr>
              <w:t xml:space="preserve"> – 1,5</w:t>
            </w:r>
          </w:p>
        </w:tc>
      </w:tr>
      <w:tr w:rsidR="004A3690" w:rsidRPr="00CF60E8" w:rsidTr="00D2654F">
        <w:trPr>
          <w:trHeight w:val="431"/>
        </w:trPr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Корзина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rPr>
                <w:i/>
                <w:color w:val="000000"/>
                <w:szCs w:val="24"/>
              </w:rPr>
            </w:pPr>
            <w:proofErr w:type="spellStart"/>
            <w:r w:rsidRPr="00CF60E8">
              <w:rPr>
                <w:i/>
                <w:color w:val="000000"/>
                <w:szCs w:val="24"/>
                <w:bdr w:val="none" w:sz="0" w:space="0" w:color="auto" w:frame="1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rPr>
                <w:color w:val="000000"/>
                <w:szCs w:val="24"/>
              </w:rPr>
            </w:pPr>
            <w:proofErr w:type="spellStart"/>
            <w:r w:rsidRPr="00CF60E8">
              <w:rPr>
                <w:i/>
                <w:color w:val="000000"/>
                <w:szCs w:val="24"/>
                <w:bdr w:val="none" w:sz="0" w:space="0" w:color="auto" w:frame="1"/>
              </w:rPr>
              <w:t>х</w:t>
            </w:r>
            <w:proofErr w:type="spellEnd"/>
            <w:r w:rsidRPr="00CF60E8">
              <w:rPr>
                <w:color w:val="000000"/>
                <w:szCs w:val="24"/>
                <w:bdr w:val="none" w:sz="0" w:space="0" w:color="auto" w:frame="1"/>
              </w:rPr>
              <w:t xml:space="preserve"> + 1,5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3(</w:t>
            </w:r>
            <w:proofErr w:type="spellStart"/>
            <w:r w:rsidRPr="00CF60E8">
              <w:rPr>
                <w:i/>
                <w:color w:val="000000"/>
                <w:szCs w:val="24"/>
                <w:bdr w:val="none" w:sz="0" w:space="0" w:color="auto" w:frame="1"/>
              </w:rPr>
              <w:t>х</w:t>
            </w:r>
            <w:proofErr w:type="spellEnd"/>
            <w:r w:rsidRPr="00CF60E8">
              <w:rPr>
                <w:color w:val="000000"/>
                <w:szCs w:val="24"/>
                <w:bdr w:val="none" w:sz="0" w:space="0" w:color="auto" w:frame="1"/>
              </w:rPr>
              <w:t xml:space="preserve"> + 1,5)</w:t>
            </w:r>
          </w:p>
        </w:tc>
      </w:tr>
    </w:tbl>
    <w:p w:rsidR="004A3690" w:rsidRPr="00CF60E8" w:rsidRDefault="004A3690" w:rsidP="004A3690">
      <w:pPr>
        <w:ind w:firstLine="709"/>
        <w:rPr>
          <w:color w:val="000000"/>
          <w:szCs w:val="24"/>
        </w:rPr>
      </w:pP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 Составим и решим уравнение: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4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– 1,5 = 3 (</w:t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i/>
          <w:color w:val="000000"/>
          <w:szCs w:val="24"/>
        </w:rPr>
        <w:t xml:space="preserve"> </w:t>
      </w:r>
      <w:r w:rsidRPr="00CF60E8">
        <w:rPr>
          <w:color w:val="000000"/>
          <w:szCs w:val="24"/>
        </w:rPr>
        <w:t xml:space="preserve">+ 1,5), 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t>4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– 1,5 = 3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+ 4,5, </w:t>
      </w:r>
    </w:p>
    <w:p w:rsidR="004A3690" w:rsidRPr="00CF60E8" w:rsidRDefault="004A3690" w:rsidP="004A3690">
      <w:pPr>
        <w:ind w:firstLine="709"/>
        <w:jc w:val="left"/>
        <w:rPr>
          <w:color w:val="000000"/>
          <w:szCs w:val="24"/>
        </w:rPr>
      </w:pPr>
      <w:r w:rsidRPr="00CF60E8">
        <w:rPr>
          <w:color w:val="000000"/>
          <w:szCs w:val="24"/>
        </w:rPr>
        <w:t>4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– 3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= 4,5 + 1,5,</w:t>
      </w:r>
      <w:r w:rsidRPr="00CF60E8">
        <w:rPr>
          <w:color w:val="000000"/>
          <w:szCs w:val="24"/>
        </w:rPr>
        <w:br/>
        <w:t xml:space="preserve">             </w:t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 xml:space="preserve"> = 6.</w:t>
      </w:r>
      <w:r w:rsidRPr="00CF60E8">
        <w:rPr>
          <w:color w:val="000000"/>
          <w:szCs w:val="24"/>
        </w:rPr>
        <w:br/>
        <w:t xml:space="preserve">         6 × 4 = 24 (кг).</w:t>
      </w:r>
      <w:r w:rsidRPr="00CF60E8">
        <w:rPr>
          <w:color w:val="000000"/>
          <w:szCs w:val="24"/>
        </w:rPr>
        <w:br/>
        <w:t xml:space="preserve">Ответ:  </w:t>
      </w:r>
      <w:smartTag w:uri="urn:schemas-microsoft-com:office:smarttags" w:element="metricconverter">
        <w:smartTagPr>
          <w:attr w:name="ProductID" w:val="24 кг"/>
        </w:smartTagPr>
        <w:r w:rsidRPr="00CF60E8">
          <w:rPr>
            <w:color w:val="000000"/>
            <w:szCs w:val="24"/>
          </w:rPr>
          <w:t>24 кг</w:t>
        </w:r>
      </w:smartTag>
      <w:r w:rsidRPr="00CF60E8">
        <w:rPr>
          <w:color w:val="000000"/>
          <w:szCs w:val="24"/>
        </w:rPr>
        <w:t xml:space="preserve"> и </w:t>
      </w:r>
      <w:smartTag w:uri="urn:schemas-microsoft-com:office:smarttags" w:element="metricconverter">
        <w:smartTagPr>
          <w:attr w:name="ProductID" w:val="6 кг"/>
        </w:smartTagPr>
        <w:r w:rsidRPr="00CF60E8">
          <w:rPr>
            <w:color w:val="000000"/>
            <w:szCs w:val="24"/>
          </w:rPr>
          <w:t>6 кг</w:t>
        </w:r>
      </w:smartTag>
      <w:r w:rsidRPr="00CF60E8">
        <w:rPr>
          <w:color w:val="000000"/>
          <w:szCs w:val="24"/>
        </w:rPr>
        <w:t>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B542ED">
        <w:rPr>
          <w:rFonts w:eastAsia="Times New Roman"/>
          <w:b/>
          <w:color w:val="000000"/>
          <w:szCs w:val="24"/>
          <w:lang w:eastAsia="ru-RU"/>
        </w:rPr>
        <w:t>Пример 14</w:t>
      </w:r>
      <w:r w:rsidRPr="00CF60E8">
        <w:rPr>
          <w:rFonts w:eastAsia="Times New Roman"/>
          <w:color w:val="000000"/>
          <w:szCs w:val="24"/>
          <w:lang w:eastAsia="ru-RU"/>
        </w:rPr>
        <w:t>.</w:t>
      </w:r>
      <w:r w:rsidRPr="00CF60E8">
        <w:rPr>
          <w:bCs/>
          <w:color w:val="000000"/>
          <w:szCs w:val="24"/>
          <w:shd w:val="clear" w:color="auto" w:fill="F3FFFF"/>
        </w:rPr>
        <w:t> </w:t>
      </w:r>
      <w:r w:rsidRPr="00CF60E8">
        <w:rPr>
          <w:color w:val="000000"/>
          <w:szCs w:val="24"/>
        </w:rPr>
        <w:t xml:space="preserve">С одной станции выехал поезд со скоростью </w:t>
      </w:r>
      <w:smartTag w:uri="urn:schemas-microsoft-com:office:smarttags" w:element="metricconverter">
        <w:smartTagPr>
          <w:attr w:name="ProductID" w:val="48 км/ч"/>
        </w:smartTagPr>
        <w:r w:rsidRPr="00CF60E8">
          <w:rPr>
            <w:color w:val="000000"/>
            <w:szCs w:val="24"/>
          </w:rPr>
          <w:t>48 км/ч</w:t>
        </w:r>
      </w:smartTag>
      <w:r w:rsidRPr="00CF60E8">
        <w:rPr>
          <w:color w:val="000000"/>
          <w:szCs w:val="24"/>
        </w:rPr>
        <w:t xml:space="preserve">, а через 2 часа с другой станции навстречу ему вышел поезд со скоростью </w:t>
      </w:r>
      <w:smartTag w:uri="urn:schemas-microsoft-com:office:smarttags" w:element="metricconverter">
        <w:smartTagPr>
          <w:attr w:name="ProductID" w:val="60 км/ч"/>
        </w:smartTagPr>
        <w:r w:rsidRPr="00CF60E8">
          <w:rPr>
            <w:color w:val="000000"/>
            <w:szCs w:val="24"/>
          </w:rPr>
          <w:t>60 км/ч</w:t>
        </w:r>
      </w:smartTag>
      <w:r w:rsidRPr="00CF60E8">
        <w:rPr>
          <w:color w:val="000000"/>
          <w:szCs w:val="24"/>
        </w:rPr>
        <w:t xml:space="preserve">. Расстояние между станциями </w:t>
      </w:r>
      <w:smartTag w:uri="urn:schemas-microsoft-com:office:smarttags" w:element="metricconverter">
        <w:smartTagPr>
          <w:attr w:name="ProductID" w:val="528 км"/>
        </w:smartTagPr>
        <w:r w:rsidRPr="00CF60E8">
          <w:rPr>
            <w:color w:val="000000"/>
            <w:szCs w:val="24"/>
          </w:rPr>
          <w:t>528 км</w:t>
        </w:r>
      </w:smartTag>
      <w:r w:rsidRPr="00CF60E8">
        <w:rPr>
          <w:color w:val="000000"/>
          <w:szCs w:val="24"/>
        </w:rPr>
        <w:t>. Сколько времени в дороге был каждый поезд до встречи.</w:t>
      </w:r>
    </w:p>
    <w:p w:rsidR="004A3690" w:rsidRPr="00CF60E8" w:rsidRDefault="004A3690" w:rsidP="004A3690">
      <w:pPr>
        <w:ind w:firstLine="709"/>
        <w:rPr>
          <w:color w:val="000000"/>
          <w:szCs w:val="24"/>
        </w:rPr>
      </w:pPr>
      <w:r w:rsidRPr="00CF60E8">
        <w:rPr>
          <w:color w:val="000000"/>
          <w:szCs w:val="24"/>
        </w:rPr>
        <w:lastRenderedPageBreak/>
        <w:t>Составим  к этой задаче таблицу:</w:t>
      </w:r>
    </w:p>
    <w:tbl>
      <w:tblPr>
        <w:tblW w:w="9734" w:type="dxa"/>
        <w:tblInd w:w="108" w:type="dxa"/>
        <w:shd w:val="clear" w:color="auto" w:fill="FFFFE7"/>
        <w:tblCellMar>
          <w:left w:w="0" w:type="dxa"/>
          <w:right w:w="0" w:type="dxa"/>
        </w:tblCellMar>
        <w:tblLook w:val="04A0"/>
      </w:tblPr>
      <w:tblGrid>
        <w:gridCol w:w="2691"/>
        <w:gridCol w:w="1987"/>
        <w:gridCol w:w="3162"/>
        <w:gridCol w:w="1894"/>
      </w:tblGrid>
      <w:tr w:rsidR="004A3690" w:rsidRPr="00CF60E8" w:rsidTr="00D2654F"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rPr>
                <w:color w:val="000000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Время (ч)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Скорость (</w:t>
            </w:r>
            <w:proofErr w:type="gramStart"/>
            <w:r w:rsidRPr="00CF60E8">
              <w:rPr>
                <w:color w:val="000000"/>
                <w:szCs w:val="24"/>
                <w:bdr w:val="none" w:sz="0" w:space="0" w:color="auto" w:frame="1"/>
              </w:rPr>
              <w:t>км</w:t>
            </w:r>
            <w:proofErr w:type="gramEnd"/>
            <w:r w:rsidRPr="00CF60E8">
              <w:rPr>
                <w:color w:val="000000"/>
                <w:szCs w:val="24"/>
                <w:bdr w:val="none" w:sz="0" w:space="0" w:color="auto" w:frame="1"/>
              </w:rPr>
              <w:t>/час)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Путь (</w:t>
            </w:r>
            <w:proofErr w:type="gramStart"/>
            <w:r w:rsidRPr="00CF60E8">
              <w:rPr>
                <w:color w:val="000000"/>
                <w:szCs w:val="24"/>
                <w:bdr w:val="none" w:sz="0" w:space="0" w:color="auto" w:frame="1"/>
              </w:rPr>
              <w:t>км</w:t>
            </w:r>
            <w:proofErr w:type="gramEnd"/>
            <w:r w:rsidRPr="00CF60E8">
              <w:rPr>
                <w:color w:val="000000"/>
                <w:szCs w:val="24"/>
                <w:bdr w:val="none" w:sz="0" w:space="0" w:color="auto" w:frame="1"/>
              </w:rPr>
              <w:t>)</w:t>
            </w:r>
          </w:p>
        </w:tc>
      </w:tr>
      <w:tr w:rsidR="004A3690" w:rsidRPr="00CF60E8" w:rsidTr="00D2654F"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Поезд 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на 2 ч больше, чем  поезд 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528</w:t>
            </w:r>
          </w:p>
        </w:tc>
      </w:tr>
      <w:tr w:rsidR="004A3690" w:rsidRPr="00CF60E8" w:rsidTr="00D2654F">
        <w:trPr>
          <w:trHeight w:val="769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Поезд 2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CF60E8">
              <w:rPr>
                <w:i/>
                <w:color w:val="000000"/>
                <w:szCs w:val="24"/>
                <w:bdr w:val="none" w:sz="0" w:space="0" w:color="auto" w:frame="1"/>
              </w:rPr>
              <w:t>х</w:t>
            </w:r>
            <w:proofErr w:type="spellEnd"/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jc w:val="center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90" w:rsidRPr="00CF60E8" w:rsidRDefault="004A3690" w:rsidP="00D2654F">
            <w:pPr>
              <w:ind w:firstLine="709"/>
              <w:rPr>
                <w:color w:val="000000"/>
                <w:szCs w:val="24"/>
              </w:rPr>
            </w:pPr>
            <w:r w:rsidRPr="00CF60E8">
              <w:rPr>
                <w:color w:val="000000"/>
                <w:szCs w:val="24"/>
                <w:bdr w:val="none" w:sz="0" w:space="0" w:color="auto" w:frame="1"/>
              </w:rPr>
              <w:t>528</w:t>
            </w:r>
          </w:p>
        </w:tc>
      </w:tr>
    </w:tbl>
    <w:p w:rsidR="004A3690" w:rsidRPr="00CF60E8" w:rsidRDefault="004A3690" w:rsidP="004A3690">
      <w:pPr>
        <w:ind w:firstLine="709"/>
        <w:jc w:val="left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 Решение.</w:t>
      </w:r>
      <w:r w:rsidRPr="00CF60E8">
        <w:rPr>
          <w:color w:val="000000"/>
          <w:szCs w:val="24"/>
        </w:rPr>
        <w:br/>
        <w:t>Какое расстояние прошел первый поезд за 2 часа?</w:t>
      </w:r>
    </w:p>
    <w:p w:rsidR="004A3690" w:rsidRPr="00CF60E8" w:rsidRDefault="004A3690" w:rsidP="004A3690">
      <w:pPr>
        <w:ind w:firstLine="709"/>
        <w:jc w:val="left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 48×2 = 96 (км).</w:t>
      </w:r>
      <w:r w:rsidRPr="00CF60E8">
        <w:rPr>
          <w:color w:val="000000"/>
          <w:szCs w:val="24"/>
        </w:rPr>
        <w:br/>
        <w:t>Какое расстояние стало между поездами с момента выхода второго поезда?</w:t>
      </w:r>
    </w:p>
    <w:p w:rsidR="004A3690" w:rsidRPr="00CF60E8" w:rsidRDefault="004A3690" w:rsidP="004A3690">
      <w:pPr>
        <w:ind w:firstLine="709"/>
        <w:jc w:val="left"/>
        <w:rPr>
          <w:color w:val="000000"/>
          <w:szCs w:val="24"/>
        </w:rPr>
      </w:pPr>
      <w:r w:rsidRPr="00CF60E8">
        <w:rPr>
          <w:color w:val="000000"/>
          <w:szCs w:val="24"/>
        </w:rPr>
        <w:t xml:space="preserve"> 528 – 96 = 432 (км).</w:t>
      </w:r>
      <w:r w:rsidRPr="00CF60E8">
        <w:rPr>
          <w:color w:val="000000"/>
          <w:szCs w:val="24"/>
        </w:rPr>
        <w:br/>
        <w:t>До встречи они были в дороге одинаковое количество временами?</w:t>
      </w:r>
      <w:r w:rsidRPr="00CF60E8">
        <w:rPr>
          <w:rStyle w:val="apple-converted-space"/>
          <w:b/>
          <w:color w:val="000000"/>
          <w:szCs w:val="24"/>
        </w:rPr>
        <w:t> </w:t>
      </w:r>
      <w:r w:rsidRPr="00CF60E8">
        <w:rPr>
          <w:color w:val="000000"/>
          <w:szCs w:val="24"/>
        </w:rPr>
        <w:br/>
        <w:t xml:space="preserve">Обозначив это время за </w:t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color w:val="000000"/>
          <w:szCs w:val="24"/>
        </w:rPr>
        <w:t>, составим уравнение:</w:t>
      </w:r>
      <w:r w:rsidRPr="00CF60E8">
        <w:rPr>
          <w:color w:val="000000"/>
          <w:szCs w:val="24"/>
        </w:rPr>
        <w:br/>
        <w:t>48</w:t>
      </w:r>
      <w:r w:rsidRPr="00CF60E8">
        <w:rPr>
          <w:i/>
          <w:color w:val="000000"/>
          <w:szCs w:val="24"/>
        </w:rPr>
        <w:t xml:space="preserve">х </w:t>
      </w:r>
      <w:r w:rsidRPr="00CF60E8">
        <w:rPr>
          <w:color w:val="000000"/>
          <w:szCs w:val="24"/>
        </w:rPr>
        <w:t>+ 60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= 432,</w:t>
      </w:r>
      <w:r w:rsidRPr="00CF60E8">
        <w:rPr>
          <w:color w:val="000000"/>
          <w:szCs w:val="24"/>
        </w:rPr>
        <w:br/>
        <w:t>108</w:t>
      </w:r>
      <w:r w:rsidRPr="00CF60E8">
        <w:rPr>
          <w:i/>
          <w:color w:val="000000"/>
          <w:szCs w:val="24"/>
        </w:rPr>
        <w:t>х</w:t>
      </w:r>
      <w:r w:rsidRPr="00CF60E8">
        <w:rPr>
          <w:color w:val="000000"/>
          <w:szCs w:val="24"/>
        </w:rPr>
        <w:t xml:space="preserve"> = 432,</w:t>
      </w:r>
      <w:r w:rsidRPr="00CF60E8">
        <w:rPr>
          <w:color w:val="000000"/>
          <w:szCs w:val="24"/>
        </w:rPr>
        <w:br/>
      </w:r>
      <w:proofErr w:type="spellStart"/>
      <w:r w:rsidRPr="00CF60E8">
        <w:rPr>
          <w:i/>
          <w:color w:val="000000"/>
          <w:szCs w:val="24"/>
        </w:rPr>
        <w:t>х</w:t>
      </w:r>
      <w:proofErr w:type="spellEnd"/>
      <w:r w:rsidRPr="00CF60E8">
        <w:rPr>
          <w:i/>
          <w:color w:val="000000"/>
          <w:szCs w:val="24"/>
        </w:rPr>
        <w:t xml:space="preserve"> </w:t>
      </w:r>
      <w:r w:rsidRPr="00CF60E8">
        <w:rPr>
          <w:color w:val="000000"/>
          <w:szCs w:val="24"/>
        </w:rPr>
        <w:t>= 4.</w:t>
      </w:r>
      <w:r w:rsidRPr="00CF60E8">
        <w:rPr>
          <w:color w:val="000000"/>
          <w:szCs w:val="24"/>
        </w:rPr>
        <w:br/>
        <w:t>4 часа был в дороге второй поезд,</w:t>
      </w:r>
    </w:p>
    <w:p w:rsidR="004A3690" w:rsidRPr="0042689C" w:rsidRDefault="004A3690" w:rsidP="004A3690">
      <w:pPr>
        <w:ind w:firstLine="709"/>
        <w:jc w:val="left"/>
        <w:rPr>
          <w:color w:val="000000"/>
          <w:szCs w:val="24"/>
        </w:rPr>
      </w:pPr>
      <w:r w:rsidRPr="00CF60E8">
        <w:rPr>
          <w:color w:val="000000"/>
          <w:szCs w:val="24"/>
        </w:rPr>
        <w:t>4 + 2 = 6 (ч) был в дороге первый поезд с момента своего выхода.</w:t>
      </w:r>
      <w:r w:rsidRPr="00CF60E8">
        <w:rPr>
          <w:color w:val="000000"/>
          <w:szCs w:val="24"/>
        </w:rPr>
        <w:br/>
        <w:t>Ответ: 4 часа и 6 часов.</w:t>
      </w:r>
    </w:p>
    <w:p w:rsidR="004A3690" w:rsidRPr="0042689C" w:rsidRDefault="004A3690" w:rsidP="004A3690">
      <w:pPr>
        <w:ind w:firstLine="709"/>
        <w:jc w:val="left"/>
        <w:rPr>
          <w:color w:val="000000"/>
          <w:szCs w:val="24"/>
        </w:rPr>
      </w:pPr>
      <w:r w:rsidRPr="0042689C">
        <w:rPr>
          <w:color w:val="000000"/>
          <w:szCs w:val="24"/>
        </w:rPr>
        <w:t xml:space="preserve">       </w:t>
      </w:r>
    </w:p>
    <w:p w:rsidR="00DE7D41" w:rsidRDefault="00B94247"/>
    <w:sectPr w:rsidR="00DE7D41" w:rsidSect="008C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yamoy Prop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4A3690"/>
    <w:rsid w:val="000B6FB7"/>
    <w:rsid w:val="002C1465"/>
    <w:rsid w:val="002F11E9"/>
    <w:rsid w:val="003B238A"/>
    <w:rsid w:val="003E648B"/>
    <w:rsid w:val="004A3690"/>
    <w:rsid w:val="00632633"/>
    <w:rsid w:val="006D36F1"/>
    <w:rsid w:val="008B2133"/>
    <w:rsid w:val="008C27FD"/>
    <w:rsid w:val="00B542ED"/>
    <w:rsid w:val="00B94247"/>
    <w:rsid w:val="00C13C07"/>
    <w:rsid w:val="00C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90"/>
    <w:pPr>
      <w:spacing w:after="200" w:line="360" w:lineRule="auto"/>
      <w:jc w:val="both"/>
    </w:pPr>
    <w:rPr>
      <w:rFonts w:eastAsia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3E648B"/>
    <w:pPr>
      <w:keepNext/>
      <w:shd w:val="clear" w:color="auto" w:fill="FFFFFF"/>
      <w:autoSpaceDE w:val="0"/>
      <w:autoSpaceDN w:val="0"/>
      <w:adjustRightInd w:val="0"/>
      <w:spacing w:after="60" w:line="240" w:lineRule="auto"/>
      <w:jc w:val="center"/>
      <w:outlineLvl w:val="0"/>
    </w:pPr>
    <w:rPr>
      <w:rFonts w:eastAsia="Pryamoy Prop"/>
      <w:b/>
      <w:spacing w:val="20"/>
      <w:kern w:val="32"/>
      <w:sz w:val="32"/>
      <w:szCs w:val="24"/>
      <w:lang w:val="da-DK"/>
    </w:rPr>
  </w:style>
  <w:style w:type="paragraph" w:styleId="2">
    <w:name w:val="heading 2"/>
    <w:basedOn w:val="a"/>
    <w:next w:val="a"/>
    <w:link w:val="20"/>
    <w:qFormat/>
    <w:rsid w:val="003E648B"/>
    <w:pPr>
      <w:keepNext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eastAsia="Pryamoy Prop"/>
      <w:b/>
      <w:spacing w:val="20"/>
      <w:szCs w:val="24"/>
      <w:lang w:val="da-DK"/>
    </w:rPr>
  </w:style>
  <w:style w:type="paragraph" w:styleId="3">
    <w:name w:val="heading 3"/>
    <w:basedOn w:val="a"/>
    <w:next w:val="a"/>
    <w:link w:val="30"/>
    <w:qFormat/>
    <w:rsid w:val="003E648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eastAsia="Pryamoy Prop"/>
      <w:b/>
      <w:spacing w:val="20"/>
      <w:szCs w:val="24"/>
      <w:lang w:val="da-DK"/>
    </w:rPr>
  </w:style>
  <w:style w:type="paragraph" w:styleId="4">
    <w:name w:val="heading 4"/>
    <w:basedOn w:val="a"/>
    <w:next w:val="a"/>
    <w:link w:val="40"/>
    <w:qFormat/>
    <w:rsid w:val="003E648B"/>
    <w:pPr>
      <w:keepNext/>
      <w:spacing w:after="0" w:line="240" w:lineRule="auto"/>
      <w:jc w:val="center"/>
      <w:outlineLvl w:val="3"/>
    </w:pPr>
    <w:rPr>
      <w:rFonts w:eastAsiaTheme="minorHAnsi"/>
      <w:b/>
      <w:sz w:val="40"/>
      <w:szCs w:val="24"/>
    </w:rPr>
  </w:style>
  <w:style w:type="paragraph" w:styleId="5">
    <w:name w:val="heading 5"/>
    <w:basedOn w:val="a"/>
    <w:next w:val="a"/>
    <w:link w:val="50"/>
    <w:qFormat/>
    <w:rsid w:val="003E648B"/>
    <w:pPr>
      <w:shd w:val="clear" w:color="auto" w:fill="FFFFFF"/>
      <w:autoSpaceDE w:val="0"/>
      <w:autoSpaceDN w:val="0"/>
      <w:adjustRightInd w:val="0"/>
      <w:spacing w:before="240" w:after="60" w:line="240" w:lineRule="auto"/>
      <w:jc w:val="center"/>
      <w:outlineLvl w:val="4"/>
    </w:pPr>
    <w:rPr>
      <w:rFonts w:eastAsiaTheme="minorHAnsi"/>
      <w:b/>
      <w:i/>
      <w:spacing w:val="20"/>
      <w:sz w:val="26"/>
      <w:szCs w:val="24"/>
    </w:rPr>
  </w:style>
  <w:style w:type="paragraph" w:styleId="6">
    <w:name w:val="heading 6"/>
    <w:basedOn w:val="a"/>
    <w:next w:val="a"/>
    <w:link w:val="60"/>
    <w:qFormat/>
    <w:rsid w:val="003E648B"/>
    <w:pPr>
      <w:spacing w:before="240" w:after="60" w:line="240" w:lineRule="auto"/>
      <w:jc w:val="left"/>
      <w:outlineLvl w:val="5"/>
    </w:pPr>
    <w:rPr>
      <w:rFonts w:eastAsiaTheme="minorHAnsi"/>
      <w:i/>
      <w:sz w:val="22"/>
      <w:szCs w:val="24"/>
    </w:rPr>
  </w:style>
  <w:style w:type="paragraph" w:styleId="7">
    <w:name w:val="heading 7"/>
    <w:basedOn w:val="a"/>
    <w:next w:val="a"/>
    <w:link w:val="70"/>
    <w:qFormat/>
    <w:rsid w:val="003E648B"/>
    <w:pPr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eastAsiaTheme="minorHAnsi"/>
      <w:b/>
      <w:spacing w:val="20"/>
      <w:sz w:val="28"/>
      <w:szCs w:val="24"/>
    </w:rPr>
  </w:style>
  <w:style w:type="paragraph" w:styleId="8">
    <w:name w:val="heading 8"/>
    <w:basedOn w:val="a"/>
    <w:next w:val="a"/>
    <w:link w:val="80"/>
    <w:qFormat/>
    <w:rsid w:val="003E648B"/>
    <w:pPr>
      <w:shd w:val="clear" w:color="auto" w:fill="FFFFFF"/>
      <w:tabs>
        <w:tab w:val="left" w:pos="2340"/>
      </w:tabs>
      <w:autoSpaceDE w:val="0"/>
      <w:autoSpaceDN w:val="0"/>
      <w:adjustRightInd w:val="0"/>
      <w:spacing w:before="360" w:after="60" w:line="240" w:lineRule="auto"/>
      <w:jc w:val="center"/>
      <w:outlineLvl w:val="7"/>
    </w:pPr>
    <w:rPr>
      <w:rFonts w:eastAsiaTheme="minorHAnsi"/>
      <w:spacing w:val="20"/>
      <w:sz w:val="28"/>
      <w:szCs w:val="24"/>
    </w:rPr>
  </w:style>
  <w:style w:type="paragraph" w:styleId="9">
    <w:name w:val="heading 9"/>
    <w:basedOn w:val="a"/>
    <w:next w:val="a"/>
    <w:link w:val="90"/>
    <w:qFormat/>
    <w:rsid w:val="003E648B"/>
    <w:pPr>
      <w:keepNext/>
      <w:spacing w:after="0" w:line="240" w:lineRule="auto"/>
      <w:jc w:val="center"/>
      <w:outlineLvl w:val="8"/>
    </w:pPr>
    <w:rPr>
      <w:rFonts w:eastAsiaTheme="minorHAns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8B"/>
    <w:rPr>
      <w:rFonts w:eastAsia="Pryamoy Prop"/>
      <w:b/>
      <w:spacing w:val="20"/>
      <w:kern w:val="32"/>
      <w:sz w:val="32"/>
      <w:szCs w:val="24"/>
      <w:shd w:val="clear" w:color="auto" w:fill="FFFFFF"/>
      <w:lang w:val="da-DK"/>
    </w:rPr>
  </w:style>
  <w:style w:type="character" w:customStyle="1" w:styleId="20">
    <w:name w:val="Заголовок 2 Знак"/>
    <w:basedOn w:val="a0"/>
    <w:link w:val="2"/>
    <w:rsid w:val="003E648B"/>
    <w:rPr>
      <w:rFonts w:eastAsia="Pryamoy Prop"/>
      <w:b/>
      <w:spacing w:val="20"/>
      <w:sz w:val="24"/>
      <w:szCs w:val="24"/>
      <w:shd w:val="clear" w:color="auto" w:fill="FFFFFF"/>
      <w:lang w:val="da-DK"/>
    </w:rPr>
  </w:style>
  <w:style w:type="character" w:customStyle="1" w:styleId="30">
    <w:name w:val="Заголовок 3 Знак"/>
    <w:basedOn w:val="a0"/>
    <w:link w:val="3"/>
    <w:rsid w:val="003E648B"/>
    <w:rPr>
      <w:rFonts w:eastAsia="Pryamoy Prop"/>
      <w:b/>
      <w:spacing w:val="20"/>
      <w:sz w:val="24"/>
      <w:szCs w:val="24"/>
      <w:shd w:val="clear" w:color="auto" w:fill="FFFFFF"/>
      <w:lang w:val="da-DK"/>
    </w:rPr>
  </w:style>
  <w:style w:type="character" w:customStyle="1" w:styleId="40">
    <w:name w:val="Заголовок 4 Знак"/>
    <w:basedOn w:val="a0"/>
    <w:link w:val="4"/>
    <w:rsid w:val="003E648B"/>
    <w:rPr>
      <w:b/>
      <w:sz w:val="40"/>
      <w:szCs w:val="24"/>
    </w:rPr>
  </w:style>
  <w:style w:type="character" w:customStyle="1" w:styleId="50">
    <w:name w:val="Заголовок 5 Знак"/>
    <w:basedOn w:val="a0"/>
    <w:link w:val="5"/>
    <w:rsid w:val="003E648B"/>
    <w:rPr>
      <w:b/>
      <w:i/>
      <w:spacing w:val="20"/>
      <w:sz w:val="26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3E648B"/>
    <w:rPr>
      <w:i/>
      <w:sz w:val="22"/>
      <w:szCs w:val="24"/>
    </w:rPr>
  </w:style>
  <w:style w:type="character" w:customStyle="1" w:styleId="70">
    <w:name w:val="Заголовок 7 Знак"/>
    <w:basedOn w:val="a0"/>
    <w:link w:val="7"/>
    <w:rsid w:val="003E648B"/>
    <w:rPr>
      <w:b/>
      <w:spacing w:val="20"/>
      <w:sz w:val="28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3E648B"/>
    <w:rPr>
      <w:spacing w:val="20"/>
      <w:sz w:val="28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3E648B"/>
    <w:rPr>
      <w:b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3E648B"/>
    <w:pPr>
      <w:spacing w:after="0" w:line="240" w:lineRule="auto"/>
      <w:jc w:val="left"/>
    </w:pPr>
    <w:rPr>
      <w:rFonts w:eastAsiaTheme="minorHAnsi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E648B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E6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3E648B"/>
    <w:pPr>
      <w:numPr>
        <w:ilvl w:val="1"/>
      </w:num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rsid w:val="003E64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3E648B"/>
    <w:rPr>
      <w:b/>
      <w:bCs/>
    </w:rPr>
  </w:style>
  <w:style w:type="character" w:styleId="a9">
    <w:name w:val="Emphasis"/>
    <w:qFormat/>
    <w:rsid w:val="003E648B"/>
    <w:rPr>
      <w:i/>
      <w:iCs/>
    </w:rPr>
  </w:style>
  <w:style w:type="paragraph" w:styleId="aa">
    <w:name w:val="No Spacing"/>
    <w:basedOn w:val="a"/>
    <w:link w:val="ab"/>
    <w:uiPriority w:val="1"/>
    <w:qFormat/>
    <w:rsid w:val="003E648B"/>
    <w:pPr>
      <w:spacing w:after="0" w:line="240" w:lineRule="auto"/>
      <w:jc w:val="left"/>
    </w:pPr>
    <w:rPr>
      <w:rFonts w:eastAsiaTheme="minorHAnsi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3E648B"/>
    <w:rPr>
      <w:sz w:val="24"/>
      <w:szCs w:val="24"/>
    </w:rPr>
  </w:style>
  <w:style w:type="paragraph" w:styleId="ac">
    <w:name w:val="List Paragraph"/>
    <w:basedOn w:val="a"/>
    <w:uiPriority w:val="34"/>
    <w:qFormat/>
    <w:rsid w:val="003E648B"/>
    <w:pPr>
      <w:spacing w:after="0" w:line="240" w:lineRule="auto"/>
      <w:ind w:left="720"/>
      <w:contextualSpacing/>
      <w:jc w:val="left"/>
    </w:pPr>
    <w:rPr>
      <w:rFonts w:eastAsiaTheme="minorHAnsi"/>
      <w:szCs w:val="24"/>
    </w:rPr>
  </w:style>
  <w:style w:type="paragraph" w:styleId="21">
    <w:name w:val="Quote"/>
    <w:basedOn w:val="a"/>
    <w:next w:val="a"/>
    <w:link w:val="22"/>
    <w:uiPriority w:val="29"/>
    <w:qFormat/>
    <w:rsid w:val="003E648B"/>
    <w:pPr>
      <w:spacing w:after="0" w:line="240" w:lineRule="auto"/>
      <w:jc w:val="left"/>
    </w:pPr>
    <w:rPr>
      <w:rFonts w:eastAsiaTheme="minorHAnsi"/>
      <w:i/>
      <w:iCs/>
      <w:color w:val="000000" w:themeColor="text1"/>
      <w:szCs w:val="24"/>
    </w:rPr>
  </w:style>
  <w:style w:type="character" w:customStyle="1" w:styleId="22">
    <w:name w:val="Цитата 2 Знак"/>
    <w:basedOn w:val="a0"/>
    <w:link w:val="21"/>
    <w:uiPriority w:val="29"/>
    <w:rsid w:val="003E648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E648B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left"/>
    </w:pPr>
    <w:rPr>
      <w:rFonts w:eastAsiaTheme="minorHAnsi"/>
      <w:b/>
      <w:bCs/>
      <w:i/>
      <w:iCs/>
      <w:color w:val="4F81BD" w:themeColor="accent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E648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3E648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E648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E648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E648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E648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E648B"/>
    <w:pPr>
      <w:keepLines/>
      <w:shd w:val="clear" w:color="auto" w:fill="auto"/>
      <w:autoSpaceDE/>
      <w:autoSpaceDN/>
      <w:adjustRightInd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kern w:val="0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4A3690"/>
  </w:style>
  <w:style w:type="character" w:customStyle="1" w:styleId="rub">
    <w:name w:val="rub"/>
    <w:basedOn w:val="a0"/>
    <w:rsid w:val="004A3690"/>
  </w:style>
  <w:style w:type="paragraph" w:styleId="af5">
    <w:name w:val="Balloon Text"/>
    <w:basedOn w:val="a"/>
    <w:link w:val="af6"/>
    <w:uiPriority w:val="99"/>
    <w:semiHidden/>
    <w:unhideWhenUsed/>
    <w:rsid w:val="004A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A36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</dc:creator>
  <cp:lastModifiedBy>vyacheslav</cp:lastModifiedBy>
  <cp:revision>2</cp:revision>
  <dcterms:created xsi:type="dcterms:W3CDTF">2014-10-15T16:14:00Z</dcterms:created>
  <dcterms:modified xsi:type="dcterms:W3CDTF">2014-10-15T16:14:00Z</dcterms:modified>
</cp:coreProperties>
</file>