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E2" w:rsidRPr="005A42A7" w:rsidRDefault="0055471C" w:rsidP="005A42A7">
      <w:pPr>
        <w:pStyle w:val="1"/>
        <w:rPr>
          <w:b/>
        </w:rPr>
      </w:pPr>
      <w:r w:rsidRPr="005A42A7">
        <w:rPr>
          <w:b/>
        </w:rPr>
        <w:t>Из опыта работы</w:t>
      </w:r>
    </w:p>
    <w:p w:rsidR="0055471C" w:rsidRPr="005A42A7" w:rsidRDefault="0055471C" w:rsidP="005A42A7">
      <w:pPr>
        <w:pStyle w:val="1"/>
        <w:rPr>
          <w:b/>
        </w:rPr>
      </w:pPr>
      <w:r w:rsidRPr="005A42A7">
        <w:rPr>
          <w:b/>
        </w:rPr>
        <w:t>Тема:</w:t>
      </w:r>
      <w:r w:rsidR="00EB1223" w:rsidRPr="005A42A7">
        <w:rPr>
          <w:b/>
        </w:rPr>
        <w:t xml:space="preserve"> </w:t>
      </w:r>
      <w:r w:rsidRPr="005A42A7">
        <w:rPr>
          <w:b/>
        </w:rPr>
        <w:t xml:space="preserve"> Развитие художественных способностей у детей через нетрадиционные техники рисования</w:t>
      </w:r>
    </w:p>
    <w:p w:rsidR="0055471C" w:rsidRPr="005A42A7" w:rsidRDefault="0055471C" w:rsidP="00EB1223">
      <w:pPr>
        <w:jc w:val="center"/>
        <w:rPr>
          <w:b/>
          <w:i/>
          <w:sz w:val="28"/>
          <w:szCs w:val="28"/>
        </w:rPr>
      </w:pPr>
      <w:r w:rsidRPr="005A42A7">
        <w:rPr>
          <w:b/>
          <w:i/>
          <w:sz w:val="28"/>
          <w:szCs w:val="28"/>
        </w:rPr>
        <w:t>( Педагог дополнительного образования по изобразительной деятельности Жданова Е.Н.)</w:t>
      </w:r>
    </w:p>
    <w:p w:rsidR="00EB1223" w:rsidRPr="005A42A7" w:rsidRDefault="00EB1223" w:rsidP="00EB1223">
      <w:pPr>
        <w:jc w:val="center"/>
        <w:rPr>
          <w:b/>
          <w:i/>
          <w:sz w:val="28"/>
          <w:szCs w:val="28"/>
        </w:rPr>
      </w:pPr>
    </w:p>
    <w:p w:rsidR="0055471C" w:rsidRPr="005A42A7" w:rsidRDefault="0055471C" w:rsidP="00EB1223">
      <w:pPr>
        <w:jc w:val="right"/>
        <w:rPr>
          <w:b/>
          <w:i/>
          <w:sz w:val="28"/>
          <w:szCs w:val="28"/>
        </w:rPr>
      </w:pPr>
      <w:r w:rsidRPr="005A42A7">
        <w:rPr>
          <w:b/>
          <w:i/>
          <w:sz w:val="28"/>
          <w:szCs w:val="28"/>
        </w:rPr>
        <w:t>Каждый ребёнок – художник.</w:t>
      </w:r>
    </w:p>
    <w:p w:rsidR="0055471C" w:rsidRPr="005A42A7" w:rsidRDefault="0055471C" w:rsidP="00EB1223">
      <w:pPr>
        <w:jc w:val="right"/>
        <w:rPr>
          <w:b/>
          <w:i/>
          <w:sz w:val="28"/>
          <w:szCs w:val="28"/>
        </w:rPr>
      </w:pPr>
      <w:r w:rsidRPr="005A42A7">
        <w:rPr>
          <w:b/>
          <w:i/>
          <w:sz w:val="28"/>
          <w:szCs w:val="28"/>
        </w:rPr>
        <w:t>Трудность в том, чтобы остаться художником,</w:t>
      </w:r>
    </w:p>
    <w:p w:rsidR="0055471C" w:rsidRPr="005A42A7" w:rsidRDefault="0055471C" w:rsidP="00EB1223">
      <w:pPr>
        <w:jc w:val="right"/>
        <w:rPr>
          <w:b/>
          <w:i/>
          <w:sz w:val="28"/>
          <w:szCs w:val="28"/>
        </w:rPr>
      </w:pPr>
      <w:r w:rsidRPr="005A42A7">
        <w:rPr>
          <w:b/>
          <w:i/>
          <w:sz w:val="28"/>
          <w:szCs w:val="28"/>
        </w:rPr>
        <w:t>Выйдя из детского возраста.</w:t>
      </w:r>
    </w:p>
    <w:p w:rsidR="0055471C" w:rsidRPr="005A42A7" w:rsidRDefault="0055471C" w:rsidP="00EB1223">
      <w:pPr>
        <w:jc w:val="right"/>
        <w:rPr>
          <w:b/>
          <w:i/>
          <w:sz w:val="28"/>
          <w:szCs w:val="28"/>
        </w:rPr>
      </w:pPr>
      <w:r w:rsidRPr="005A42A7">
        <w:rPr>
          <w:b/>
          <w:i/>
          <w:sz w:val="28"/>
          <w:szCs w:val="28"/>
        </w:rPr>
        <w:t>Пабло Пикассо</w:t>
      </w:r>
    </w:p>
    <w:p w:rsidR="00EB1223" w:rsidRPr="005A42A7" w:rsidRDefault="00EB1223" w:rsidP="00EB1223">
      <w:pPr>
        <w:jc w:val="right"/>
        <w:rPr>
          <w:b/>
          <w:i/>
          <w:sz w:val="28"/>
          <w:szCs w:val="28"/>
        </w:rPr>
      </w:pPr>
    </w:p>
    <w:p w:rsidR="0055471C" w:rsidRPr="005A42A7" w:rsidRDefault="0055471C">
      <w:pPr>
        <w:rPr>
          <w:sz w:val="28"/>
          <w:szCs w:val="28"/>
        </w:rPr>
      </w:pPr>
      <w:r w:rsidRPr="005A42A7">
        <w:rPr>
          <w:sz w:val="28"/>
          <w:szCs w:val="28"/>
        </w:rPr>
        <w:t xml:space="preserve">   В каждом из нас живёт художник, а мы даже не знаем об этом, точнее забываем. Вспомните притчу о «зарытых талантах». Действительно, многие «закапывают» свой талант в землю, не в состоянии раскрыть себя сами. Моя цель эти таланты находить ещё в детстве. Ведь бездарных детей нет, есть нераскрытые дети.</w:t>
      </w:r>
    </w:p>
    <w:p w:rsidR="0055471C" w:rsidRPr="005A42A7" w:rsidRDefault="0055471C">
      <w:pPr>
        <w:rPr>
          <w:sz w:val="28"/>
          <w:szCs w:val="28"/>
        </w:rPr>
      </w:pPr>
      <w:r w:rsidRPr="005A42A7">
        <w:rPr>
          <w:sz w:val="28"/>
          <w:szCs w:val="28"/>
        </w:rPr>
        <w:t xml:space="preserve">   Сразу после окончания Педагогического училища, я </w:t>
      </w:r>
      <w:proofErr w:type="gramStart"/>
      <w:r w:rsidRPr="005A42A7">
        <w:rPr>
          <w:sz w:val="28"/>
          <w:szCs w:val="28"/>
        </w:rPr>
        <w:t>пошла</w:t>
      </w:r>
      <w:proofErr w:type="gramEnd"/>
      <w:r w:rsidRPr="005A42A7">
        <w:rPr>
          <w:sz w:val="28"/>
          <w:szCs w:val="28"/>
        </w:rPr>
        <w:t xml:space="preserve"> работать в детский сад руководителем изобразительной деятельности. Работала с детьми</w:t>
      </w:r>
      <w:r w:rsidR="00474BB3" w:rsidRPr="005A42A7">
        <w:rPr>
          <w:sz w:val="28"/>
          <w:szCs w:val="28"/>
        </w:rPr>
        <w:t xml:space="preserve"> разных возрастных групп и в каждой группе искала таланты. Талантливых деток было много, но чего-то им не хватало. Тестируя детей, я поняла, что им не хватает уверенности в себе, самостоятельности. Для решения этой проблемы, я стала изучать методическую литературу и заинтересовалась нетрадиционными техниками рисования, с помощью которых можно развивать у детей самостоятельность, творческую активность, а также развивать интеллект и умение нестандартно мыслить. Я решила организовать кружок «Юный художник», который посещали все желающие дети старшего дошкольного возраста. Все занятия были основаны на нетрадиционных техниках рисования и проводились два раза в неделю. Моя теория заработала уже на второй год. Я убедилась, что рисование необычными материалами, позволяет детям ощутить положительные эмоции</w:t>
      </w:r>
      <w:r w:rsidR="00D14B3F" w:rsidRPr="005A42A7">
        <w:rPr>
          <w:sz w:val="28"/>
          <w:szCs w:val="28"/>
        </w:rPr>
        <w:t>. Нетрадиционные техники – это толчок к развитию творчества. Дети становятся более самостоятельными, развиваются индивидуальные способности, уверенность в своих силах.  Чтобы дети с удовольствием ходили на мои занятия, я стараюсь не допустить в</w:t>
      </w:r>
      <w:r w:rsidR="00507B6B" w:rsidRPr="005A42A7">
        <w:rPr>
          <w:sz w:val="28"/>
          <w:szCs w:val="28"/>
        </w:rPr>
        <w:t xml:space="preserve"> детскую </w:t>
      </w:r>
      <w:r w:rsidR="00D14B3F" w:rsidRPr="005A42A7">
        <w:rPr>
          <w:sz w:val="28"/>
          <w:szCs w:val="28"/>
        </w:rPr>
        <w:t xml:space="preserve"> деятельность скуку. Все мои занятия напо</w:t>
      </w:r>
      <w:r w:rsidR="00507B6B" w:rsidRPr="005A42A7">
        <w:rPr>
          <w:sz w:val="28"/>
          <w:szCs w:val="28"/>
        </w:rPr>
        <w:t xml:space="preserve">минают игру. Для занятий я стараюсь приготовить яркие, </w:t>
      </w:r>
      <w:r w:rsidR="00507B6B" w:rsidRPr="005A42A7">
        <w:rPr>
          <w:sz w:val="28"/>
          <w:szCs w:val="28"/>
        </w:rPr>
        <w:lastRenderedPageBreak/>
        <w:t xml:space="preserve">красивые и разнообразные материалы, предоставляю детям возможность выбора средств изображения. Начиная с трёхлетнего возраста  можно рисовать пальчиками и ладошкой. Дети в восторге, когда в результате рисования всего двумя пальчиками на зелёной лужайке появляются жёлтые цыплята. </w:t>
      </w:r>
      <w:r w:rsidR="00BD08AD" w:rsidRPr="005A42A7">
        <w:rPr>
          <w:sz w:val="28"/>
          <w:szCs w:val="28"/>
        </w:rPr>
        <w:t xml:space="preserve">А когда дети вместе со мной дорисовывают недостающие детали и перед глазами предстаёт целая картина – радости нет предела. Старшие дети радуются не меньше малышей. Как </w:t>
      </w:r>
      <w:proofErr w:type="gramStart"/>
      <w:r w:rsidR="00BD08AD" w:rsidRPr="005A42A7">
        <w:rPr>
          <w:sz w:val="28"/>
          <w:szCs w:val="28"/>
        </w:rPr>
        <w:t>здорово</w:t>
      </w:r>
      <w:proofErr w:type="gramEnd"/>
      <w:r w:rsidR="00EA6EDC" w:rsidRPr="005A42A7">
        <w:rPr>
          <w:sz w:val="28"/>
          <w:szCs w:val="28"/>
        </w:rPr>
        <w:t xml:space="preserve">, </w:t>
      </w:r>
      <w:r w:rsidR="00BD08AD" w:rsidRPr="005A42A7">
        <w:rPr>
          <w:sz w:val="28"/>
          <w:szCs w:val="28"/>
        </w:rPr>
        <w:t xml:space="preserve"> когда взрослый разрешает влезть в краску всей ладошкой и отпечатать след, а в итоге окажется, что этот след похож на сказочную птицу. Разве это не чудо? Разве они не волшебники-художники? Интерес у старших дошкольников  появляется еще и потому, что все занятия я стараюсь </w:t>
      </w:r>
      <w:r w:rsidR="00E0559E" w:rsidRPr="005A42A7">
        <w:rPr>
          <w:sz w:val="28"/>
          <w:szCs w:val="28"/>
        </w:rPr>
        <w:t xml:space="preserve"> проводить комбинированными. Например, нарисовать пейзаж можно используя сразу несколько техник рисования. Сначала способом рисования  «п</w:t>
      </w:r>
      <w:proofErr w:type="gramStart"/>
      <w:r w:rsidR="00E0559E" w:rsidRPr="005A42A7">
        <w:rPr>
          <w:sz w:val="28"/>
          <w:szCs w:val="28"/>
        </w:rPr>
        <w:t>о-</w:t>
      </w:r>
      <w:proofErr w:type="gramEnd"/>
      <w:r w:rsidR="00E0559E" w:rsidRPr="005A42A7">
        <w:rPr>
          <w:sz w:val="28"/>
          <w:szCs w:val="28"/>
        </w:rPr>
        <w:t xml:space="preserve"> мокрому» рисуем фон будущего пейзажа, затем традиционным способом (кисть и краски) рисуем деревья и всё остальное, а листопад и кроны нарисуем нетрадиционным способом – смятым листком газетной бумаги. Детям среднего дошкольного возраста очень нравится рисовать свечой или восковыми мелками. Если нарисовать рисунок свечой, а потом сверху лист покрыть акварельной краской. А вот и сюрприз! Краска не ложится на жирное изображение свечой и рисунок как бы проявляется внезапно перед глазами ребёнка</w:t>
      </w:r>
      <w:r w:rsidR="00EA6EDC" w:rsidRPr="005A42A7">
        <w:rPr>
          <w:sz w:val="28"/>
          <w:szCs w:val="28"/>
        </w:rPr>
        <w:t>. Дети постарше очень  любят рисовать кляксами. Ребёнок набирает с ложечку немного гуаши и выливает на бумагу. Затем лист накрывается другим листом бумаги и прижимается. Дети рассматривают изображение, определяют на что похоже. Можно дорисовать недостающие детали.</w:t>
      </w:r>
      <w:r w:rsidR="00B57937" w:rsidRPr="005A42A7">
        <w:rPr>
          <w:sz w:val="28"/>
          <w:szCs w:val="28"/>
        </w:rPr>
        <w:t xml:space="preserve"> Эта техника очень интересная, но сложная для детей, у которых не развито воображение. Ведь не так уж и просто в обычной кляксе увидеть какое-нибудь животное или героя из мультфильма. Здесь на помощь прихожу я. Занятие превращается в созидательный творческий процесс педагога и детей. Нетрадиционные техники создают атмосферу непринуждённости и раскованности. Результат деятельности не может быть плохим или хорошим. Работа каждого ребёнка индивидуальна и неповторима. Именно на таких занятиях очень легко отыскать будущего Пикассо. Ведь здесь ребёнок раскрывается</w:t>
      </w:r>
      <w:proofErr w:type="gramStart"/>
      <w:r w:rsidR="00B57937" w:rsidRPr="005A42A7">
        <w:rPr>
          <w:sz w:val="28"/>
          <w:szCs w:val="28"/>
        </w:rPr>
        <w:t xml:space="preserve"> ,</w:t>
      </w:r>
      <w:proofErr w:type="gramEnd"/>
      <w:r w:rsidR="00B57937" w:rsidRPr="005A42A7">
        <w:rPr>
          <w:sz w:val="28"/>
          <w:szCs w:val="28"/>
        </w:rPr>
        <w:t xml:space="preserve"> как цветок. Здесь он главный и не боится само выражаться на все сто процентов </w:t>
      </w:r>
      <w:r w:rsidR="00EB1223" w:rsidRPr="005A42A7">
        <w:rPr>
          <w:sz w:val="28"/>
          <w:szCs w:val="28"/>
        </w:rPr>
        <w:t>своего  внутреннего детского по</w:t>
      </w:r>
      <w:r w:rsidR="00B57937" w:rsidRPr="005A42A7">
        <w:rPr>
          <w:sz w:val="28"/>
          <w:szCs w:val="28"/>
        </w:rPr>
        <w:t>те</w:t>
      </w:r>
      <w:r w:rsidR="00EB1223" w:rsidRPr="005A42A7">
        <w:rPr>
          <w:sz w:val="28"/>
          <w:szCs w:val="28"/>
        </w:rPr>
        <w:t>н</w:t>
      </w:r>
      <w:r w:rsidR="00B57937" w:rsidRPr="005A42A7">
        <w:rPr>
          <w:sz w:val="28"/>
          <w:szCs w:val="28"/>
        </w:rPr>
        <w:t>циала.</w:t>
      </w:r>
    </w:p>
    <w:p w:rsidR="00EB1223" w:rsidRPr="005A42A7" w:rsidRDefault="00EB1223">
      <w:pPr>
        <w:rPr>
          <w:sz w:val="28"/>
          <w:szCs w:val="28"/>
        </w:rPr>
      </w:pPr>
      <w:r w:rsidRPr="005A42A7">
        <w:rPr>
          <w:sz w:val="28"/>
          <w:szCs w:val="28"/>
        </w:rPr>
        <w:t>Многие дети, посещающие мой кружок, уходя в школу, продолжают заниматься изобразительным творчеством в Центрах Детского Творчества. Шесть моих выпускников учатся в Художественной школе. Кто знает, может, мы ещё о них услышим.</w:t>
      </w:r>
    </w:p>
    <w:p w:rsidR="00F64004" w:rsidRPr="005A42A7" w:rsidRDefault="00EB1223">
      <w:pPr>
        <w:rPr>
          <w:sz w:val="28"/>
          <w:szCs w:val="28"/>
        </w:rPr>
      </w:pPr>
      <w:r w:rsidRPr="005A42A7">
        <w:rPr>
          <w:sz w:val="28"/>
          <w:szCs w:val="28"/>
        </w:rPr>
        <w:t xml:space="preserve">   Совсем недавно, специфика моей работы кардинально поменялась. Уже год я работаю в Детском доме с детьми-сиротами. Естественно. Дети, воспитывающиеся в таком учреждении, отличаются от домашних детей, и основной проблемой является высокий уровень тревожности. По сравнению с </w:t>
      </w:r>
      <w:r w:rsidRPr="005A42A7">
        <w:rPr>
          <w:sz w:val="28"/>
          <w:szCs w:val="28"/>
        </w:rPr>
        <w:lastRenderedPageBreak/>
        <w:t>домашними детьми, ребёнку в условиях детского дома недостаёт заботы и лаки. Творческая деятельность способна создать</w:t>
      </w:r>
      <w:r w:rsidR="00F062C0" w:rsidRPr="005A42A7">
        <w:rPr>
          <w:sz w:val="28"/>
          <w:szCs w:val="28"/>
        </w:rPr>
        <w:t xml:space="preserve"> тёплую эмоциональную атмосферу. Я считаю, что вовлечение в творческую деятельность детей-сирот, является эффективным методом снижения уровня тревожности. Творческая деятельность помогает ребёнку найти себя, реализовать свой потенциал, преодолеть свои страхи и неуверенность.</w:t>
      </w:r>
      <w:r w:rsidR="00F64004" w:rsidRPr="005A42A7">
        <w:rPr>
          <w:sz w:val="28"/>
          <w:szCs w:val="28"/>
        </w:rPr>
        <w:t xml:space="preserve"> Чтобы дети с удовольствием ходили на занятия, они должны быть интересными. И здесь на помощь снова приходят нетрадиционные техники рисования. Несомненно</w:t>
      </w:r>
      <w:r w:rsidR="00752E96" w:rsidRPr="005A42A7">
        <w:rPr>
          <w:sz w:val="28"/>
          <w:szCs w:val="28"/>
        </w:rPr>
        <w:t>,</w:t>
      </w:r>
      <w:r w:rsidR="00F64004" w:rsidRPr="005A42A7">
        <w:rPr>
          <w:sz w:val="28"/>
          <w:szCs w:val="28"/>
        </w:rPr>
        <w:t xml:space="preserve"> достоинством этих техник, является универсальность их использования. Технология их выполнения интересна и доступна детям, поэтому они так привлекательны для них. Они открывают большие возможности выражения собственных фантазий, желаний и самовыражению  в целом.</w:t>
      </w:r>
      <w:r w:rsidR="00752E96" w:rsidRPr="005A42A7">
        <w:rPr>
          <w:sz w:val="28"/>
          <w:szCs w:val="28"/>
        </w:rPr>
        <w:t xml:space="preserve"> Мои занятия помогают детям быстрее адаптироваться. Я работаю в тесной связи с психологом детского дома, ведь ценную информацию о внутреннем мире ребёнка, о его чувствах и переживаниях мы можем получить, изучая продукты детского творчества. Очень полезны рисунки вновь поступивших детей. Вглядевшись внимательнее в любой детский рисунок, можно увидеть всё, что твориться в душе ребёнка, и чего он не сумеет об</w:t>
      </w:r>
      <w:r w:rsidR="00B470AE" w:rsidRPr="005A42A7">
        <w:rPr>
          <w:sz w:val="28"/>
          <w:szCs w:val="28"/>
        </w:rPr>
        <w:t>ъяснить взрослым, даже в самой доверительной беседе.</w:t>
      </w:r>
    </w:p>
    <w:p w:rsidR="00EB1223" w:rsidRDefault="00F062C0">
      <w:pPr>
        <w:rPr>
          <w:sz w:val="28"/>
          <w:szCs w:val="28"/>
        </w:rPr>
      </w:pPr>
      <w:r w:rsidRPr="005A42A7">
        <w:rPr>
          <w:sz w:val="28"/>
          <w:szCs w:val="28"/>
        </w:rPr>
        <w:t xml:space="preserve"> Специфика планирования занятий в детском доме немного усложнилась. Много времени я отвожу на индивидуальную работу с детьми, так как дети поступают в учреждение в течение  всего учебного года и с разной подготовкой. Но это не делает мои занятия скучными. Дети, занимающиеся с начала года, с </w:t>
      </w:r>
      <w:r w:rsidR="00F64004" w:rsidRPr="005A42A7">
        <w:rPr>
          <w:sz w:val="28"/>
          <w:szCs w:val="28"/>
        </w:rPr>
        <w:t>удовольствием помогают новичкам</w:t>
      </w:r>
      <w:r w:rsidR="00752E96" w:rsidRPr="005A42A7">
        <w:rPr>
          <w:sz w:val="28"/>
          <w:szCs w:val="28"/>
        </w:rPr>
        <w:t>,</w:t>
      </w:r>
      <w:r w:rsidR="00F64004" w:rsidRPr="005A42A7">
        <w:rPr>
          <w:sz w:val="28"/>
          <w:szCs w:val="28"/>
        </w:rPr>
        <w:t xml:space="preserve"> и они быстро адаптируются к новой среде. Мои занятия не носят форму обучения и изучения. Дети осваивают художественные приёмы и интересные средства познания окружающего мира через ненавязчивое привлечение к пр</w:t>
      </w:r>
      <w:r w:rsidR="007F3ECF" w:rsidRPr="005A42A7">
        <w:rPr>
          <w:sz w:val="28"/>
          <w:szCs w:val="28"/>
        </w:rPr>
        <w:t>о</w:t>
      </w:r>
      <w:r w:rsidR="00F64004" w:rsidRPr="005A42A7">
        <w:rPr>
          <w:sz w:val="28"/>
          <w:szCs w:val="28"/>
        </w:rPr>
        <w:t>цессу рисования</w:t>
      </w:r>
      <w:r w:rsidR="007F3ECF" w:rsidRPr="005A42A7">
        <w:rPr>
          <w:sz w:val="28"/>
          <w:szCs w:val="28"/>
        </w:rPr>
        <w:t>. И даже сами того не замечая они становятся настоящими художниками.</w:t>
      </w:r>
    </w:p>
    <w:p w:rsidR="00F045FC" w:rsidRDefault="00F045FC">
      <w:pPr>
        <w:rPr>
          <w:sz w:val="28"/>
          <w:szCs w:val="28"/>
        </w:rPr>
      </w:pPr>
    </w:p>
    <w:p w:rsidR="00F045FC" w:rsidRDefault="00F045FC">
      <w:pPr>
        <w:rPr>
          <w:sz w:val="28"/>
          <w:szCs w:val="28"/>
        </w:rPr>
      </w:pPr>
    </w:p>
    <w:p w:rsidR="00F045FC" w:rsidRDefault="00F045FC">
      <w:pPr>
        <w:rPr>
          <w:sz w:val="28"/>
          <w:szCs w:val="28"/>
        </w:rPr>
      </w:pPr>
    </w:p>
    <w:p w:rsidR="00F045FC" w:rsidRDefault="00F045FC">
      <w:pPr>
        <w:rPr>
          <w:sz w:val="28"/>
          <w:szCs w:val="28"/>
        </w:rPr>
      </w:pPr>
    </w:p>
    <w:p w:rsidR="00F045FC" w:rsidRDefault="00F045FC">
      <w:pPr>
        <w:rPr>
          <w:sz w:val="28"/>
          <w:szCs w:val="28"/>
        </w:rPr>
      </w:pPr>
    </w:p>
    <w:p w:rsidR="00F045FC" w:rsidRDefault="00F045FC">
      <w:pPr>
        <w:rPr>
          <w:sz w:val="28"/>
          <w:szCs w:val="28"/>
        </w:rPr>
      </w:pPr>
    </w:p>
    <w:p w:rsidR="00F045FC" w:rsidRDefault="00F045FC">
      <w:pPr>
        <w:rPr>
          <w:sz w:val="28"/>
          <w:szCs w:val="28"/>
        </w:rPr>
      </w:pPr>
    </w:p>
    <w:p w:rsidR="00F045FC" w:rsidRDefault="00F045FC">
      <w:pPr>
        <w:rPr>
          <w:sz w:val="28"/>
          <w:szCs w:val="28"/>
        </w:rPr>
      </w:pPr>
    </w:p>
    <w:p w:rsidR="00F045FC" w:rsidRPr="005A42A7" w:rsidRDefault="00F045FC">
      <w:pPr>
        <w:rPr>
          <w:sz w:val="28"/>
          <w:szCs w:val="28"/>
        </w:rPr>
      </w:pPr>
    </w:p>
    <w:p w:rsidR="0055471C" w:rsidRPr="005A42A7" w:rsidRDefault="0055471C">
      <w:pPr>
        <w:rPr>
          <w:sz w:val="28"/>
          <w:szCs w:val="28"/>
        </w:rPr>
      </w:pPr>
      <w:r w:rsidRPr="005A42A7">
        <w:rPr>
          <w:sz w:val="28"/>
          <w:szCs w:val="28"/>
        </w:rPr>
        <w:t xml:space="preserve">   </w:t>
      </w:r>
    </w:p>
    <w:p w:rsidR="00F045FC" w:rsidRPr="00F045FC" w:rsidRDefault="00F045FC" w:rsidP="00F045FC">
      <w:pPr>
        <w:pStyle w:val="1"/>
      </w:pPr>
      <w:r w:rsidRPr="00F045FC">
        <w:t>Нетрадиционные техники рисования, которые особенно нравятся детям:</w:t>
      </w:r>
      <w:bookmarkStart w:id="0" w:name="_GoBack"/>
      <w:bookmarkEnd w:id="0"/>
    </w:p>
    <w:p w:rsidR="00F045FC" w:rsidRPr="00F045FC" w:rsidRDefault="00F045FC" w:rsidP="00F045FC">
      <w:pPr>
        <w:pStyle w:val="1"/>
        <w:rPr>
          <w:b/>
        </w:rPr>
      </w:pPr>
    </w:p>
    <w:p w:rsidR="00F045FC" w:rsidRPr="00F045FC" w:rsidRDefault="00F045FC" w:rsidP="00F045FC">
      <w:pPr>
        <w:rPr>
          <w:sz w:val="28"/>
          <w:szCs w:val="28"/>
        </w:rPr>
      </w:pPr>
      <w:proofErr w:type="gramStart"/>
      <w:r w:rsidRPr="00F045FC">
        <w:rPr>
          <w:b/>
          <w:bCs/>
          <w:sz w:val="28"/>
          <w:szCs w:val="28"/>
        </w:rPr>
        <w:t>Тычок</w:t>
      </w:r>
      <w:proofErr w:type="gramEnd"/>
      <w:r w:rsidRPr="00F045FC">
        <w:rPr>
          <w:b/>
          <w:bCs/>
          <w:sz w:val="28"/>
          <w:szCs w:val="28"/>
        </w:rPr>
        <w:t xml:space="preserve"> жесткой полусухой кистью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Средства выразительности: фактурность окраски, цвет.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Материалы: жесткая кисть, гуашь, бумага любого цвета и формата либо вырезанный силуэт пушистого или колючего животного.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 xml:space="preserve">Способ получения изображения: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F045FC">
        <w:rPr>
          <w:sz w:val="28"/>
          <w:szCs w:val="28"/>
        </w:rPr>
        <w:t>образом</w:t>
      </w:r>
      <w:proofErr w:type="gramEnd"/>
      <w:r w:rsidRPr="00F045FC">
        <w:rPr>
          <w:sz w:val="28"/>
          <w:szCs w:val="28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b/>
          <w:bCs/>
          <w:sz w:val="28"/>
          <w:szCs w:val="28"/>
        </w:rPr>
        <w:t>Рисование пальчиками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Средства выразительности: пятно, точка, короткая линия, цвет.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Материалы: мисочки с гуашью, плотная бумага любого цвета, небольшие листы, салфетки.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b/>
          <w:bCs/>
          <w:sz w:val="28"/>
          <w:szCs w:val="28"/>
        </w:rPr>
        <w:t>Рисование ладошкой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Средства выразительности: пятно, цвет, фантастический силуэт.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 xml:space="preserve">Способ получения изображения: ребенок опускает в гуашь ладошку </w:t>
      </w:r>
      <w:r w:rsidRPr="00F045FC">
        <w:rPr>
          <w:i/>
          <w:iCs/>
          <w:sz w:val="28"/>
          <w:szCs w:val="28"/>
        </w:rPr>
        <w:t>(всю кисть)</w:t>
      </w:r>
      <w:r w:rsidRPr="00F045FC">
        <w:rPr>
          <w:sz w:val="28"/>
          <w:szCs w:val="28"/>
        </w:rPr>
        <w:t xml:space="preserve"> или окрашивает ее с помощью кисточки </w:t>
      </w:r>
      <w:r w:rsidRPr="00F045FC">
        <w:rPr>
          <w:i/>
          <w:iCs/>
          <w:sz w:val="28"/>
          <w:szCs w:val="28"/>
        </w:rPr>
        <w:t>(с 5ти лет)</w:t>
      </w:r>
      <w:r w:rsidRPr="00F045FC">
        <w:rPr>
          <w:sz w:val="28"/>
          <w:szCs w:val="28"/>
        </w:rPr>
        <w:t xml:space="preserve">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b/>
          <w:bCs/>
          <w:sz w:val="28"/>
          <w:szCs w:val="28"/>
        </w:rPr>
        <w:t>Скатывание бумаги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Средства выразительности: фактура, объем.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lastRenderedPageBreak/>
        <w:t>Материалы: салфетки либо цветная двухсторонняя бумага, клей ПВА, налитый в блюдце, плотная бумага или цветной картон для основы.</w:t>
      </w:r>
    </w:p>
    <w:p w:rsidR="00F045FC" w:rsidRPr="00F045FC" w:rsidRDefault="00F045FC" w:rsidP="00F045FC">
      <w:pPr>
        <w:rPr>
          <w:sz w:val="28"/>
          <w:szCs w:val="28"/>
        </w:rPr>
      </w:pP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 xml:space="preserve">Способ получения изображения: ребенок мнет в руках бумагу, пока она не станет мягкой. Затем скатывает из нее шарик. Размеры его могут быть различными: от маленького </w:t>
      </w:r>
      <w:r w:rsidRPr="00F045FC">
        <w:rPr>
          <w:i/>
          <w:iCs/>
          <w:sz w:val="28"/>
          <w:szCs w:val="28"/>
        </w:rPr>
        <w:t>(ягодка)</w:t>
      </w:r>
      <w:r w:rsidRPr="00F045FC">
        <w:rPr>
          <w:sz w:val="28"/>
          <w:szCs w:val="28"/>
        </w:rPr>
        <w:t xml:space="preserve"> </w:t>
      </w:r>
      <w:proofErr w:type="gramStart"/>
      <w:r w:rsidRPr="00F045FC">
        <w:rPr>
          <w:sz w:val="28"/>
          <w:szCs w:val="28"/>
        </w:rPr>
        <w:t>до</w:t>
      </w:r>
      <w:proofErr w:type="gramEnd"/>
      <w:r w:rsidRPr="00F045FC">
        <w:rPr>
          <w:sz w:val="28"/>
          <w:szCs w:val="28"/>
        </w:rPr>
        <w:t xml:space="preserve"> большого </w:t>
      </w:r>
      <w:r w:rsidRPr="00F045FC">
        <w:rPr>
          <w:i/>
          <w:iCs/>
          <w:sz w:val="28"/>
          <w:szCs w:val="28"/>
        </w:rPr>
        <w:t>(облачко, ком для снеговика)</w:t>
      </w:r>
      <w:r w:rsidRPr="00F045FC">
        <w:rPr>
          <w:sz w:val="28"/>
          <w:szCs w:val="28"/>
        </w:rPr>
        <w:t>. После этого бумажный комочек опускается в клей и приклеивается на основу.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b/>
          <w:bCs/>
          <w:sz w:val="28"/>
          <w:szCs w:val="28"/>
        </w:rPr>
        <w:t>Оттиск поролоном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Средства выразительности: пятно, фактура, цвет.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Материалы: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b/>
          <w:bCs/>
          <w:sz w:val="28"/>
          <w:szCs w:val="28"/>
        </w:rPr>
        <w:t>Оттиск смятой бумагой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Средства выразительности: пятно, фактура, цвет.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b/>
          <w:bCs/>
          <w:sz w:val="28"/>
          <w:szCs w:val="28"/>
        </w:rPr>
        <w:t>Восковые мелки + акварель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Средства выразительности: цвет, линия, пятно, фактура.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Материалы: восковые мелки, плотная белая бумага, акварель, кисти.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 xml:space="preserve">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</w:t>
      </w:r>
      <w:proofErr w:type="spellStart"/>
      <w:r w:rsidRPr="00F045FC">
        <w:rPr>
          <w:sz w:val="28"/>
          <w:szCs w:val="28"/>
        </w:rPr>
        <w:t>незакрашенным</w:t>
      </w:r>
      <w:proofErr w:type="spellEnd"/>
      <w:r w:rsidRPr="00F045FC">
        <w:rPr>
          <w:sz w:val="28"/>
          <w:szCs w:val="28"/>
        </w:rPr>
        <w:t>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b/>
          <w:bCs/>
          <w:sz w:val="28"/>
          <w:szCs w:val="28"/>
        </w:rPr>
        <w:t>Свеча + акварель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Средства выразительности: цвет, линия, пятно, фактура.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Материалы: свеча, плотная бумага, акварель, кисти.</w:t>
      </w:r>
    </w:p>
    <w:p w:rsidR="00F045FC" w:rsidRPr="00F045FC" w:rsidRDefault="00F045FC" w:rsidP="00F045FC">
      <w:pPr>
        <w:rPr>
          <w:sz w:val="28"/>
          <w:szCs w:val="28"/>
        </w:rPr>
      </w:pPr>
    </w:p>
    <w:p w:rsidR="00F045FC" w:rsidRPr="00F045FC" w:rsidRDefault="00F045FC" w:rsidP="00F045FC">
      <w:pPr>
        <w:rPr>
          <w:sz w:val="28"/>
          <w:szCs w:val="28"/>
        </w:rPr>
      </w:pP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b/>
          <w:bCs/>
          <w:sz w:val="28"/>
          <w:szCs w:val="28"/>
        </w:rPr>
        <w:t>Монотипия предметная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Средства выразительности: пятно, цвет, симметрия.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Материалы: плотная бумага любого цвета, кисти, гуашь или акварель.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 xml:space="preserve">Способ получения изображения: ребенок складывает лист бумаги вдвое и на одной его половине рисует половину изображаемого предмета </w:t>
      </w:r>
      <w:r w:rsidRPr="00F045FC">
        <w:rPr>
          <w:i/>
          <w:iCs/>
          <w:sz w:val="28"/>
          <w:szCs w:val="28"/>
        </w:rPr>
        <w:t>(предметы выбираются симметричные)</w:t>
      </w:r>
      <w:r w:rsidRPr="00F045FC">
        <w:rPr>
          <w:sz w:val="28"/>
          <w:szCs w:val="28"/>
        </w:rPr>
        <w:t>. После рисования каждой части предмета, пока не высохла краска, лист снова складывается пополам для получения отпечатка. Затем изображение можно украсить, также складывая лист после рисования нескольких украшений.</w:t>
      </w:r>
    </w:p>
    <w:p w:rsidR="00F045FC" w:rsidRPr="00F045FC" w:rsidRDefault="00F045FC" w:rsidP="00F045FC">
      <w:pPr>
        <w:rPr>
          <w:sz w:val="28"/>
          <w:szCs w:val="28"/>
        </w:rPr>
      </w:pPr>
      <w:proofErr w:type="spellStart"/>
      <w:r w:rsidRPr="00F045FC">
        <w:rPr>
          <w:b/>
          <w:bCs/>
          <w:sz w:val="28"/>
          <w:szCs w:val="28"/>
        </w:rPr>
        <w:t>Набрызг</w:t>
      </w:r>
      <w:proofErr w:type="spellEnd"/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Средства выразительности: точка, фактура.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 xml:space="preserve">Материалы: бумага, гуашь, жесткая кисть, кусочек плотного картона либо пластика </w:t>
      </w:r>
      <w:r w:rsidRPr="00F045FC">
        <w:rPr>
          <w:i/>
          <w:iCs/>
          <w:sz w:val="28"/>
          <w:szCs w:val="28"/>
        </w:rPr>
        <w:t>(5x5 см)</w:t>
      </w:r>
      <w:r w:rsidRPr="00F045FC">
        <w:rPr>
          <w:sz w:val="28"/>
          <w:szCs w:val="28"/>
        </w:rPr>
        <w:t>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Способ получения изображения: 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b/>
          <w:bCs/>
          <w:sz w:val="28"/>
          <w:szCs w:val="28"/>
        </w:rPr>
        <w:t>Отпечатки листьев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Средства выразительности: фактура, цвет.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 xml:space="preserve">Материалы: бумага, гуашь, листья разных деревьев </w:t>
      </w:r>
      <w:r w:rsidRPr="00F045FC">
        <w:rPr>
          <w:i/>
          <w:iCs/>
          <w:sz w:val="28"/>
          <w:szCs w:val="28"/>
        </w:rPr>
        <w:t>(желательно опавшие)</w:t>
      </w:r>
      <w:r w:rsidRPr="00F045FC">
        <w:rPr>
          <w:sz w:val="28"/>
          <w:szCs w:val="28"/>
        </w:rPr>
        <w:t>, кисти.</w:t>
      </w:r>
    </w:p>
    <w:p w:rsidR="00F045FC" w:rsidRPr="00F045FC" w:rsidRDefault="00F045FC" w:rsidP="00F045FC">
      <w:pPr>
        <w:rPr>
          <w:sz w:val="28"/>
          <w:szCs w:val="28"/>
        </w:rPr>
      </w:pPr>
      <w:r w:rsidRPr="00F045FC">
        <w:rPr>
          <w:sz w:val="28"/>
          <w:szCs w:val="28"/>
        </w:rPr>
        <w:t>Способ получения изображения: 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</w:t>
      </w:r>
    </w:p>
    <w:p w:rsidR="00F045FC" w:rsidRPr="00F045FC" w:rsidRDefault="00F045FC" w:rsidP="00F045FC">
      <w:pPr>
        <w:rPr>
          <w:sz w:val="28"/>
          <w:szCs w:val="28"/>
        </w:rPr>
      </w:pPr>
    </w:p>
    <w:p w:rsidR="0055471C" w:rsidRPr="005A42A7" w:rsidRDefault="0055471C">
      <w:pPr>
        <w:rPr>
          <w:sz w:val="28"/>
          <w:szCs w:val="28"/>
        </w:rPr>
      </w:pPr>
    </w:p>
    <w:sectPr w:rsidR="0055471C" w:rsidRPr="005A42A7" w:rsidSect="005A42A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1C"/>
    <w:rsid w:val="003F1EE2"/>
    <w:rsid w:val="00474BB3"/>
    <w:rsid w:val="00507B6B"/>
    <w:rsid w:val="0055471C"/>
    <w:rsid w:val="005A42A7"/>
    <w:rsid w:val="00752E96"/>
    <w:rsid w:val="007F3ECF"/>
    <w:rsid w:val="00B470AE"/>
    <w:rsid w:val="00B57937"/>
    <w:rsid w:val="00BD08AD"/>
    <w:rsid w:val="00D14B3F"/>
    <w:rsid w:val="00E0559E"/>
    <w:rsid w:val="00EA6EDC"/>
    <w:rsid w:val="00EB1223"/>
    <w:rsid w:val="00F045FC"/>
    <w:rsid w:val="00F062C0"/>
    <w:rsid w:val="00F64004"/>
    <w:rsid w:val="00F7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A7"/>
  </w:style>
  <w:style w:type="paragraph" w:styleId="1">
    <w:name w:val="heading 1"/>
    <w:basedOn w:val="a"/>
    <w:next w:val="a"/>
    <w:link w:val="10"/>
    <w:uiPriority w:val="9"/>
    <w:qFormat/>
    <w:rsid w:val="005A42A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2A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2A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2A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2A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2A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2A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2A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2A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2A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42A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A42A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A42A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A42A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A42A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A42A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A42A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42A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42A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42A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A42A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A42A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A42A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A42A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A42A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A42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A42A7"/>
  </w:style>
  <w:style w:type="paragraph" w:styleId="ac">
    <w:name w:val="List Paragraph"/>
    <w:basedOn w:val="a"/>
    <w:uiPriority w:val="34"/>
    <w:qFormat/>
    <w:rsid w:val="005A42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42A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A42A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A42A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A42A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A42A7"/>
    <w:rPr>
      <w:i/>
      <w:iCs/>
    </w:rPr>
  </w:style>
  <w:style w:type="character" w:styleId="af0">
    <w:name w:val="Intense Emphasis"/>
    <w:uiPriority w:val="21"/>
    <w:qFormat/>
    <w:rsid w:val="005A42A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A42A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A42A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A42A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A42A7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A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A4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A7"/>
  </w:style>
  <w:style w:type="paragraph" w:styleId="1">
    <w:name w:val="heading 1"/>
    <w:basedOn w:val="a"/>
    <w:next w:val="a"/>
    <w:link w:val="10"/>
    <w:uiPriority w:val="9"/>
    <w:qFormat/>
    <w:rsid w:val="005A42A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2A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2A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2A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2A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2A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2A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2A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2A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2A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42A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A42A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A42A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A42A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A42A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A42A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A42A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42A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42A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42A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A42A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A42A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A42A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A42A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A42A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A42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A42A7"/>
  </w:style>
  <w:style w:type="paragraph" w:styleId="ac">
    <w:name w:val="List Paragraph"/>
    <w:basedOn w:val="a"/>
    <w:uiPriority w:val="34"/>
    <w:qFormat/>
    <w:rsid w:val="005A42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42A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A42A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A42A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A42A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A42A7"/>
    <w:rPr>
      <w:i/>
      <w:iCs/>
    </w:rPr>
  </w:style>
  <w:style w:type="character" w:styleId="af0">
    <w:name w:val="Intense Emphasis"/>
    <w:uiPriority w:val="21"/>
    <w:qFormat/>
    <w:rsid w:val="005A42A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A42A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A42A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A42A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A42A7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A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A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2012-06-24T13:05:00Z</cp:lastPrinted>
  <dcterms:created xsi:type="dcterms:W3CDTF">2012-05-27T15:52:00Z</dcterms:created>
  <dcterms:modified xsi:type="dcterms:W3CDTF">2012-09-03T16:35:00Z</dcterms:modified>
</cp:coreProperties>
</file>