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9" w:rsidRDefault="000C2D7C" w:rsidP="001040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-796290</wp:posOffset>
            </wp:positionV>
            <wp:extent cx="7667625" cy="11201400"/>
            <wp:effectExtent l="19050" t="0" r="9525" b="0"/>
            <wp:wrapNone/>
            <wp:docPr id="2" name="Рисунок 2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93E" w:rsidRPr="005B293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_x0000_s1030" style="position:absolute;left:0;text-align:left;margin-left:7.05pt;margin-top:13.5pt;width:479.55pt;height:54pt;z-index:251657216;mso-position-horizontal-relative:text;mso-position-vertical-relative:text" coordorigin="1275,1404" coordsize="9591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75;top:1404;width:689;height:1080" o:regroupid="1" filled="t" fillcolor="#9cf">
              <v:imagedata r:id="rId9" o:title="krbr-g-clr" cropright="33669f" chromakey="#d1ac03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066;top:1519;width:7800;height:405" o:regroupid="1" fillcolor="#0cf" strokecolor="#f90">
              <v:shadow color="#868686"/>
              <v:textpath style="font-family:&quot;Lucida Sans&quot;;font-size:18pt;v-text-kern:t" trim="t" fitpath="t" string="Краснобродский городской округ"/>
            </v:shape>
          </v:group>
        </w:pict>
      </w:r>
    </w:p>
    <w:p w:rsidR="00081C19" w:rsidRDefault="00081C19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C19" w:rsidRDefault="00081C19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C19" w:rsidRDefault="00081C19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C19" w:rsidRDefault="00081C19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527" w:rsidRDefault="004F3527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527" w:rsidRDefault="004F3527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EEB" w:rsidRPr="004F3527" w:rsidRDefault="00A556C5" w:rsidP="00307E4F">
      <w:pPr>
        <w:spacing w:after="0" w:line="360" w:lineRule="auto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>
        <w:rPr>
          <w:rFonts w:ascii="Times New Roman" w:hAnsi="Times New Roman"/>
          <w:b/>
          <w:color w:val="0000FF"/>
          <w:sz w:val="48"/>
          <w:szCs w:val="48"/>
        </w:rPr>
        <w:t>М</w:t>
      </w:r>
      <w:r w:rsidR="0010408B" w:rsidRPr="004F3527">
        <w:rPr>
          <w:rFonts w:ascii="Times New Roman" w:hAnsi="Times New Roman"/>
          <w:b/>
          <w:color w:val="0000FF"/>
          <w:sz w:val="48"/>
          <w:szCs w:val="48"/>
        </w:rPr>
        <w:t xml:space="preserve">ониторинг обучающихся </w:t>
      </w:r>
    </w:p>
    <w:p w:rsidR="00104B6D" w:rsidRDefault="0010408B" w:rsidP="00307E4F">
      <w:pPr>
        <w:spacing w:after="0" w:line="360" w:lineRule="auto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4F3527">
        <w:rPr>
          <w:rFonts w:ascii="Times New Roman" w:hAnsi="Times New Roman"/>
          <w:b/>
          <w:color w:val="0000FF"/>
          <w:sz w:val="48"/>
          <w:szCs w:val="48"/>
        </w:rPr>
        <w:t>по дополнительной образовательной программе «</w:t>
      </w:r>
      <w:r w:rsidR="00C766EB">
        <w:rPr>
          <w:rFonts w:ascii="Times New Roman" w:hAnsi="Times New Roman"/>
          <w:b/>
          <w:color w:val="0000FF"/>
          <w:sz w:val="48"/>
          <w:szCs w:val="48"/>
        </w:rPr>
        <w:t>Сам себе режиссер</w:t>
      </w:r>
      <w:r w:rsidRPr="004F3527">
        <w:rPr>
          <w:rFonts w:ascii="Times New Roman" w:hAnsi="Times New Roman"/>
          <w:b/>
          <w:color w:val="0000FF"/>
          <w:sz w:val="48"/>
          <w:szCs w:val="48"/>
        </w:rPr>
        <w:t>»</w:t>
      </w:r>
    </w:p>
    <w:p w:rsidR="00307E4F" w:rsidRPr="00307E4F" w:rsidRDefault="00307E4F" w:rsidP="00307E4F">
      <w:pPr>
        <w:jc w:val="center"/>
        <w:rPr>
          <w:rFonts w:ascii="Times New Roman" w:hAnsi="Times New Roman"/>
          <w:color w:val="0070C0"/>
          <w:sz w:val="40"/>
          <w:szCs w:val="40"/>
        </w:rPr>
      </w:pPr>
      <w:r w:rsidRPr="00307E4F">
        <w:rPr>
          <w:rFonts w:ascii="Times New Roman" w:hAnsi="Times New Roman"/>
          <w:color w:val="0070C0"/>
          <w:sz w:val="40"/>
          <w:szCs w:val="40"/>
        </w:rPr>
        <w:t>(методические рекомендации)</w:t>
      </w:r>
    </w:p>
    <w:p w:rsidR="00307E4F" w:rsidRPr="004F3527" w:rsidRDefault="00307E4F" w:rsidP="00A556C5">
      <w:pPr>
        <w:spacing w:line="360" w:lineRule="auto"/>
        <w:jc w:val="center"/>
        <w:rPr>
          <w:rFonts w:ascii="Times New Roman" w:hAnsi="Times New Roman"/>
          <w:b/>
          <w:color w:val="0000FF"/>
          <w:sz w:val="48"/>
          <w:szCs w:val="48"/>
        </w:rPr>
      </w:pPr>
    </w:p>
    <w:p w:rsidR="00081C19" w:rsidRDefault="00081C19" w:rsidP="0010408B">
      <w:pPr>
        <w:jc w:val="center"/>
        <w:rPr>
          <w:rFonts w:ascii="Times New Roman" w:hAnsi="Times New Roman"/>
          <w:sz w:val="28"/>
          <w:szCs w:val="28"/>
        </w:rPr>
      </w:pPr>
    </w:p>
    <w:p w:rsidR="00081C19" w:rsidRDefault="00081C19" w:rsidP="0010408B">
      <w:pPr>
        <w:jc w:val="center"/>
        <w:rPr>
          <w:rFonts w:ascii="Times New Roman" w:hAnsi="Times New Roman"/>
          <w:sz w:val="28"/>
          <w:szCs w:val="28"/>
        </w:rPr>
      </w:pPr>
    </w:p>
    <w:p w:rsidR="00081C19" w:rsidRDefault="00081C19" w:rsidP="0010408B">
      <w:pPr>
        <w:jc w:val="center"/>
        <w:rPr>
          <w:rFonts w:ascii="Times New Roman" w:hAnsi="Times New Roman"/>
          <w:sz w:val="28"/>
          <w:szCs w:val="28"/>
        </w:rPr>
      </w:pPr>
    </w:p>
    <w:p w:rsidR="00081C19" w:rsidRDefault="00081C19" w:rsidP="0010408B">
      <w:pPr>
        <w:jc w:val="center"/>
        <w:rPr>
          <w:rFonts w:ascii="Times New Roman" w:hAnsi="Times New Roman"/>
          <w:sz w:val="28"/>
          <w:szCs w:val="28"/>
        </w:rPr>
      </w:pPr>
    </w:p>
    <w:p w:rsidR="00081C19" w:rsidRDefault="00081C19" w:rsidP="0010408B">
      <w:pPr>
        <w:jc w:val="center"/>
        <w:rPr>
          <w:rFonts w:ascii="Times New Roman" w:hAnsi="Times New Roman"/>
          <w:sz w:val="28"/>
          <w:szCs w:val="28"/>
        </w:rPr>
      </w:pPr>
    </w:p>
    <w:p w:rsidR="004F3527" w:rsidRPr="00081C19" w:rsidRDefault="004F3527" w:rsidP="004F3527">
      <w:pPr>
        <w:jc w:val="right"/>
        <w:rPr>
          <w:rFonts w:ascii="Times New Roman" w:hAnsi="Times New Roman"/>
          <w:sz w:val="28"/>
          <w:szCs w:val="28"/>
        </w:rPr>
      </w:pPr>
    </w:p>
    <w:p w:rsidR="0010408B" w:rsidRDefault="0010408B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08B" w:rsidRDefault="0010408B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08B" w:rsidRDefault="0010408B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08B" w:rsidRDefault="0010408B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08B" w:rsidRDefault="0010408B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7B92" w:rsidRDefault="000F7B92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Муниципальное учреждение </w:t>
      </w:r>
    </w:p>
    <w:p w:rsidR="000F7B92" w:rsidRDefault="000F7B92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«Управление образование Краснобродского городского округа»</w:t>
      </w:r>
    </w:p>
    <w:p w:rsidR="000F7B92" w:rsidRDefault="000F7B92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7B92" w:rsidRDefault="000F7B92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6B68" w:rsidRPr="00196B68" w:rsidRDefault="00196B68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6B68">
        <w:rPr>
          <w:rFonts w:ascii="Times New Roman" w:hAnsi="Times New Roman"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196B68" w:rsidRPr="00196B68" w:rsidRDefault="00196B68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6B68">
        <w:rPr>
          <w:rFonts w:ascii="Times New Roman" w:hAnsi="Times New Roman"/>
          <w:bCs/>
          <w:sz w:val="28"/>
          <w:szCs w:val="28"/>
        </w:rPr>
        <w:t xml:space="preserve">дополнительного образования детей </w:t>
      </w:r>
    </w:p>
    <w:p w:rsidR="00196B68" w:rsidRPr="00196B68" w:rsidRDefault="00196B68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6B68">
        <w:rPr>
          <w:rFonts w:ascii="Times New Roman" w:hAnsi="Times New Roman"/>
          <w:bCs/>
          <w:sz w:val="28"/>
          <w:szCs w:val="28"/>
        </w:rPr>
        <w:t xml:space="preserve">«Центр развития творчества детей и юношества» </w:t>
      </w:r>
    </w:p>
    <w:p w:rsidR="00196B68" w:rsidRPr="00196B68" w:rsidRDefault="00196B68" w:rsidP="000F7B92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6B68">
        <w:rPr>
          <w:rFonts w:ascii="Times New Roman" w:hAnsi="Times New Roman"/>
          <w:bCs/>
          <w:sz w:val="28"/>
          <w:szCs w:val="28"/>
        </w:rPr>
        <w:t>поселка Краснобродского</w:t>
      </w:r>
    </w:p>
    <w:p w:rsidR="00196B68" w:rsidRPr="00196B68" w:rsidRDefault="00196B68" w:rsidP="00196B68">
      <w:pPr>
        <w:tabs>
          <w:tab w:val="left" w:pos="99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408B" w:rsidRDefault="0010408B" w:rsidP="001040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7E9" w:rsidRDefault="00B037E9" w:rsidP="00B037E9">
      <w:pPr>
        <w:ind w:left="720"/>
        <w:rPr>
          <w:rFonts w:ascii="Times New Roman" w:hAnsi="Times New Roman"/>
          <w:b/>
          <w:sz w:val="48"/>
          <w:szCs w:val="48"/>
        </w:rPr>
      </w:pPr>
    </w:p>
    <w:p w:rsidR="00070371" w:rsidRDefault="00070371" w:rsidP="00B037E9">
      <w:pPr>
        <w:ind w:left="720"/>
        <w:rPr>
          <w:rFonts w:ascii="Times New Roman" w:hAnsi="Times New Roman"/>
          <w:b/>
          <w:sz w:val="48"/>
          <w:szCs w:val="48"/>
        </w:rPr>
      </w:pPr>
    </w:p>
    <w:p w:rsidR="00B037E9" w:rsidRDefault="00A556C5" w:rsidP="000F7B92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</w:t>
      </w:r>
      <w:r w:rsidR="00B037E9" w:rsidRPr="00D81F6C">
        <w:rPr>
          <w:rFonts w:ascii="Times New Roman" w:hAnsi="Times New Roman"/>
          <w:b/>
          <w:sz w:val="48"/>
          <w:szCs w:val="48"/>
        </w:rPr>
        <w:t>ониторинг обучающихся</w:t>
      </w:r>
    </w:p>
    <w:p w:rsidR="00B037E9" w:rsidRPr="00D81F6C" w:rsidRDefault="00B037E9" w:rsidP="000F7B92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D81F6C">
        <w:rPr>
          <w:rFonts w:ascii="Times New Roman" w:hAnsi="Times New Roman"/>
          <w:b/>
          <w:sz w:val="48"/>
          <w:szCs w:val="48"/>
        </w:rPr>
        <w:t>по дополнительной образовательной программе «</w:t>
      </w:r>
      <w:r w:rsidR="00C766EB">
        <w:rPr>
          <w:rFonts w:ascii="Times New Roman" w:hAnsi="Times New Roman"/>
          <w:b/>
          <w:sz w:val="48"/>
          <w:szCs w:val="48"/>
        </w:rPr>
        <w:t>Сам себе режиссер</w:t>
      </w:r>
      <w:r w:rsidRPr="00D81F6C">
        <w:rPr>
          <w:rFonts w:ascii="Times New Roman" w:hAnsi="Times New Roman"/>
          <w:b/>
          <w:sz w:val="48"/>
          <w:szCs w:val="48"/>
        </w:rPr>
        <w:t>»</w:t>
      </w:r>
    </w:p>
    <w:p w:rsidR="00B037E9" w:rsidRPr="00545EB4" w:rsidRDefault="00545EB4" w:rsidP="00545EB4">
      <w:pPr>
        <w:jc w:val="center"/>
        <w:rPr>
          <w:rFonts w:ascii="Times New Roman" w:hAnsi="Times New Roman"/>
          <w:sz w:val="40"/>
          <w:szCs w:val="40"/>
        </w:rPr>
      </w:pPr>
      <w:r w:rsidRPr="00545EB4">
        <w:rPr>
          <w:rFonts w:ascii="Times New Roman" w:hAnsi="Times New Roman"/>
          <w:sz w:val="40"/>
          <w:szCs w:val="40"/>
        </w:rPr>
        <w:t>(методические рекомендации)</w:t>
      </w:r>
    </w:p>
    <w:p w:rsidR="00B037E9" w:rsidRDefault="00B037E9" w:rsidP="00B037E9">
      <w:pPr>
        <w:ind w:left="720"/>
        <w:rPr>
          <w:rFonts w:ascii="Times New Roman" w:hAnsi="Times New Roman"/>
          <w:sz w:val="28"/>
          <w:szCs w:val="28"/>
        </w:rPr>
      </w:pPr>
    </w:p>
    <w:p w:rsidR="00B037E9" w:rsidRDefault="00B037E9" w:rsidP="00B037E9">
      <w:pPr>
        <w:ind w:left="720"/>
        <w:rPr>
          <w:rFonts w:ascii="Times New Roman" w:hAnsi="Times New Roman"/>
          <w:sz w:val="28"/>
          <w:szCs w:val="28"/>
        </w:rPr>
      </w:pPr>
    </w:p>
    <w:p w:rsidR="000F7B92" w:rsidRDefault="000F7B92" w:rsidP="000F7B92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Садковская Татьяна Сергеевна,</w:t>
      </w:r>
    </w:p>
    <w:p w:rsidR="00B037E9" w:rsidRDefault="000F7B92" w:rsidP="000F7B92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B037E9" w:rsidRPr="00081C19">
        <w:rPr>
          <w:rFonts w:ascii="Times New Roman" w:hAnsi="Times New Roman"/>
          <w:sz w:val="28"/>
          <w:szCs w:val="28"/>
        </w:rPr>
        <w:t xml:space="preserve">едагог дополнительного образования </w:t>
      </w:r>
    </w:p>
    <w:p w:rsidR="00B037E9" w:rsidRDefault="00B037E9" w:rsidP="00B037E9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B037E9" w:rsidRDefault="00B037E9" w:rsidP="00B037E9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B037E9" w:rsidRDefault="00B037E9" w:rsidP="00B037E9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0F7B92" w:rsidRDefault="000F7B92" w:rsidP="00B037E9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B037E9" w:rsidRDefault="00B037E9" w:rsidP="00B037E9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4F3527" w:rsidRDefault="00070371" w:rsidP="00B9626A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9626A">
        <w:rPr>
          <w:rFonts w:ascii="Times New Roman" w:hAnsi="Times New Roman"/>
          <w:sz w:val="28"/>
          <w:szCs w:val="28"/>
        </w:rPr>
        <w:t>раснобродский</w:t>
      </w:r>
      <w:r w:rsidR="00196B68">
        <w:rPr>
          <w:rFonts w:ascii="Times New Roman" w:hAnsi="Times New Roman"/>
          <w:sz w:val="28"/>
          <w:szCs w:val="28"/>
        </w:rPr>
        <w:t xml:space="preserve"> </w:t>
      </w:r>
      <w:r w:rsidR="00B9626A">
        <w:rPr>
          <w:rFonts w:ascii="Times New Roman" w:hAnsi="Times New Roman"/>
          <w:sz w:val="28"/>
          <w:szCs w:val="28"/>
        </w:rPr>
        <w:t>2012</w:t>
      </w:r>
    </w:p>
    <w:p w:rsidR="00395E51" w:rsidRPr="00395E51" w:rsidRDefault="00395E51" w:rsidP="00926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51">
        <w:rPr>
          <w:rFonts w:ascii="Times New Roman" w:hAnsi="Times New Roman"/>
          <w:b/>
          <w:sz w:val="28"/>
          <w:szCs w:val="28"/>
        </w:rPr>
        <w:lastRenderedPageBreak/>
        <w:t>Мониторинг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5E51">
        <w:rPr>
          <w:rFonts w:ascii="Times New Roman" w:hAnsi="Times New Roman"/>
          <w:b/>
          <w:sz w:val="28"/>
          <w:szCs w:val="28"/>
        </w:rPr>
        <w:t>по дополнительной образовательной программе «Сам себе режиссер» (методические рекомендации)</w:t>
      </w:r>
    </w:p>
    <w:p w:rsidR="005D36A2" w:rsidRPr="00FE71D7" w:rsidRDefault="005D36A2" w:rsidP="00926D45">
      <w:pPr>
        <w:pStyle w:val="20"/>
        <w:ind w:firstLine="709"/>
        <w:jc w:val="both"/>
        <w:rPr>
          <w:b w:val="0"/>
          <w:szCs w:val="28"/>
        </w:rPr>
      </w:pPr>
    </w:p>
    <w:p w:rsidR="00395E51" w:rsidRDefault="005D36A2" w:rsidP="00926D45">
      <w:pPr>
        <w:pStyle w:val="ac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Автор-составитель: </w:t>
      </w:r>
      <w:r w:rsidR="00395E51">
        <w:rPr>
          <w:szCs w:val="28"/>
        </w:rPr>
        <w:t>Садковская Татьяна Сергеевна</w:t>
      </w:r>
      <w:r>
        <w:rPr>
          <w:b w:val="0"/>
          <w:szCs w:val="28"/>
        </w:rPr>
        <w:t xml:space="preserve">, </w:t>
      </w:r>
      <w:r w:rsidR="00395E51">
        <w:rPr>
          <w:b w:val="0"/>
          <w:szCs w:val="28"/>
        </w:rPr>
        <w:t>педагог дополнительного образования МБОУ ДОД «ЦРТДЮ» поселка Краснобродского.</w:t>
      </w:r>
    </w:p>
    <w:p w:rsidR="005D36A2" w:rsidRDefault="005D36A2" w:rsidP="005D36A2">
      <w:pPr>
        <w:pStyle w:val="10"/>
        <w:jc w:val="both"/>
        <w:rPr>
          <w:bCs/>
          <w:i/>
          <w:sz w:val="28"/>
          <w:szCs w:val="28"/>
        </w:rPr>
      </w:pPr>
    </w:p>
    <w:p w:rsidR="005D36A2" w:rsidRPr="00070F4C" w:rsidRDefault="005D36A2" w:rsidP="005D36A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5D36A2" w:rsidRPr="00070F4C" w:rsidRDefault="005D36A2" w:rsidP="005D36A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395E51" w:rsidRPr="00196B68" w:rsidRDefault="005D36A2" w:rsidP="00395E5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3AC0">
        <w:rPr>
          <w:rFonts w:ascii="Times New Roman" w:hAnsi="Times New Roman"/>
          <w:sz w:val="28"/>
          <w:szCs w:val="28"/>
        </w:rPr>
        <w:t xml:space="preserve">Методические рекомендации предназначены </w:t>
      </w:r>
      <w:r w:rsidR="00395E51">
        <w:rPr>
          <w:rFonts w:ascii="Times New Roman" w:hAnsi="Times New Roman"/>
          <w:sz w:val="28"/>
          <w:szCs w:val="28"/>
        </w:rPr>
        <w:t xml:space="preserve">в помощь педагогам и  методистам системы дополнительного образования детей  и отражают подходы и требования к процессу отслеживания результативности обучающихся в </w:t>
      </w:r>
      <w:r w:rsidR="00395E51">
        <w:rPr>
          <w:rFonts w:ascii="Times New Roman" w:hAnsi="Times New Roman"/>
          <w:bCs/>
          <w:sz w:val="28"/>
          <w:szCs w:val="28"/>
        </w:rPr>
        <w:t>Муниципальном</w:t>
      </w:r>
      <w:r w:rsidR="00395E51" w:rsidRPr="00196B68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395E51">
        <w:rPr>
          <w:rFonts w:ascii="Times New Roman" w:hAnsi="Times New Roman"/>
          <w:bCs/>
          <w:sz w:val="28"/>
          <w:szCs w:val="28"/>
        </w:rPr>
        <w:t>м</w:t>
      </w:r>
      <w:r w:rsidR="00395E51" w:rsidRPr="00196B68">
        <w:rPr>
          <w:rFonts w:ascii="Times New Roman" w:hAnsi="Times New Roman"/>
          <w:bCs/>
          <w:sz w:val="28"/>
          <w:szCs w:val="28"/>
        </w:rPr>
        <w:t xml:space="preserve"> образовательно</w:t>
      </w:r>
      <w:r w:rsidR="00395E51">
        <w:rPr>
          <w:rFonts w:ascii="Times New Roman" w:hAnsi="Times New Roman"/>
          <w:bCs/>
          <w:sz w:val="28"/>
          <w:szCs w:val="28"/>
        </w:rPr>
        <w:t>м учреждении</w:t>
      </w:r>
      <w:r w:rsidR="00395E51" w:rsidRPr="00196B68">
        <w:rPr>
          <w:rFonts w:ascii="Times New Roman" w:hAnsi="Times New Roman"/>
          <w:bCs/>
          <w:sz w:val="28"/>
          <w:szCs w:val="28"/>
        </w:rPr>
        <w:t xml:space="preserve"> дополнительного образования детей «Центр развития творчества детей и юношества» поселка Краснобродского</w:t>
      </w:r>
      <w:r w:rsidR="00395E51">
        <w:rPr>
          <w:rFonts w:ascii="Times New Roman" w:hAnsi="Times New Roman"/>
          <w:bCs/>
          <w:sz w:val="28"/>
          <w:szCs w:val="28"/>
        </w:rPr>
        <w:t>.</w:t>
      </w:r>
    </w:p>
    <w:p w:rsidR="00395E51" w:rsidRDefault="00395E51" w:rsidP="005D3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E51" w:rsidRPr="00926D45" w:rsidRDefault="005D36A2" w:rsidP="00395E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AC0">
        <w:rPr>
          <w:rFonts w:ascii="Times New Roman" w:hAnsi="Times New Roman"/>
          <w:sz w:val="28"/>
          <w:szCs w:val="28"/>
        </w:rPr>
        <w:t xml:space="preserve">В рекомендациях </w:t>
      </w:r>
      <w:r w:rsidR="00395E51">
        <w:rPr>
          <w:rFonts w:ascii="Times New Roman" w:hAnsi="Times New Roman"/>
          <w:sz w:val="28"/>
          <w:szCs w:val="28"/>
        </w:rPr>
        <w:t>представлена программа м</w:t>
      </w:r>
      <w:r w:rsidR="00395E51" w:rsidRPr="00A556C5">
        <w:rPr>
          <w:rFonts w:ascii="Times New Roman" w:hAnsi="Times New Roman"/>
          <w:sz w:val="28"/>
          <w:szCs w:val="28"/>
        </w:rPr>
        <w:t>ониторинг</w:t>
      </w:r>
      <w:r w:rsidR="00395E51">
        <w:rPr>
          <w:rFonts w:ascii="Times New Roman" w:hAnsi="Times New Roman"/>
          <w:sz w:val="28"/>
          <w:szCs w:val="28"/>
        </w:rPr>
        <w:t>а</w:t>
      </w:r>
      <w:r w:rsidR="00395E51" w:rsidRPr="00A556C5">
        <w:rPr>
          <w:rFonts w:ascii="Times New Roman" w:hAnsi="Times New Roman"/>
          <w:sz w:val="28"/>
          <w:szCs w:val="28"/>
        </w:rPr>
        <w:t xml:space="preserve"> обучающихся по дополнительной</w:t>
      </w:r>
      <w:r w:rsidR="00395E51">
        <w:rPr>
          <w:rFonts w:ascii="Times New Roman" w:hAnsi="Times New Roman"/>
          <w:sz w:val="28"/>
          <w:szCs w:val="28"/>
        </w:rPr>
        <w:t xml:space="preserve">  </w:t>
      </w:r>
      <w:r w:rsidR="00395E51" w:rsidRPr="00A556C5">
        <w:rPr>
          <w:rFonts w:ascii="Times New Roman" w:hAnsi="Times New Roman"/>
          <w:sz w:val="28"/>
          <w:szCs w:val="28"/>
        </w:rPr>
        <w:t>образовательной</w:t>
      </w:r>
      <w:r w:rsidR="00395E51">
        <w:rPr>
          <w:rFonts w:ascii="Times New Roman" w:hAnsi="Times New Roman"/>
          <w:sz w:val="28"/>
          <w:szCs w:val="28"/>
        </w:rPr>
        <w:t xml:space="preserve"> </w:t>
      </w:r>
      <w:r w:rsidR="00395E51" w:rsidRPr="00926D45">
        <w:rPr>
          <w:rFonts w:ascii="Times New Roman" w:hAnsi="Times New Roman"/>
          <w:sz w:val="28"/>
          <w:szCs w:val="28"/>
        </w:rPr>
        <w:t>программе «</w:t>
      </w:r>
      <w:r w:rsidR="00395E51" w:rsidRPr="00926D45">
        <w:rPr>
          <w:rFonts w:ascii="Times New Roman" w:eastAsia="Times New Roman" w:hAnsi="Times New Roman"/>
          <w:sz w:val="28"/>
          <w:szCs w:val="28"/>
          <w:lang w:eastAsia="ru-RU"/>
        </w:rPr>
        <w:t>Сам себе режиссер</w:t>
      </w:r>
      <w:r w:rsidR="00395E51" w:rsidRPr="00926D45">
        <w:rPr>
          <w:rFonts w:ascii="Times New Roman" w:hAnsi="Times New Roman"/>
          <w:sz w:val="28"/>
          <w:szCs w:val="28"/>
        </w:rPr>
        <w:t>», а также результаты мониторинга обучающихся по дополнительной            образовательной  программе «</w:t>
      </w:r>
      <w:r w:rsidR="00395E51" w:rsidRPr="00926D45">
        <w:rPr>
          <w:rFonts w:ascii="Times New Roman" w:eastAsia="Times New Roman" w:hAnsi="Times New Roman"/>
          <w:sz w:val="28"/>
          <w:szCs w:val="28"/>
          <w:lang w:eastAsia="ru-RU"/>
        </w:rPr>
        <w:t>Сам себе режиссер</w:t>
      </w:r>
      <w:r w:rsidR="00395E51" w:rsidRPr="00926D45">
        <w:rPr>
          <w:rFonts w:ascii="Times New Roman" w:hAnsi="Times New Roman"/>
          <w:sz w:val="28"/>
          <w:szCs w:val="28"/>
        </w:rPr>
        <w:t>».</w:t>
      </w:r>
    </w:p>
    <w:p w:rsidR="005D36A2" w:rsidRDefault="005D36A2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D36A2" w:rsidRDefault="005D36A2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95E51" w:rsidRDefault="00395E51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D36A2" w:rsidRDefault="005D36A2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D36A2" w:rsidRDefault="005D36A2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661A5" w:rsidRDefault="003661A5" w:rsidP="003661A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C04E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661A5" w:rsidRPr="003661A5" w:rsidRDefault="003661A5" w:rsidP="00366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1A5">
        <w:rPr>
          <w:rFonts w:ascii="Times New Roman" w:hAnsi="Times New Roman"/>
          <w:sz w:val="28"/>
          <w:szCs w:val="28"/>
        </w:rPr>
        <w:t>Пояснительная записка</w:t>
      </w:r>
      <w:r w:rsidR="00394646">
        <w:rPr>
          <w:rFonts w:ascii="Times New Roman" w:hAnsi="Times New Roman"/>
          <w:sz w:val="28"/>
          <w:szCs w:val="28"/>
        </w:rPr>
        <w:t>…………………………………………………..5</w:t>
      </w:r>
    </w:p>
    <w:p w:rsidR="00C766A6" w:rsidRDefault="00C766A6" w:rsidP="00366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1A5" w:rsidRPr="003661A5" w:rsidRDefault="003661A5" w:rsidP="00366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1A5">
        <w:rPr>
          <w:rFonts w:ascii="Times New Roman" w:hAnsi="Times New Roman"/>
          <w:sz w:val="28"/>
          <w:szCs w:val="28"/>
        </w:rPr>
        <w:t xml:space="preserve">1. Программа мониторинга обучающихся по дополнительной </w:t>
      </w:r>
      <w:r w:rsidR="00C766A6">
        <w:rPr>
          <w:rFonts w:ascii="Times New Roman" w:hAnsi="Times New Roman"/>
          <w:sz w:val="28"/>
          <w:szCs w:val="28"/>
        </w:rPr>
        <w:t>о</w:t>
      </w:r>
      <w:r w:rsidRPr="003661A5">
        <w:rPr>
          <w:rFonts w:ascii="Times New Roman" w:hAnsi="Times New Roman"/>
          <w:sz w:val="28"/>
          <w:szCs w:val="28"/>
        </w:rPr>
        <w:t>бразовательной программе «Сам себе режиссер»</w:t>
      </w:r>
      <w:r w:rsidR="00394646">
        <w:rPr>
          <w:rFonts w:ascii="Times New Roman" w:hAnsi="Times New Roman"/>
          <w:sz w:val="28"/>
          <w:szCs w:val="28"/>
        </w:rPr>
        <w:t>…………………………6</w:t>
      </w:r>
    </w:p>
    <w:p w:rsidR="003661A5" w:rsidRPr="003661A5" w:rsidRDefault="003661A5" w:rsidP="003661A5">
      <w:pPr>
        <w:pStyle w:val="a3"/>
        <w:tabs>
          <w:tab w:val="left" w:pos="1134"/>
          <w:tab w:val="left" w:pos="1276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3661A5">
        <w:rPr>
          <w:rFonts w:ascii="Times New Roman" w:hAnsi="Times New Roman"/>
          <w:sz w:val="28"/>
          <w:szCs w:val="28"/>
        </w:rPr>
        <w:t xml:space="preserve">1.1. Входящий мониторинг </w:t>
      </w:r>
      <w:r w:rsidR="00394646">
        <w:rPr>
          <w:rFonts w:ascii="Times New Roman" w:hAnsi="Times New Roman"/>
          <w:sz w:val="28"/>
          <w:szCs w:val="28"/>
        </w:rPr>
        <w:t>……………………………………….6</w:t>
      </w:r>
    </w:p>
    <w:p w:rsidR="003661A5" w:rsidRPr="003661A5" w:rsidRDefault="003661A5" w:rsidP="003661A5">
      <w:pPr>
        <w:pStyle w:val="a3"/>
        <w:tabs>
          <w:tab w:val="left" w:pos="1134"/>
          <w:tab w:val="left" w:pos="1276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3661A5">
        <w:rPr>
          <w:rFonts w:ascii="Times New Roman" w:hAnsi="Times New Roman"/>
          <w:sz w:val="28"/>
          <w:szCs w:val="28"/>
        </w:rPr>
        <w:t>1.2. Промежуточный мониторинг</w:t>
      </w:r>
      <w:r w:rsidR="00394646">
        <w:rPr>
          <w:rFonts w:ascii="Times New Roman" w:hAnsi="Times New Roman"/>
          <w:sz w:val="28"/>
          <w:szCs w:val="28"/>
        </w:rPr>
        <w:t>………………………………...7</w:t>
      </w:r>
    </w:p>
    <w:p w:rsidR="003661A5" w:rsidRPr="003661A5" w:rsidRDefault="003661A5" w:rsidP="003661A5">
      <w:pPr>
        <w:tabs>
          <w:tab w:val="left" w:pos="1276"/>
          <w:tab w:val="left" w:pos="4485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3661A5">
        <w:rPr>
          <w:rFonts w:ascii="Times New Roman" w:hAnsi="Times New Roman"/>
          <w:sz w:val="28"/>
          <w:szCs w:val="28"/>
        </w:rPr>
        <w:t>1.3. Итоговый мониторинг</w:t>
      </w:r>
      <w:r w:rsidR="00394646">
        <w:rPr>
          <w:rFonts w:ascii="Times New Roman" w:hAnsi="Times New Roman"/>
          <w:sz w:val="28"/>
          <w:szCs w:val="28"/>
        </w:rPr>
        <w:t>………………………………………..10</w:t>
      </w:r>
    </w:p>
    <w:p w:rsidR="00C766A6" w:rsidRDefault="00C766A6" w:rsidP="00366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1A5" w:rsidRPr="003661A5" w:rsidRDefault="003661A5" w:rsidP="00366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1A5">
        <w:rPr>
          <w:rFonts w:ascii="Times New Roman" w:hAnsi="Times New Roman"/>
          <w:sz w:val="28"/>
          <w:szCs w:val="28"/>
        </w:rPr>
        <w:t>2. Результаты мониторинга  обучающихся по дополнительной   образовательной  программе «Сам себе режиссер»</w:t>
      </w:r>
      <w:r w:rsidR="00394646">
        <w:rPr>
          <w:rFonts w:ascii="Times New Roman" w:hAnsi="Times New Roman"/>
          <w:sz w:val="28"/>
          <w:szCs w:val="28"/>
        </w:rPr>
        <w:t>……………………….14</w:t>
      </w:r>
    </w:p>
    <w:p w:rsidR="003661A5" w:rsidRPr="003661A5" w:rsidRDefault="003661A5" w:rsidP="00C766A6">
      <w:pPr>
        <w:tabs>
          <w:tab w:val="left" w:pos="9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5">
        <w:rPr>
          <w:rFonts w:ascii="Times New Roman" w:eastAsia="Times New Roman" w:hAnsi="Times New Roman"/>
          <w:sz w:val="28"/>
          <w:szCs w:val="28"/>
          <w:lang w:eastAsia="ru-RU"/>
        </w:rPr>
        <w:t>2.1. Протокол результатов обследования стартового уровня обучающихся  детского объединения «Сам себе режиссер». 2010-2011 учебного года. 1 год обучения</w:t>
      </w:r>
      <w:r w:rsidR="0039464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……………………………………………….14</w:t>
      </w:r>
    </w:p>
    <w:p w:rsidR="003661A5" w:rsidRPr="003661A5" w:rsidRDefault="003661A5" w:rsidP="00C766A6">
      <w:pPr>
        <w:tabs>
          <w:tab w:val="left" w:pos="7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661A5">
        <w:rPr>
          <w:rFonts w:ascii="Times New Roman" w:eastAsia="Times New Roman" w:hAnsi="Times New Roman"/>
          <w:sz w:val="28"/>
          <w:szCs w:val="28"/>
          <w:lang w:eastAsia="ru-RU"/>
        </w:rPr>
        <w:t>2.2. Протокол результатов у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>ровня компетенций  обучающихся</w:t>
      </w:r>
      <w:r w:rsidR="00C76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детского объединения «Сам себе режиссер».</w:t>
      </w:r>
      <w:r w:rsidR="00C76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2010-2011 учебный год.  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1 год обучения </w:t>
      </w:r>
      <w:r w:rsidRPr="003661A5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I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полугодие</w:t>
      </w:r>
      <w:r w:rsidR="00394646">
        <w:rPr>
          <w:rFonts w:ascii="Times New Roman" w:eastAsia="Times New Roman" w:hAnsi="Times New Roman"/>
          <w:bCs/>
          <w:sz w:val="28"/>
          <w:szCs w:val="24"/>
          <w:lang w:eastAsia="ru-RU"/>
        </w:rPr>
        <w:t>……………………………………………………………………….16</w:t>
      </w:r>
    </w:p>
    <w:p w:rsidR="003661A5" w:rsidRPr="003661A5" w:rsidRDefault="003661A5" w:rsidP="00366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61A5">
        <w:rPr>
          <w:rFonts w:ascii="Times New Roman" w:eastAsia="Times New Roman" w:hAnsi="Times New Roman"/>
          <w:sz w:val="28"/>
          <w:szCs w:val="28"/>
          <w:lang w:eastAsia="ru-RU"/>
        </w:rPr>
        <w:t>2.3. Протокол  результатов у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>ровня компетенций  обучающихся</w:t>
      </w:r>
      <w:r w:rsidR="00C76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детского объединения «Сам себе режиссер».</w:t>
      </w:r>
      <w:r w:rsidR="00C76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2010-2011 учебный год. 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1 год обучения </w:t>
      </w:r>
      <w:r w:rsidRPr="003661A5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II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полугодие</w:t>
      </w:r>
      <w:r w:rsidR="00394646">
        <w:rPr>
          <w:rFonts w:ascii="Times New Roman" w:eastAsia="Times New Roman" w:hAnsi="Times New Roman"/>
          <w:bCs/>
          <w:sz w:val="28"/>
          <w:szCs w:val="24"/>
          <w:lang w:eastAsia="ru-RU"/>
        </w:rPr>
        <w:t>………………………………………………………….18</w:t>
      </w:r>
    </w:p>
    <w:p w:rsidR="003661A5" w:rsidRPr="003661A5" w:rsidRDefault="003661A5" w:rsidP="00366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661A5">
        <w:rPr>
          <w:rFonts w:ascii="Times New Roman" w:eastAsia="Times New Roman" w:hAnsi="Times New Roman"/>
          <w:sz w:val="28"/>
          <w:szCs w:val="28"/>
          <w:lang w:eastAsia="ru-RU"/>
        </w:rPr>
        <w:t>2.4. Протокол  результатов у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>ровня компетенций обучающихся детского объединения «Сам себе режиссер».</w:t>
      </w:r>
      <w:r w:rsidR="00C76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2011-2012 учебный год.  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 год обучения </w:t>
      </w:r>
      <w:r w:rsidRPr="003661A5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I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полугодие</w:t>
      </w:r>
      <w:r w:rsidR="00394646">
        <w:rPr>
          <w:rFonts w:ascii="Times New Roman" w:eastAsia="Times New Roman" w:hAnsi="Times New Roman"/>
          <w:bCs/>
          <w:sz w:val="28"/>
          <w:szCs w:val="24"/>
          <w:lang w:eastAsia="ru-RU"/>
        </w:rPr>
        <w:t>……………………………………….………………………………20</w:t>
      </w:r>
    </w:p>
    <w:p w:rsidR="003661A5" w:rsidRPr="003661A5" w:rsidRDefault="003661A5" w:rsidP="00366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661A5">
        <w:rPr>
          <w:rFonts w:ascii="Times New Roman" w:eastAsia="Times New Roman" w:hAnsi="Times New Roman"/>
          <w:sz w:val="28"/>
          <w:szCs w:val="28"/>
          <w:lang w:eastAsia="ru-RU"/>
        </w:rPr>
        <w:t>2.5. Протокол  результатов у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>ровня компетенций  обучающихся детского объединения «Сам себе режиссер».</w:t>
      </w:r>
      <w:r w:rsidR="00C76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661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2011-2012 учебный год.  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 год обучения </w:t>
      </w:r>
      <w:r w:rsidRPr="003661A5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II</w:t>
      </w:r>
      <w:r w:rsidRPr="003661A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полугодие</w:t>
      </w:r>
      <w:r w:rsidR="00394646">
        <w:rPr>
          <w:rFonts w:ascii="Times New Roman" w:eastAsia="Times New Roman" w:hAnsi="Times New Roman"/>
          <w:bCs/>
          <w:sz w:val="28"/>
          <w:szCs w:val="24"/>
          <w:lang w:eastAsia="ru-RU"/>
        </w:rPr>
        <w:t>………………………………………………………….22</w:t>
      </w:r>
    </w:p>
    <w:p w:rsidR="00C766A6" w:rsidRDefault="00C766A6" w:rsidP="00366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1A5" w:rsidRPr="00C766A6" w:rsidRDefault="003661A5" w:rsidP="00366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6A6">
        <w:rPr>
          <w:rFonts w:ascii="Times New Roman" w:hAnsi="Times New Roman"/>
          <w:sz w:val="28"/>
          <w:szCs w:val="28"/>
        </w:rPr>
        <w:t xml:space="preserve">3. Портфолио уровня компетенций обучающихся ДО «Сам себе режиссер» </w:t>
      </w:r>
      <w:r w:rsidR="00394646">
        <w:rPr>
          <w:rFonts w:ascii="Times New Roman" w:hAnsi="Times New Roman"/>
          <w:sz w:val="28"/>
          <w:szCs w:val="28"/>
        </w:rPr>
        <w:t>……………………………………………………………………….24</w:t>
      </w:r>
    </w:p>
    <w:p w:rsidR="00C766A6" w:rsidRDefault="00C766A6" w:rsidP="003661A5">
      <w:pPr>
        <w:tabs>
          <w:tab w:val="left" w:pos="9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1A5" w:rsidRPr="003661A5" w:rsidRDefault="003661A5" w:rsidP="003661A5">
      <w:pPr>
        <w:tabs>
          <w:tab w:val="left" w:pos="9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5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</w:t>
      </w:r>
      <w:r w:rsidR="0039464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………………………………………………………25</w:t>
      </w:r>
    </w:p>
    <w:p w:rsidR="00C766A6" w:rsidRDefault="00C766A6" w:rsidP="003661A5">
      <w:pPr>
        <w:tabs>
          <w:tab w:val="left" w:pos="9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1A5" w:rsidRPr="003661A5" w:rsidRDefault="00C766A6" w:rsidP="003661A5">
      <w:pPr>
        <w:tabs>
          <w:tab w:val="left" w:pos="9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 w:rsidR="0039464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………………………………………………………………26</w:t>
      </w:r>
    </w:p>
    <w:p w:rsidR="003661A5" w:rsidRDefault="003661A5" w:rsidP="003661A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766A6" w:rsidRDefault="00C766A6" w:rsidP="003661A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766A6" w:rsidRDefault="00C766A6" w:rsidP="003661A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766A6" w:rsidRDefault="00C766A6" w:rsidP="003661A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661A5" w:rsidRDefault="003661A5" w:rsidP="003661A5">
      <w:pPr>
        <w:spacing w:after="0" w:line="240" w:lineRule="auto"/>
        <w:ind w:left="6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1A5" w:rsidRDefault="003661A5" w:rsidP="003661A5">
      <w:pPr>
        <w:spacing w:after="0" w:line="240" w:lineRule="auto"/>
        <w:ind w:left="6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1A5" w:rsidRDefault="003661A5" w:rsidP="003661A5">
      <w:pPr>
        <w:spacing w:after="0" w:line="240" w:lineRule="auto"/>
        <w:ind w:left="6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661A5" w:rsidRPr="00744339" w:rsidRDefault="003661A5" w:rsidP="003661A5">
      <w:pPr>
        <w:spacing w:after="0" w:line="240" w:lineRule="auto"/>
        <w:ind w:left="66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E51" w:rsidRDefault="00395E51" w:rsidP="00395E51">
      <w:pPr>
        <w:jc w:val="center"/>
        <w:rPr>
          <w:rFonts w:ascii="Times New Roman" w:hAnsi="Times New Roman"/>
          <w:b/>
          <w:sz w:val="28"/>
          <w:szCs w:val="28"/>
        </w:rPr>
      </w:pPr>
      <w:r w:rsidRPr="0089415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03705" w:rsidRDefault="00003705" w:rsidP="002439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данных методических рекомендациях представлен опыт педагога дополнительного образования МБОУ ДОД «Центр развития творчества детей и юношества» поселка Краснобродского по организации процесса отслеживания результативности обучения воспитанников</w:t>
      </w:r>
      <w:r w:rsidR="00885BF6">
        <w:rPr>
          <w:rFonts w:ascii="Times New Roman" w:hAnsi="Times New Roman"/>
          <w:sz w:val="28"/>
          <w:szCs w:val="28"/>
        </w:rPr>
        <w:t>.</w:t>
      </w:r>
    </w:p>
    <w:p w:rsidR="00003705" w:rsidRDefault="00003705" w:rsidP="002439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этому разделу образовательного процесса уделяется большое внимание. Аттестация обучающихся проходит ежегодно и основывается на утвержденном Методическим советом учреждения «Положении об аттестации обучающихся МБОУ ДОД «ЦРТДЮ»». Положение формулирует основные цели и задачи аттестации, главные из которых – проверка знаний, умений и навыков обучающихся.</w:t>
      </w:r>
    </w:p>
    <w:p w:rsidR="00003705" w:rsidRDefault="00003705" w:rsidP="002439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мониторинга обучающихся составлена на основании дополнительной образовательной программы «Сам себе режиссер». Составлена с целью обмена методическим опытом в сфере оценки результативности обучения в дополнительном образовании детей и будет полезна всем тем, кто хочет сделать свою педагогическую деятельность более эффективной.</w:t>
      </w:r>
    </w:p>
    <w:p w:rsidR="005242E4" w:rsidRDefault="005242E4" w:rsidP="002439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«Сам себе режиссер» разработана для детей 14-17 лет и предусматривает двухгодичный курс обучения.</w:t>
      </w:r>
    </w:p>
    <w:p w:rsidR="00003705" w:rsidRDefault="00003705" w:rsidP="002439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мониторинга изложена система оценки результативности, в которую входят: </w:t>
      </w:r>
      <w:r w:rsidR="00885BF6">
        <w:rPr>
          <w:rFonts w:ascii="Times New Roman" w:hAnsi="Times New Roman"/>
          <w:sz w:val="28"/>
          <w:szCs w:val="28"/>
        </w:rPr>
        <w:t>этапы аттестации и ее временные рамки, содержание аттестации, формы проведения, формы оценки, критерии результативности, методика определения итогового результата и способ его фиксации.</w:t>
      </w:r>
    </w:p>
    <w:p w:rsidR="00885BF6" w:rsidRDefault="00885BF6" w:rsidP="002439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Разработанная система мониторинга имеет практическую значимость и апробирована в рамках детского объединения «Сам себе режиссер», что позволило своевременно выявить проблемные зоны образовательно-воспитательного процесса и учесть их при дальнейшем планировании, совершенствовании технологии и механизмов мониторинговых исследований.</w:t>
      </w:r>
    </w:p>
    <w:p w:rsidR="00885BF6" w:rsidRDefault="00885BF6" w:rsidP="002439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6A2" w:rsidRDefault="005D36A2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85BF6" w:rsidRDefault="00885BF6" w:rsidP="00B9626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556C5" w:rsidRPr="00AA149A" w:rsidRDefault="002B15AF" w:rsidP="00AA14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A556C5" w:rsidRPr="00AA149A">
        <w:rPr>
          <w:rFonts w:ascii="Times New Roman" w:hAnsi="Times New Roman"/>
          <w:b/>
          <w:sz w:val="28"/>
          <w:szCs w:val="28"/>
        </w:rPr>
        <w:t>. Программа мониторинга обучающихся по дополнительной</w:t>
      </w:r>
      <w:r w:rsidR="00B47EA5">
        <w:rPr>
          <w:rFonts w:ascii="Times New Roman" w:hAnsi="Times New Roman"/>
          <w:b/>
          <w:sz w:val="28"/>
          <w:szCs w:val="28"/>
        </w:rPr>
        <w:t xml:space="preserve"> </w:t>
      </w:r>
      <w:r w:rsidR="00A556C5" w:rsidRPr="00AA149A">
        <w:rPr>
          <w:rFonts w:ascii="Times New Roman" w:hAnsi="Times New Roman"/>
          <w:b/>
          <w:sz w:val="28"/>
          <w:szCs w:val="28"/>
        </w:rPr>
        <w:t>образовательной программе «</w:t>
      </w:r>
      <w:r w:rsidR="00AE7CE5" w:rsidRPr="00AA149A">
        <w:rPr>
          <w:rFonts w:ascii="Times New Roman" w:hAnsi="Times New Roman"/>
          <w:b/>
          <w:sz w:val="28"/>
          <w:szCs w:val="28"/>
        </w:rPr>
        <w:t>Сам себе режиссер</w:t>
      </w:r>
      <w:r w:rsidR="00A556C5" w:rsidRPr="00AA149A">
        <w:rPr>
          <w:rFonts w:ascii="Times New Roman" w:hAnsi="Times New Roman"/>
          <w:b/>
          <w:sz w:val="28"/>
          <w:szCs w:val="28"/>
        </w:rPr>
        <w:t>»</w:t>
      </w:r>
    </w:p>
    <w:p w:rsidR="00A556C5" w:rsidRPr="00AA149A" w:rsidRDefault="00A556C5" w:rsidP="00AA149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 xml:space="preserve">  </w:t>
      </w:r>
    </w:p>
    <w:p w:rsidR="0010408B" w:rsidRPr="00AA149A" w:rsidRDefault="00A556C5" w:rsidP="00AA149A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 xml:space="preserve">   </w:t>
      </w:r>
      <w:r w:rsidR="002B15AF">
        <w:rPr>
          <w:rFonts w:ascii="Times New Roman" w:hAnsi="Times New Roman"/>
          <w:b/>
          <w:sz w:val="28"/>
          <w:szCs w:val="28"/>
        </w:rPr>
        <w:t>1</w:t>
      </w:r>
      <w:r w:rsidRPr="00AA149A">
        <w:rPr>
          <w:rFonts w:ascii="Times New Roman" w:hAnsi="Times New Roman"/>
          <w:b/>
          <w:sz w:val="28"/>
          <w:szCs w:val="28"/>
        </w:rPr>
        <w:t xml:space="preserve">.1. </w:t>
      </w:r>
      <w:r w:rsidR="00D81F6C" w:rsidRPr="00AA149A">
        <w:rPr>
          <w:rFonts w:ascii="Times New Roman" w:hAnsi="Times New Roman"/>
          <w:b/>
          <w:sz w:val="28"/>
          <w:szCs w:val="28"/>
        </w:rPr>
        <w:t>В</w:t>
      </w:r>
      <w:r w:rsidR="0010408B" w:rsidRPr="00AA149A">
        <w:rPr>
          <w:rFonts w:ascii="Times New Roman" w:hAnsi="Times New Roman"/>
          <w:b/>
          <w:sz w:val="28"/>
          <w:szCs w:val="28"/>
        </w:rPr>
        <w:t xml:space="preserve">ходящий мониторинг </w:t>
      </w:r>
    </w:p>
    <w:p w:rsidR="00081C19" w:rsidRPr="00AA149A" w:rsidRDefault="00081C19" w:rsidP="00AA14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408B" w:rsidRPr="00AA149A" w:rsidRDefault="0010408B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 xml:space="preserve">Срок проведения: </w:t>
      </w:r>
      <w:r w:rsidRPr="00AA149A">
        <w:rPr>
          <w:rFonts w:ascii="Times New Roman" w:hAnsi="Times New Roman"/>
          <w:sz w:val="28"/>
          <w:szCs w:val="28"/>
        </w:rPr>
        <w:t>сентябрь (для группы первого года обучения) и первое занятие для вновь пришедшего обучающегося в течение учебного года.</w:t>
      </w:r>
    </w:p>
    <w:p w:rsidR="00081C19" w:rsidRPr="00AA149A" w:rsidRDefault="00081C19" w:rsidP="00AA14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408B" w:rsidRPr="00AA149A" w:rsidRDefault="0010408B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>Цель</w:t>
      </w:r>
      <w:r w:rsidRPr="00AA149A">
        <w:rPr>
          <w:rFonts w:ascii="Times New Roman" w:hAnsi="Times New Roman"/>
          <w:sz w:val="28"/>
          <w:szCs w:val="28"/>
        </w:rPr>
        <w:t xml:space="preserve">: оценка исходного (начального) уровня </w:t>
      </w:r>
      <w:r w:rsidR="00255094" w:rsidRPr="00AA149A">
        <w:rPr>
          <w:rFonts w:ascii="Times New Roman" w:hAnsi="Times New Roman"/>
          <w:sz w:val="28"/>
          <w:szCs w:val="28"/>
        </w:rPr>
        <w:t>компетенций</w:t>
      </w:r>
      <w:r w:rsidR="00255094" w:rsidRPr="00AA149A">
        <w:rPr>
          <w:rFonts w:ascii="Times New Roman" w:hAnsi="Times New Roman"/>
          <w:i/>
          <w:sz w:val="28"/>
          <w:szCs w:val="28"/>
        </w:rPr>
        <w:t xml:space="preserve"> </w:t>
      </w:r>
      <w:r w:rsidRPr="00AA149A">
        <w:rPr>
          <w:rFonts w:ascii="Times New Roman" w:hAnsi="Times New Roman"/>
          <w:sz w:val="28"/>
          <w:szCs w:val="28"/>
        </w:rPr>
        <w:t>обучающегося перед началом образовательного процесса по программе.</w:t>
      </w:r>
    </w:p>
    <w:p w:rsidR="00081C19" w:rsidRPr="00AA149A" w:rsidRDefault="00081C19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8B" w:rsidRPr="00AA149A" w:rsidRDefault="0010408B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>Форма проведения</w:t>
      </w:r>
      <w:r w:rsidR="00BD1877" w:rsidRPr="00AA149A">
        <w:rPr>
          <w:rFonts w:ascii="Times New Roman" w:hAnsi="Times New Roman"/>
          <w:sz w:val="28"/>
          <w:szCs w:val="28"/>
        </w:rPr>
        <w:t>: собеседование.</w:t>
      </w:r>
    </w:p>
    <w:p w:rsidR="00BD1877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1C19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D86DD8" w:rsidRPr="00AA149A">
        <w:rPr>
          <w:rFonts w:ascii="Times New Roman" w:hAnsi="Times New Roman"/>
          <w:b/>
          <w:sz w:val="28"/>
          <w:szCs w:val="28"/>
        </w:rPr>
        <w:t>собеседо</w:t>
      </w:r>
      <w:r w:rsidR="00255094" w:rsidRPr="00AA149A">
        <w:rPr>
          <w:rFonts w:ascii="Times New Roman" w:hAnsi="Times New Roman"/>
          <w:b/>
          <w:sz w:val="28"/>
          <w:szCs w:val="28"/>
        </w:rPr>
        <w:t>вания</w:t>
      </w:r>
      <w:r w:rsidRPr="00AA149A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994D23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sz w:val="28"/>
          <w:szCs w:val="28"/>
        </w:rPr>
        <w:t>1.</w:t>
      </w:r>
      <w:r w:rsidR="00AE7CE5" w:rsidRPr="00AA149A">
        <w:rPr>
          <w:rFonts w:ascii="Times New Roman" w:hAnsi="Times New Roman"/>
          <w:sz w:val="28"/>
          <w:szCs w:val="28"/>
        </w:rPr>
        <w:t xml:space="preserve"> </w:t>
      </w:r>
      <w:r w:rsidR="00994D23" w:rsidRPr="00AA149A">
        <w:rPr>
          <w:rFonts w:ascii="Times New Roman" w:hAnsi="Times New Roman"/>
          <w:sz w:val="28"/>
          <w:szCs w:val="28"/>
        </w:rPr>
        <w:t xml:space="preserve">Сведения о работе телевизионных специальностей. </w:t>
      </w:r>
    </w:p>
    <w:p w:rsidR="00BD1877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sz w:val="28"/>
          <w:szCs w:val="28"/>
        </w:rPr>
        <w:t>2.</w:t>
      </w:r>
      <w:r w:rsidR="00AE7CE5" w:rsidRPr="00AA149A">
        <w:rPr>
          <w:rFonts w:ascii="Times New Roman" w:hAnsi="Times New Roman"/>
          <w:sz w:val="28"/>
          <w:szCs w:val="28"/>
        </w:rPr>
        <w:t xml:space="preserve"> </w:t>
      </w:r>
      <w:r w:rsidR="00124AC7" w:rsidRPr="00AA149A">
        <w:rPr>
          <w:rFonts w:ascii="Times New Roman" w:hAnsi="Times New Roman"/>
          <w:sz w:val="28"/>
          <w:szCs w:val="28"/>
        </w:rPr>
        <w:t>Знание программ</w:t>
      </w:r>
      <w:r w:rsidR="00994D23" w:rsidRPr="00AA149A">
        <w:rPr>
          <w:rFonts w:ascii="Times New Roman" w:hAnsi="Times New Roman"/>
          <w:sz w:val="28"/>
          <w:szCs w:val="28"/>
        </w:rPr>
        <w:t xml:space="preserve"> для обработки видео.</w:t>
      </w:r>
    </w:p>
    <w:p w:rsidR="00BD1877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sz w:val="28"/>
          <w:szCs w:val="28"/>
        </w:rPr>
        <w:t>3.</w:t>
      </w:r>
      <w:r w:rsidR="00B709AA" w:rsidRPr="00AA149A">
        <w:rPr>
          <w:rFonts w:ascii="Times New Roman" w:hAnsi="Times New Roman"/>
          <w:sz w:val="28"/>
          <w:szCs w:val="28"/>
        </w:rPr>
        <w:t xml:space="preserve"> </w:t>
      </w:r>
      <w:r w:rsidR="00124AC7" w:rsidRPr="00AA149A">
        <w:rPr>
          <w:rFonts w:ascii="Times New Roman" w:hAnsi="Times New Roman"/>
          <w:sz w:val="28"/>
          <w:szCs w:val="28"/>
        </w:rPr>
        <w:t>Основные п</w:t>
      </w:r>
      <w:r w:rsidR="00C766EB" w:rsidRPr="00AA149A">
        <w:rPr>
          <w:rFonts w:ascii="Times New Roman" w:hAnsi="Times New Roman"/>
          <w:sz w:val="28"/>
          <w:szCs w:val="28"/>
        </w:rPr>
        <w:t>равила съемки.</w:t>
      </w:r>
    </w:p>
    <w:p w:rsidR="00BD1877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408B" w:rsidRPr="00AA149A" w:rsidRDefault="0010408B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>Форма оценки:</w:t>
      </w:r>
      <w:r w:rsidRPr="00AA149A">
        <w:rPr>
          <w:rFonts w:ascii="Times New Roman" w:hAnsi="Times New Roman"/>
          <w:sz w:val="28"/>
          <w:szCs w:val="28"/>
        </w:rPr>
        <w:t xml:space="preserve"> уровень высокий, средний, низкий.</w:t>
      </w:r>
    </w:p>
    <w:p w:rsidR="00081C19" w:rsidRPr="00AA149A" w:rsidRDefault="00081C19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08B" w:rsidRPr="00AA149A" w:rsidRDefault="0010408B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 xml:space="preserve">Форма фиксации результатов: </w:t>
      </w:r>
      <w:r w:rsidR="002245B3" w:rsidRPr="00AA149A">
        <w:rPr>
          <w:rFonts w:ascii="Times New Roman" w:hAnsi="Times New Roman"/>
          <w:sz w:val="28"/>
          <w:szCs w:val="28"/>
        </w:rPr>
        <w:t>протокол (</w:t>
      </w:r>
      <w:r w:rsidR="00D86DD8" w:rsidRPr="00AA149A">
        <w:rPr>
          <w:rFonts w:ascii="Times New Roman" w:hAnsi="Times New Roman"/>
          <w:sz w:val="28"/>
          <w:szCs w:val="28"/>
        </w:rPr>
        <w:t>П</w:t>
      </w:r>
      <w:r w:rsidR="002245B3" w:rsidRPr="00AA149A">
        <w:rPr>
          <w:rFonts w:ascii="Times New Roman" w:hAnsi="Times New Roman"/>
          <w:sz w:val="28"/>
          <w:szCs w:val="28"/>
        </w:rPr>
        <w:t xml:space="preserve">риложение </w:t>
      </w:r>
      <w:r w:rsidRPr="00AA149A">
        <w:rPr>
          <w:rFonts w:ascii="Times New Roman" w:hAnsi="Times New Roman"/>
          <w:sz w:val="28"/>
          <w:szCs w:val="28"/>
        </w:rPr>
        <w:t>1)</w:t>
      </w:r>
    </w:p>
    <w:p w:rsidR="00081C19" w:rsidRPr="00AA149A" w:rsidRDefault="00081C19" w:rsidP="00AA14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2256" w:rsidRPr="00AA149A" w:rsidRDefault="003C2256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>Критерии оценки:</w:t>
      </w:r>
      <w:r w:rsidR="00BD1877" w:rsidRPr="00AA149A">
        <w:rPr>
          <w:rFonts w:ascii="Times New Roman" w:hAnsi="Times New Roman"/>
          <w:b/>
          <w:sz w:val="28"/>
          <w:szCs w:val="28"/>
        </w:rPr>
        <w:t xml:space="preserve"> </w:t>
      </w:r>
      <w:r w:rsidR="00BD1877" w:rsidRPr="00AA149A">
        <w:rPr>
          <w:rFonts w:ascii="Times New Roman" w:hAnsi="Times New Roman"/>
          <w:sz w:val="28"/>
          <w:szCs w:val="28"/>
        </w:rPr>
        <w:t xml:space="preserve">положительный или отрицательный </w:t>
      </w:r>
      <w:r w:rsidR="00B709AA" w:rsidRPr="00AA149A">
        <w:rPr>
          <w:rFonts w:ascii="Times New Roman" w:hAnsi="Times New Roman"/>
          <w:sz w:val="28"/>
          <w:szCs w:val="28"/>
        </w:rPr>
        <w:t xml:space="preserve">развернутый </w:t>
      </w:r>
      <w:r w:rsidR="00BD1877" w:rsidRPr="00AA149A">
        <w:rPr>
          <w:rFonts w:ascii="Times New Roman" w:hAnsi="Times New Roman"/>
          <w:sz w:val="28"/>
          <w:szCs w:val="28"/>
        </w:rPr>
        <w:t>ответ на вопрос</w:t>
      </w:r>
      <w:r w:rsidR="00B709AA" w:rsidRPr="00AA149A">
        <w:rPr>
          <w:rFonts w:ascii="Times New Roman" w:hAnsi="Times New Roman"/>
          <w:sz w:val="28"/>
          <w:szCs w:val="28"/>
        </w:rPr>
        <w:t>ы</w:t>
      </w:r>
      <w:r w:rsidR="00BD1877" w:rsidRPr="00AA149A">
        <w:rPr>
          <w:rFonts w:ascii="Times New Roman" w:hAnsi="Times New Roman"/>
          <w:sz w:val="28"/>
          <w:szCs w:val="28"/>
        </w:rPr>
        <w:t>.</w:t>
      </w:r>
    </w:p>
    <w:p w:rsidR="00BD1877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77" w:rsidRPr="00AA149A" w:rsidRDefault="00BD1877" w:rsidP="00AA14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9A">
        <w:rPr>
          <w:rFonts w:ascii="Times New Roman" w:hAnsi="Times New Roman"/>
          <w:b/>
          <w:sz w:val="28"/>
          <w:szCs w:val="28"/>
        </w:rPr>
        <w:t xml:space="preserve">Методика определения результата: </w:t>
      </w:r>
      <w:r w:rsidRPr="00AA149A">
        <w:rPr>
          <w:rFonts w:ascii="Times New Roman" w:hAnsi="Times New Roman"/>
          <w:sz w:val="28"/>
          <w:szCs w:val="28"/>
        </w:rPr>
        <w:t>Положительны</w:t>
      </w:r>
      <w:r w:rsidR="00B709AA" w:rsidRPr="00AA149A">
        <w:rPr>
          <w:rFonts w:ascii="Times New Roman" w:hAnsi="Times New Roman"/>
          <w:sz w:val="28"/>
          <w:szCs w:val="28"/>
        </w:rPr>
        <w:t>е</w:t>
      </w:r>
      <w:r w:rsidRPr="00AA149A">
        <w:rPr>
          <w:rFonts w:ascii="Times New Roman" w:hAnsi="Times New Roman"/>
          <w:sz w:val="28"/>
          <w:szCs w:val="28"/>
        </w:rPr>
        <w:t xml:space="preserve"> </w:t>
      </w:r>
      <w:r w:rsidR="00B709AA" w:rsidRPr="00AA149A">
        <w:rPr>
          <w:rFonts w:ascii="Times New Roman" w:hAnsi="Times New Roman"/>
          <w:sz w:val="28"/>
          <w:szCs w:val="28"/>
        </w:rPr>
        <w:t xml:space="preserve">развернутые </w:t>
      </w:r>
      <w:r w:rsidRPr="00AA149A">
        <w:rPr>
          <w:rFonts w:ascii="Times New Roman" w:hAnsi="Times New Roman"/>
          <w:sz w:val="28"/>
          <w:szCs w:val="28"/>
        </w:rPr>
        <w:t>ответ</w:t>
      </w:r>
      <w:r w:rsidR="00B709AA" w:rsidRPr="00AA149A">
        <w:rPr>
          <w:rFonts w:ascii="Times New Roman" w:hAnsi="Times New Roman"/>
          <w:sz w:val="28"/>
          <w:szCs w:val="28"/>
        </w:rPr>
        <w:t>ы</w:t>
      </w:r>
      <w:r w:rsidRPr="00AA149A">
        <w:rPr>
          <w:rFonts w:ascii="Times New Roman" w:hAnsi="Times New Roman"/>
          <w:sz w:val="28"/>
          <w:szCs w:val="28"/>
        </w:rPr>
        <w:t xml:space="preserve"> на три вопроса – высокий уровень, на два вопроса – средний уровень, на один вопрос – низкий уровень.</w:t>
      </w:r>
    </w:p>
    <w:p w:rsidR="003C2256" w:rsidRDefault="003C2256" w:rsidP="00081C19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C2256" w:rsidRPr="00081C19" w:rsidRDefault="002B15AF" w:rsidP="00AA149A">
      <w:pPr>
        <w:pStyle w:val="a3"/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A556C5">
        <w:rPr>
          <w:rFonts w:ascii="Times New Roman" w:hAnsi="Times New Roman"/>
          <w:b/>
          <w:sz w:val="28"/>
          <w:szCs w:val="28"/>
        </w:rPr>
        <w:t xml:space="preserve">.2. </w:t>
      </w:r>
      <w:r w:rsidR="00D434D7">
        <w:rPr>
          <w:rFonts w:ascii="Times New Roman" w:hAnsi="Times New Roman"/>
          <w:b/>
          <w:sz w:val="28"/>
          <w:szCs w:val="28"/>
        </w:rPr>
        <w:t>П</w:t>
      </w:r>
      <w:r w:rsidR="003C2256" w:rsidRPr="00081C19">
        <w:rPr>
          <w:rFonts w:ascii="Times New Roman" w:hAnsi="Times New Roman"/>
          <w:b/>
          <w:sz w:val="28"/>
          <w:szCs w:val="28"/>
        </w:rPr>
        <w:t>ромежуточный мониторинг</w:t>
      </w:r>
    </w:p>
    <w:p w:rsidR="002B15AF" w:rsidRDefault="002B15AF" w:rsidP="00AA149A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3C2256" w:rsidRPr="00081C19" w:rsidRDefault="003C2256" w:rsidP="00AA149A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Срок проведения</w:t>
      </w:r>
      <w:r w:rsidRPr="00081C19">
        <w:rPr>
          <w:rFonts w:ascii="Times New Roman" w:hAnsi="Times New Roman"/>
          <w:sz w:val="28"/>
          <w:szCs w:val="28"/>
        </w:rPr>
        <w:t>: декабрь</w:t>
      </w:r>
    </w:p>
    <w:p w:rsidR="002B15AF" w:rsidRDefault="002B15AF" w:rsidP="00AA149A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3C2256" w:rsidRPr="00081C19" w:rsidRDefault="003C2256" w:rsidP="00AA149A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Цель</w:t>
      </w:r>
      <w:r w:rsidRPr="00081C19">
        <w:rPr>
          <w:rFonts w:ascii="Times New Roman" w:hAnsi="Times New Roman"/>
          <w:sz w:val="28"/>
          <w:szCs w:val="28"/>
        </w:rPr>
        <w:t xml:space="preserve">: оценка </w:t>
      </w:r>
      <w:r w:rsidR="000264D4" w:rsidRPr="000264D4">
        <w:rPr>
          <w:rFonts w:ascii="Times New Roman" w:hAnsi="Times New Roman"/>
          <w:sz w:val="28"/>
          <w:szCs w:val="28"/>
        </w:rPr>
        <w:t>компетенций</w:t>
      </w:r>
      <w:r w:rsidR="000264D4" w:rsidRPr="00255094">
        <w:rPr>
          <w:rFonts w:ascii="Times New Roman" w:hAnsi="Times New Roman"/>
          <w:i/>
          <w:sz w:val="28"/>
          <w:szCs w:val="28"/>
        </w:rPr>
        <w:t xml:space="preserve"> </w:t>
      </w:r>
      <w:r w:rsidRPr="00081C19">
        <w:rPr>
          <w:rFonts w:ascii="Times New Roman" w:hAnsi="Times New Roman"/>
          <w:sz w:val="28"/>
          <w:szCs w:val="28"/>
        </w:rPr>
        <w:t xml:space="preserve">обучающихся в середине каждого учебного </w:t>
      </w:r>
      <w:r w:rsidR="00FD2391">
        <w:rPr>
          <w:rFonts w:ascii="Times New Roman" w:hAnsi="Times New Roman"/>
          <w:sz w:val="28"/>
          <w:szCs w:val="28"/>
        </w:rPr>
        <w:t xml:space="preserve">           </w:t>
      </w:r>
      <w:r w:rsidRPr="00081C19">
        <w:rPr>
          <w:rFonts w:ascii="Times New Roman" w:hAnsi="Times New Roman"/>
          <w:sz w:val="28"/>
          <w:szCs w:val="28"/>
        </w:rPr>
        <w:t>года.</w:t>
      </w:r>
    </w:p>
    <w:p w:rsidR="002B15AF" w:rsidRDefault="002B15AF" w:rsidP="002B15AF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255094" w:rsidRPr="00255094" w:rsidRDefault="00255094" w:rsidP="002B15AF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оценивания: </w:t>
      </w:r>
      <w:r w:rsidRPr="00255094">
        <w:rPr>
          <w:rFonts w:ascii="Times New Roman" w:hAnsi="Times New Roman"/>
          <w:sz w:val="28"/>
          <w:szCs w:val="28"/>
        </w:rPr>
        <w:t xml:space="preserve">компетенции по </w:t>
      </w:r>
      <w:r w:rsidR="00124AC7">
        <w:rPr>
          <w:rFonts w:ascii="Times New Roman" w:hAnsi="Times New Roman"/>
          <w:sz w:val="28"/>
          <w:szCs w:val="28"/>
        </w:rPr>
        <w:t xml:space="preserve">мультимедийным </w:t>
      </w:r>
      <w:r w:rsidR="002B15AF">
        <w:rPr>
          <w:rFonts w:ascii="Times New Roman" w:hAnsi="Times New Roman"/>
          <w:sz w:val="28"/>
          <w:szCs w:val="28"/>
        </w:rPr>
        <w:t xml:space="preserve"> т</w:t>
      </w:r>
      <w:r w:rsidR="00124AC7">
        <w:rPr>
          <w:rFonts w:ascii="Times New Roman" w:hAnsi="Times New Roman"/>
          <w:sz w:val="28"/>
          <w:szCs w:val="28"/>
        </w:rPr>
        <w:t>ехнологиям</w:t>
      </w:r>
      <w:r w:rsidR="002B15AF">
        <w:rPr>
          <w:rFonts w:ascii="Times New Roman" w:hAnsi="Times New Roman"/>
          <w:sz w:val="28"/>
          <w:szCs w:val="28"/>
        </w:rPr>
        <w:t>.</w:t>
      </w:r>
    </w:p>
    <w:p w:rsidR="002B15AF" w:rsidRDefault="002B15AF" w:rsidP="00AA149A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3C2256" w:rsidRPr="00B709AA" w:rsidRDefault="003C2256" w:rsidP="00AA149A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709AA">
        <w:rPr>
          <w:rFonts w:ascii="Times New Roman" w:hAnsi="Times New Roman"/>
          <w:b/>
          <w:sz w:val="28"/>
          <w:szCs w:val="28"/>
        </w:rPr>
        <w:t>Форма проведения:</w:t>
      </w:r>
      <w:r w:rsidR="002A72C4" w:rsidRPr="00B709AA">
        <w:rPr>
          <w:rFonts w:ascii="Times New Roman" w:hAnsi="Times New Roman"/>
          <w:b/>
          <w:sz w:val="28"/>
          <w:szCs w:val="28"/>
        </w:rPr>
        <w:t xml:space="preserve"> </w:t>
      </w:r>
      <w:r w:rsidR="002A72C4" w:rsidRPr="00B709AA">
        <w:rPr>
          <w:rFonts w:ascii="Times New Roman" w:hAnsi="Times New Roman"/>
          <w:sz w:val="28"/>
          <w:szCs w:val="28"/>
        </w:rPr>
        <w:t>тестирование</w:t>
      </w:r>
      <w:r w:rsidR="00796F1F">
        <w:rPr>
          <w:rFonts w:ascii="Times New Roman" w:hAnsi="Times New Roman"/>
          <w:sz w:val="28"/>
          <w:szCs w:val="28"/>
        </w:rPr>
        <w:t>,</w:t>
      </w:r>
      <w:r w:rsidR="00B709AA">
        <w:rPr>
          <w:rFonts w:ascii="Times New Roman" w:hAnsi="Times New Roman"/>
          <w:sz w:val="28"/>
          <w:szCs w:val="28"/>
        </w:rPr>
        <w:t xml:space="preserve"> практические задания</w:t>
      </w:r>
    </w:p>
    <w:p w:rsidR="002B15AF" w:rsidRDefault="002B15AF" w:rsidP="00AA149A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3C2256" w:rsidRPr="00081C19" w:rsidRDefault="003C2256" w:rsidP="00AA149A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Форма оценки</w:t>
      </w:r>
      <w:r w:rsidRPr="00081C19">
        <w:rPr>
          <w:rFonts w:ascii="Times New Roman" w:hAnsi="Times New Roman"/>
          <w:sz w:val="28"/>
          <w:szCs w:val="28"/>
        </w:rPr>
        <w:t>: уровень высокий, средний, низкий.</w:t>
      </w:r>
    </w:p>
    <w:p w:rsidR="002B15AF" w:rsidRDefault="002B15AF" w:rsidP="00AA149A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3C2256" w:rsidRPr="00081C19" w:rsidRDefault="00082AD5" w:rsidP="00AA149A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Форма фиксации результатов</w:t>
      </w:r>
      <w:r w:rsidR="00B709AA">
        <w:rPr>
          <w:rFonts w:ascii="Times New Roman" w:hAnsi="Times New Roman"/>
          <w:sz w:val="28"/>
          <w:szCs w:val="28"/>
        </w:rPr>
        <w:t>: протокол (П</w:t>
      </w:r>
      <w:r w:rsidRPr="00081C19">
        <w:rPr>
          <w:rFonts w:ascii="Times New Roman" w:hAnsi="Times New Roman"/>
          <w:sz w:val="28"/>
          <w:szCs w:val="28"/>
        </w:rPr>
        <w:t>риложение 2)</w:t>
      </w:r>
    </w:p>
    <w:p w:rsidR="00744339" w:rsidRDefault="00744339" w:rsidP="00F52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1501" w:rsidRDefault="000338A5" w:rsidP="00F52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1 - </w:t>
      </w:r>
      <w:r w:rsidR="00CC6187" w:rsidRPr="00081C19">
        <w:rPr>
          <w:rFonts w:ascii="Times New Roman" w:hAnsi="Times New Roman"/>
          <w:b/>
          <w:sz w:val="28"/>
          <w:szCs w:val="28"/>
        </w:rPr>
        <w:t xml:space="preserve">КРИТЕРИИ ОЦЕНКИ ПРОМЕЖУТОЧНОГО </w:t>
      </w:r>
      <w:r w:rsidR="0010408B" w:rsidRPr="00081C19">
        <w:rPr>
          <w:rFonts w:ascii="Times New Roman" w:hAnsi="Times New Roman"/>
          <w:b/>
          <w:sz w:val="28"/>
          <w:szCs w:val="28"/>
        </w:rPr>
        <w:t>МОНИТОРИНГ</w:t>
      </w:r>
      <w:r w:rsidR="00CC6187" w:rsidRPr="00081C1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408B" w:rsidRPr="00081C19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D81F6C">
        <w:rPr>
          <w:rFonts w:ascii="Times New Roman" w:hAnsi="Times New Roman"/>
          <w:b/>
          <w:sz w:val="28"/>
          <w:szCs w:val="28"/>
        </w:rPr>
        <w:t>ОБ</w:t>
      </w:r>
      <w:r w:rsidR="00D81F6C" w:rsidRPr="00081C19">
        <w:rPr>
          <w:rFonts w:ascii="Times New Roman" w:hAnsi="Times New Roman"/>
          <w:b/>
          <w:sz w:val="28"/>
          <w:szCs w:val="28"/>
        </w:rPr>
        <w:t>УЧА</w:t>
      </w:r>
      <w:r w:rsidR="00D81F6C">
        <w:rPr>
          <w:rFonts w:ascii="Times New Roman" w:hAnsi="Times New Roman"/>
          <w:b/>
          <w:sz w:val="28"/>
          <w:szCs w:val="28"/>
        </w:rPr>
        <w:t>Ю</w:t>
      </w:r>
      <w:r w:rsidR="00D81F6C" w:rsidRPr="00081C19">
        <w:rPr>
          <w:rFonts w:ascii="Times New Roman" w:hAnsi="Times New Roman"/>
          <w:b/>
          <w:sz w:val="28"/>
          <w:szCs w:val="28"/>
        </w:rPr>
        <w:t>ЩИХСЯ</w:t>
      </w:r>
    </w:p>
    <w:p w:rsidR="0010408B" w:rsidRDefault="008A1501" w:rsidP="00F52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 </w:t>
      </w:r>
      <w:r w:rsidR="0010408B" w:rsidRPr="00081C19">
        <w:rPr>
          <w:rFonts w:ascii="Times New Roman" w:hAnsi="Times New Roman"/>
          <w:b/>
          <w:sz w:val="28"/>
          <w:szCs w:val="28"/>
        </w:rPr>
        <w:t>год</w:t>
      </w:r>
      <w:r w:rsidR="00897EEB">
        <w:rPr>
          <w:rFonts w:ascii="Times New Roman" w:hAnsi="Times New Roman"/>
          <w:b/>
          <w:sz w:val="28"/>
          <w:szCs w:val="28"/>
        </w:rPr>
        <w:t>а</w:t>
      </w:r>
      <w:r w:rsidR="0010408B" w:rsidRPr="00081C19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765" w:type="dxa"/>
        <w:jc w:val="center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728"/>
        <w:gridCol w:w="3215"/>
        <w:gridCol w:w="1715"/>
        <w:gridCol w:w="2662"/>
      </w:tblGrid>
      <w:tr w:rsidR="00B037E9" w:rsidRPr="001C0305" w:rsidTr="002B15AF">
        <w:trPr>
          <w:trHeight w:val="27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E9" w:rsidRPr="001C0305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E9" w:rsidRPr="001C0305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E9" w:rsidRPr="001C0305" w:rsidRDefault="008A1501" w:rsidP="008A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E9" w:rsidRPr="001C0305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E9" w:rsidRPr="001C0305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</w:t>
            </w:r>
          </w:p>
          <w:p w:rsidR="00B037E9" w:rsidRPr="001C0305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B037E9" w:rsidRPr="001C0305" w:rsidTr="002B15AF">
        <w:trPr>
          <w:trHeight w:val="47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B709AA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B709AA" w:rsidRDefault="0093048C" w:rsidP="001C0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видеотехника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9" w:rsidRPr="00B037E9" w:rsidRDefault="00B037E9" w:rsidP="0093048C">
            <w:pPr>
              <w:shd w:val="clear" w:color="auto" w:fill="FFFFFF"/>
              <w:tabs>
                <w:tab w:val="left" w:pos="58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93048C">
              <w:rPr>
                <w:rFonts w:ascii="Times New Roman" w:hAnsi="Times New Roman"/>
                <w:sz w:val="24"/>
                <w:szCs w:val="24"/>
              </w:rPr>
              <w:t>характеристики и дополнительные эффекты цифровой видеотехники, необходимые аксессуары, необходимое программное обеспечение, перечень монтажного оборудования, системные требования для монтажа.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>:</w:t>
            </w:r>
            <w:r w:rsidR="0093048C">
              <w:rPr>
                <w:rFonts w:ascii="Times New Roman" w:hAnsi="Times New Roman"/>
                <w:sz w:val="24"/>
                <w:szCs w:val="24"/>
              </w:rPr>
              <w:t xml:space="preserve"> выбирать цифровую камеру, выбирать монтажную программу, программу для раскадровки, программу для создания спецэффектов.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1C0305" w:rsidRDefault="00B037E9" w:rsidP="00B037E9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1C0305" w:rsidRDefault="00B037E9" w:rsidP="00042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37E9" w:rsidRPr="001C0305" w:rsidTr="002B15A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1C0305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B709AA" w:rsidRDefault="0093048C" w:rsidP="00B709AA">
            <w:pPr>
              <w:spacing w:after="0" w:line="240" w:lineRule="auto"/>
              <w:ind w:right="-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съемке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9" w:rsidRPr="00B037E9" w:rsidRDefault="00B037E9" w:rsidP="0093048C">
            <w:pPr>
              <w:spacing w:line="240" w:lineRule="auto"/>
              <w:ind w:right="-117"/>
              <w:rPr>
                <w:rFonts w:ascii="Times New Roman" w:hAnsi="Times New Roman"/>
                <w:sz w:val="24"/>
                <w:szCs w:val="24"/>
              </w:rPr>
            </w:pP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93048C">
              <w:rPr>
                <w:rFonts w:ascii="Times New Roman" w:hAnsi="Times New Roman"/>
                <w:sz w:val="24"/>
                <w:szCs w:val="24"/>
              </w:rPr>
              <w:t xml:space="preserve">как писать сценарий, жанры </w:t>
            </w:r>
            <w:r w:rsidR="0093048C">
              <w:rPr>
                <w:rFonts w:ascii="Times New Roman" w:hAnsi="Times New Roman"/>
                <w:sz w:val="24"/>
                <w:szCs w:val="24"/>
              </w:rPr>
              <w:lastRenderedPageBreak/>
              <w:t>кинематографии, как выбрать место съемки.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93048C">
              <w:rPr>
                <w:rFonts w:ascii="Times New Roman" w:hAnsi="Times New Roman"/>
                <w:sz w:val="24"/>
                <w:szCs w:val="24"/>
              </w:rPr>
              <w:t>писать сценарий, отличать «метод» от «жанра»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1C0305" w:rsidRDefault="0093048C" w:rsidP="001C0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Практические задания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44" w:rsidRDefault="0093048C" w:rsidP="00042244">
            <w:pPr>
              <w:spacing w:after="0" w:line="240" w:lineRule="auto"/>
              <w:ind w:left="-22" w:right="-1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Практическое задание «Жанры: смешение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результат»</w:t>
            </w:r>
          </w:p>
          <w:p w:rsidR="0093048C" w:rsidRPr="001C0305" w:rsidRDefault="0093048C" w:rsidP="0093048C">
            <w:pPr>
              <w:spacing w:after="0" w:line="240" w:lineRule="auto"/>
              <w:ind w:left="-22" w:right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-Составить раскадровку с пояснениями и картинками</w:t>
            </w:r>
          </w:p>
        </w:tc>
      </w:tr>
      <w:tr w:rsidR="00B037E9" w:rsidRPr="001C0305" w:rsidTr="002B15A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1C0305" w:rsidRDefault="00B037E9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B709AA" w:rsidRDefault="0093048C" w:rsidP="00B70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Съемка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9" w:rsidRPr="00B037E9" w:rsidRDefault="00B037E9" w:rsidP="0093048C">
            <w:pPr>
              <w:spacing w:line="240" w:lineRule="auto"/>
              <w:ind w:right="-117"/>
              <w:rPr>
                <w:rFonts w:ascii="Times New Roman" w:hAnsi="Times New Roman"/>
                <w:sz w:val="24"/>
                <w:szCs w:val="24"/>
              </w:rPr>
            </w:pP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93048C">
              <w:rPr>
                <w:rFonts w:ascii="Times New Roman" w:hAnsi="Times New Roman"/>
                <w:sz w:val="24"/>
                <w:szCs w:val="24"/>
              </w:rPr>
              <w:t>как сделать яркие кадры, виды планов, правило золотого сечения, возможности масштабирования, горизонтальная и вертикальная панорама, различные типы освещения, как снимать диалог.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93048C">
              <w:rPr>
                <w:rFonts w:ascii="Times New Roman" w:hAnsi="Times New Roman"/>
                <w:sz w:val="24"/>
                <w:szCs w:val="24"/>
              </w:rPr>
              <w:t>делать яркие кадры, отличать планы друг от друга, разбивать кадры по правилу золотого сечения, применять масштабирование, снимать диалог.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E9" w:rsidRPr="001C0305" w:rsidRDefault="0093048C" w:rsidP="001C0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Default="0093048C" w:rsidP="00042244">
            <w:pPr>
              <w:spacing w:after="0" w:line="240" w:lineRule="auto"/>
              <w:ind w:lef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 «Виды планов в кинематографии»</w:t>
            </w:r>
          </w:p>
          <w:p w:rsidR="0093048C" w:rsidRPr="001C0305" w:rsidRDefault="0093048C" w:rsidP="00042244">
            <w:pPr>
              <w:spacing w:after="0" w:line="240" w:lineRule="auto"/>
              <w:ind w:lef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в съемочной группе «Съемка диалога»</w:t>
            </w:r>
          </w:p>
        </w:tc>
      </w:tr>
    </w:tbl>
    <w:p w:rsidR="008A1501" w:rsidRDefault="008A1501" w:rsidP="005C7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3AD" w:rsidRPr="00081C19" w:rsidRDefault="000338A5" w:rsidP="008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2 - </w:t>
      </w:r>
      <w:r w:rsidR="005C73AD" w:rsidRPr="00081C19">
        <w:rPr>
          <w:rFonts w:ascii="Times New Roman" w:hAnsi="Times New Roman"/>
          <w:b/>
          <w:sz w:val="28"/>
          <w:szCs w:val="28"/>
        </w:rPr>
        <w:t xml:space="preserve">КРИТЕРИИ ОЦЕНКИ ПРОМЕЖУТОЧНОГО МОНИТОРИНГА ДЕЯТЕЛЬНОСТИ </w:t>
      </w:r>
      <w:r w:rsidR="00D81F6C">
        <w:rPr>
          <w:rFonts w:ascii="Times New Roman" w:hAnsi="Times New Roman"/>
          <w:b/>
          <w:sz w:val="28"/>
          <w:szCs w:val="28"/>
        </w:rPr>
        <w:t>ОБ</w:t>
      </w:r>
      <w:r w:rsidR="00D81F6C" w:rsidRPr="00081C19">
        <w:rPr>
          <w:rFonts w:ascii="Times New Roman" w:hAnsi="Times New Roman"/>
          <w:b/>
          <w:sz w:val="28"/>
          <w:szCs w:val="28"/>
        </w:rPr>
        <w:t>УЧА</w:t>
      </w:r>
      <w:r w:rsidR="00D81F6C">
        <w:rPr>
          <w:rFonts w:ascii="Times New Roman" w:hAnsi="Times New Roman"/>
          <w:b/>
          <w:sz w:val="28"/>
          <w:szCs w:val="28"/>
        </w:rPr>
        <w:t>Ю</w:t>
      </w:r>
      <w:r w:rsidR="00D81F6C" w:rsidRPr="00081C19">
        <w:rPr>
          <w:rFonts w:ascii="Times New Roman" w:hAnsi="Times New Roman"/>
          <w:b/>
          <w:sz w:val="28"/>
          <w:szCs w:val="28"/>
        </w:rPr>
        <w:t xml:space="preserve">ЩИХСЯ    </w:t>
      </w:r>
    </w:p>
    <w:p w:rsidR="005C73AD" w:rsidRPr="00081C19" w:rsidRDefault="005C73AD" w:rsidP="00796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2  год</w:t>
      </w:r>
      <w:r w:rsidR="00897EEB">
        <w:rPr>
          <w:rFonts w:ascii="Times New Roman" w:hAnsi="Times New Roman"/>
          <w:b/>
          <w:sz w:val="28"/>
          <w:szCs w:val="28"/>
        </w:rPr>
        <w:t>а</w:t>
      </w:r>
      <w:r w:rsidRPr="00081C19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856" w:type="dxa"/>
        <w:jc w:val="center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951"/>
        <w:gridCol w:w="3138"/>
        <w:gridCol w:w="1660"/>
        <w:gridCol w:w="2662"/>
      </w:tblGrid>
      <w:tr w:rsidR="00590436" w:rsidRPr="001C0305" w:rsidTr="002B15AF">
        <w:trPr>
          <w:trHeight w:val="27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36" w:rsidRPr="001C0305" w:rsidRDefault="00590436" w:rsidP="00FD2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36" w:rsidRPr="001C0305" w:rsidRDefault="00590436" w:rsidP="0093048C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26A" w:rsidRDefault="00FD2391" w:rsidP="00B9626A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590436" w:rsidRPr="001C0305" w:rsidRDefault="00FD2391" w:rsidP="00B9626A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36" w:rsidRPr="001C0305" w:rsidRDefault="00590436" w:rsidP="00FD2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36" w:rsidRPr="001C0305" w:rsidRDefault="00590436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</w:t>
            </w:r>
          </w:p>
          <w:p w:rsidR="00590436" w:rsidRPr="001C0305" w:rsidRDefault="00590436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590436" w:rsidRPr="001C0305" w:rsidTr="002B15AF">
        <w:trPr>
          <w:trHeight w:val="126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796F1F" w:rsidRDefault="00590436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594F8A" w:rsidRDefault="0093048C" w:rsidP="0093048C">
            <w:pPr>
              <w:spacing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тележурналиста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6" w:rsidRPr="008A1501" w:rsidRDefault="00590436" w:rsidP="00930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43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904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93048C">
              <w:rPr>
                <w:rFonts w:ascii="Times New Roman" w:hAnsi="Times New Roman"/>
                <w:sz w:val="24"/>
                <w:szCs w:val="24"/>
              </w:rPr>
              <w:t>специфика работы тележурналиста, правила составления сценарной заявки, алгоритм составления литературного сценария и сценарного плана, как правильно выстроить драматургию сюжета, составлять дикторский текст и авторский комментарий, технику интервью и репортажа</w:t>
            </w:r>
            <w:r w:rsidR="00FE675E">
              <w:rPr>
                <w:rFonts w:ascii="Times New Roman" w:hAnsi="Times New Roman"/>
                <w:sz w:val="24"/>
                <w:szCs w:val="24"/>
              </w:rPr>
              <w:t>.</w:t>
            </w:r>
            <w:r w:rsidR="0093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59043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904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93048C">
              <w:rPr>
                <w:rFonts w:ascii="Times New Roman" w:hAnsi="Times New Roman"/>
                <w:sz w:val="24"/>
                <w:szCs w:val="24"/>
              </w:rPr>
              <w:t xml:space="preserve">составлять сценарную заявку, работать с библиографией, составлять литературный сценарий и сценарный план, читать дикторский текст и писать </w:t>
            </w:r>
            <w:r w:rsidR="0093048C">
              <w:rPr>
                <w:rFonts w:ascii="Times New Roman" w:hAnsi="Times New Roman"/>
                <w:sz w:val="24"/>
                <w:szCs w:val="24"/>
              </w:rPr>
              <w:lastRenderedPageBreak/>
              <w:t>авторский комментарий, брать интервью, работать на камеру, работать в съемочной группе.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1C0305" w:rsidRDefault="00932743" w:rsidP="00FE6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</w:t>
            </w:r>
            <w:r w:rsidR="00FE6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задани</w:t>
            </w:r>
            <w:r w:rsidR="00FE6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Default="00FE675E" w:rsidP="0059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сценарного плана мероприятия.</w:t>
            </w:r>
          </w:p>
          <w:p w:rsidR="00FE675E" w:rsidRDefault="00FE675E" w:rsidP="0059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Разбор литературного сценария.</w:t>
            </w:r>
          </w:p>
          <w:p w:rsidR="00FE675E" w:rsidRDefault="00FE675E" w:rsidP="0059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Корректировка дикторского текста</w:t>
            </w:r>
          </w:p>
          <w:p w:rsidR="00FE675E" w:rsidRPr="001C0305" w:rsidRDefault="00FE675E" w:rsidP="0059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в съемочной группе</w:t>
            </w:r>
          </w:p>
        </w:tc>
      </w:tr>
      <w:tr w:rsidR="00590436" w:rsidRPr="001C0305" w:rsidTr="002B15A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796F1F" w:rsidRDefault="00590436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594F8A" w:rsidRDefault="00FE675E" w:rsidP="0093048C">
            <w:pPr>
              <w:spacing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режиссера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6" w:rsidRDefault="00590436" w:rsidP="00B9626A">
            <w:pPr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59043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904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FE675E">
              <w:rPr>
                <w:rFonts w:ascii="Times New Roman" w:hAnsi="Times New Roman"/>
                <w:sz w:val="24"/>
                <w:szCs w:val="24"/>
              </w:rPr>
              <w:t>специфику режиссерских способностей, функциональные особенности режиссера, стили, жанры телепередачи, правила составления режиссерского сценария, как разрабатываются эпизоды, какова должна быть численность съемочной группы, как организовать и провести съемочный процесс, правила прямого эфира.</w:t>
            </w:r>
          </w:p>
          <w:p w:rsidR="00590436" w:rsidRPr="00590436" w:rsidRDefault="00590436" w:rsidP="00FE675E">
            <w:pPr>
              <w:spacing w:after="0" w:line="240" w:lineRule="auto"/>
              <w:ind w:righ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43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501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FE675E">
              <w:rPr>
                <w:rFonts w:ascii="Times New Roman" w:hAnsi="Times New Roman"/>
                <w:sz w:val="24"/>
                <w:szCs w:val="24"/>
              </w:rPr>
              <w:t>отличать телепередачи по стилю и жанру, составлять и редактировать режиссерский сценарий, разрабатывать эпизоды, формировать съемочную группу, организовывать и проводить съемочный процесс, осуществлять монтаж телепередачи, работать в съемочной группе.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1C0305" w:rsidRDefault="00FE675E" w:rsidP="00FE675E">
            <w:pPr>
              <w:spacing w:after="0" w:line="240" w:lineRule="auto"/>
              <w:ind w:right="-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задания, тест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Default="00FE675E" w:rsidP="00796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 «Стили и жанры телепередач»</w:t>
            </w:r>
          </w:p>
          <w:p w:rsidR="00FE675E" w:rsidRDefault="00FE675E" w:rsidP="00796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-Чтение режиссерского сценария</w:t>
            </w:r>
          </w:p>
          <w:p w:rsidR="00FE675E" w:rsidRPr="001C0305" w:rsidRDefault="00FE675E" w:rsidP="00796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в съемочной группе</w:t>
            </w:r>
          </w:p>
        </w:tc>
      </w:tr>
      <w:tr w:rsidR="00590436" w:rsidRPr="001C0305" w:rsidTr="002B15A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796F1F" w:rsidRDefault="00590436" w:rsidP="001C0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594F8A" w:rsidRDefault="00214671" w:rsidP="0093048C">
            <w:pPr>
              <w:spacing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телеоператора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6" w:rsidRDefault="00590436" w:rsidP="0074433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214671">
              <w:rPr>
                <w:rFonts w:ascii="Times New Roman" w:hAnsi="Times New Roman"/>
                <w:sz w:val="24"/>
                <w:szCs w:val="24"/>
              </w:rPr>
              <w:t>основы работы видео и светотехнической аппаратуры, композицию внутрикадрового пространства, что такое съемочный план и монтажность планов, виды съемки.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B037E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037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90436" w:rsidRDefault="00214671" w:rsidP="00B96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видеоаппаратурой, разрабатывать внутрикадровое пространство, составлять и редактировать съемочный план, специальные виды съемки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Pr="001C0305" w:rsidRDefault="00214671" w:rsidP="00796F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задания, тест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6" w:rsidRDefault="00214671" w:rsidP="0059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Редактирование сценария «Море»</w:t>
            </w:r>
          </w:p>
          <w:p w:rsidR="00214671" w:rsidRDefault="00214671" w:rsidP="0059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Редактирование и раскадровка сценария</w:t>
            </w:r>
          </w:p>
          <w:p w:rsidR="00214671" w:rsidRPr="001C0305" w:rsidRDefault="00214671" w:rsidP="00590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 «Виды съемки»</w:t>
            </w:r>
          </w:p>
        </w:tc>
      </w:tr>
    </w:tbl>
    <w:p w:rsidR="002B15AF" w:rsidRDefault="00A556C5" w:rsidP="002B15AF">
      <w:pPr>
        <w:tabs>
          <w:tab w:val="left" w:pos="4485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0408B" w:rsidRPr="00081C19" w:rsidRDefault="002B15AF" w:rsidP="002B15AF">
      <w:pPr>
        <w:tabs>
          <w:tab w:val="left" w:pos="4485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A556C5">
        <w:rPr>
          <w:rFonts w:ascii="Times New Roman" w:hAnsi="Times New Roman"/>
          <w:b/>
          <w:sz w:val="28"/>
          <w:szCs w:val="28"/>
        </w:rPr>
        <w:t>.3.</w:t>
      </w:r>
      <w:r w:rsidR="003454A1">
        <w:rPr>
          <w:rFonts w:ascii="Times New Roman" w:hAnsi="Times New Roman"/>
          <w:b/>
          <w:sz w:val="28"/>
          <w:szCs w:val="28"/>
        </w:rPr>
        <w:t xml:space="preserve"> </w:t>
      </w:r>
      <w:r w:rsidR="00B9626A">
        <w:rPr>
          <w:rFonts w:ascii="Times New Roman" w:hAnsi="Times New Roman"/>
          <w:b/>
          <w:sz w:val="28"/>
          <w:szCs w:val="28"/>
        </w:rPr>
        <w:t>И</w:t>
      </w:r>
      <w:r w:rsidR="005C73AD" w:rsidRPr="00081C19">
        <w:rPr>
          <w:rFonts w:ascii="Times New Roman" w:hAnsi="Times New Roman"/>
          <w:b/>
          <w:sz w:val="28"/>
          <w:szCs w:val="28"/>
        </w:rPr>
        <w:t>тоговый мониторинг</w:t>
      </w:r>
    </w:p>
    <w:p w:rsidR="002B15AF" w:rsidRDefault="002B15AF" w:rsidP="002B15A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73AD" w:rsidRPr="00081C19" w:rsidRDefault="005C73AD" w:rsidP="002B15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Срок проведения:</w:t>
      </w:r>
      <w:r w:rsidRPr="00081C19">
        <w:rPr>
          <w:rFonts w:ascii="Times New Roman" w:hAnsi="Times New Roman"/>
          <w:sz w:val="28"/>
          <w:szCs w:val="28"/>
        </w:rPr>
        <w:t xml:space="preserve"> май</w:t>
      </w:r>
    </w:p>
    <w:p w:rsidR="002B15AF" w:rsidRDefault="002B15AF" w:rsidP="002B15A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73AD" w:rsidRPr="00081C19" w:rsidRDefault="005C73AD" w:rsidP="002B15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Цель</w:t>
      </w:r>
      <w:r w:rsidRPr="00081C19">
        <w:rPr>
          <w:rFonts w:ascii="Times New Roman" w:hAnsi="Times New Roman"/>
          <w:sz w:val="28"/>
          <w:szCs w:val="28"/>
        </w:rPr>
        <w:t xml:space="preserve">: оценка </w:t>
      </w:r>
      <w:r w:rsidR="000264D4" w:rsidRPr="000264D4">
        <w:rPr>
          <w:rFonts w:ascii="Times New Roman" w:hAnsi="Times New Roman"/>
          <w:sz w:val="28"/>
          <w:szCs w:val="28"/>
        </w:rPr>
        <w:t>компетенций</w:t>
      </w:r>
      <w:r w:rsidR="000264D4" w:rsidRPr="00255094">
        <w:rPr>
          <w:rFonts w:ascii="Times New Roman" w:hAnsi="Times New Roman"/>
          <w:i/>
          <w:sz w:val="28"/>
          <w:szCs w:val="28"/>
        </w:rPr>
        <w:t xml:space="preserve"> </w:t>
      </w:r>
      <w:r w:rsidRPr="00081C19">
        <w:rPr>
          <w:rFonts w:ascii="Times New Roman" w:hAnsi="Times New Roman"/>
          <w:sz w:val="28"/>
          <w:szCs w:val="28"/>
        </w:rPr>
        <w:t>обучающихся в конце каждого учебного года.</w:t>
      </w:r>
    </w:p>
    <w:p w:rsidR="002B15AF" w:rsidRDefault="002B15AF" w:rsidP="002B15A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55094" w:rsidRDefault="00255094" w:rsidP="006F7E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оценивания: </w:t>
      </w:r>
      <w:r>
        <w:rPr>
          <w:rFonts w:ascii="Times New Roman" w:hAnsi="Times New Roman"/>
          <w:sz w:val="28"/>
          <w:szCs w:val="28"/>
        </w:rPr>
        <w:t xml:space="preserve">компетенции по </w:t>
      </w:r>
      <w:r w:rsidR="0076138A">
        <w:rPr>
          <w:rFonts w:ascii="Times New Roman" w:hAnsi="Times New Roman"/>
          <w:sz w:val="28"/>
          <w:szCs w:val="28"/>
        </w:rPr>
        <w:t>мультимедийным технологиям</w:t>
      </w:r>
      <w:r w:rsidR="006F7E83">
        <w:rPr>
          <w:rFonts w:ascii="Times New Roman" w:hAnsi="Times New Roman"/>
          <w:sz w:val="28"/>
          <w:szCs w:val="28"/>
        </w:rPr>
        <w:t>.</w:t>
      </w:r>
    </w:p>
    <w:p w:rsidR="002B15AF" w:rsidRDefault="002B15AF" w:rsidP="002B15A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73AD" w:rsidRPr="00F8056E" w:rsidRDefault="005C73AD" w:rsidP="002B15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56E">
        <w:rPr>
          <w:rFonts w:ascii="Times New Roman" w:hAnsi="Times New Roman"/>
          <w:b/>
          <w:sz w:val="28"/>
          <w:szCs w:val="28"/>
        </w:rPr>
        <w:t>Форма проведения:</w:t>
      </w:r>
      <w:r w:rsidR="00F8056E">
        <w:rPr>
          <w:rFonts w:ascii="Times New Roman" w:hAnsi="Times New Roman"/>
          <w:b/>
          <w:sz w:val="28"/>
          <w:szCs w:val="28"/>
        </w:rPr>
        <w:t xml:space="preserve"> </w:t>
      </w:r>
      <w:r w:rsidR="00F8056E" w:rsidRPr="00F8056E">
        <w:rPr>
          <w:rFonts w:ascii="Times New Roman" w:hAnsi="Times New Roman"/>
          <w:sz w:val="28"/>
          <w:szCs w:val="28"/>
        </w:rPr>
        <w:t>комбинированная</w:t>
      </w:r>
      <w:r w:rsidR="000264D4">
        <w:rPr>
          <w:rFonts w:ascii="Times New Roman" w:hAnsi="Times New Roman"/>
          <w:sz w:val="28"/>
          <w:szCs w:val="28"/>
        </w:rPr>
        <w:t xml:space="preserve"> </w:t>
      </w:r>
    </w:p>
    <w:p w:rsidR="002B15AF" w:rsidRDefault="002B15AF" w:rsidP="002B15A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73AD" w:rsidRPr="00081C19" w:rsidRDefault="005C73AD" w:rsidP="002B15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Форма оценки:</w:t>
      </w:r>
      <w:r w:rsidRPr="00081C19">
        <w:rPr>
          <w:rFonts w:ascii="Times New Roman" w:hAnsi="Times New Roman"/>
          <w:sz w:val="28"/>
          <w:szCs w:val="28"/>
        </w:rPr>
        <w:t xml:space="preserve"> уровень высокий, средний, низкий.</w:t>
      </w:r>
    </w:p>
    <w:p w:rsidR="002B15AF" w:rsidRDefault="002B15AF" w:rsidP="002B15A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C73AD" w:rsidRPr="00081C19" w:rsidRDefault="005C73AD" w:rsidP="002B15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Форма фиксации результатов</w:t>
      </w:r>
      <w:r w:rsidR="00F8056E">
        <w:rPr>
          <w:rFonts w:ascii="Times New Roman" w:hAnsi="Times New Roman"/>
          <w:sz w:val="28"/>
          <w:szCs w:val="28"/>
        </w:rPr>
        <w:t>: протокол (П</w:t>
      </w:r>
      <w:r w:rsidRPr="00081C19">
        <w:rPr>
          <w:rFonts w:ascii="Times New Roman" w:hAnsi="Times New Roman"/>
          <w:sz w:val="28"/>
          <w:szCs w:val="28"/>
        </w:rPr>
        <w:t>риложение 2)</w:t>
      </w:r>
    </w:p>
    <w:p w:rsidR="00081C19" w:rsidRDefault="00081C19" w:rsidP="002B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6542" w:rsidRDefault="00956542" w:rsidP="002B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73AD" w:rsidRPr="00081C19" w:rsidRDefault="000338A5" w:rsidP="00081C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3 - </w:t>
      </w:r>
      <w:r w:rsidR="005C73AD" w:rsidRPr="00081C19">
        <w:rPr>
          <w:rFonts w:ascii="Times New Roman" w:hAnsi="Times New Roman"/>
          <w:b/>
          <w:sz w:val="28"/>
          <w:szCs w:val="28"/>
        </w:rPr>
        <w:t>КРИТЕРИИ ОЦЕНКИ ИТОГОВОГО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73AD" w:rsidRPr="00081C19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D81F6C">
        <w:rPr>
          <w:rFonts w:ascii="Times New Roman" w:hAnsi="Times New Roman"/>
          <w:b/>
          <w:sz w:val="28"/>
          <w:szCs w:val="28"/>
        </w:rPr>
        <w:t>ОБ</w:t>
      </w:r>
      <w:r w:rsidR="00D81F6C" w:rsidRPr="00081C19">
        <w:rPr>
          <w:rFonts w:ascii="Times New Roman" w:hAnsi="Times New Roman"/>
          <w:b/>
          <w:sz w:val="28"/>
          <w:szCs w:val="28"/>
        </w:rPr>
        <w:t>УЧА</w:t>
      </w:r>
      <w:r w:rsidR="00D81F6C">
        <w:rPr>
          <w:rFonts w:ascii="Times New Roman" w:hAnsi="Times New Roman"/>
          <w:b/>
          <w:sz w:val="28"/>
          <w:szCs w:val="28"/>
        </w:rPr>
        <w:t>Ю</w:t>
      </w:r>
      <w:r w:rsidR="00D81F6C" w:rsidRPr="00081C19">
        <w:rPr>
          <w:rFonts w:ascii="Times New Roman" w:hAnsi="Times New Roman"/>
          <w:b/>
          <w:sz w:val="28"/>
          <w:szCs w:val="28"/>
        </w:rPr>
        <w:t xml:space="preserve">ЩИХСЯ    </w:t>
      </w:r>
    </w:p>
    <w:p w:rsidR="005C73AD" w:rsidRPr="00081C19" w:rsidRDefault="005C73AD" w:rsidP="00081C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1  год</w:t>
      </w:r>
      <w:r w:rsidR="00897EEB">
        <w:rPr>
          <w:rFonts w:ascii="Times New Roman" w:hAnsi="Times New Roman"/>
          <w:b/>
          <w:sz w:val="28"/>
          <w:szCs w:val="28"/>
        </w:rPr>
        <w:t>а</w:t>
      </w:r>
      <w:r w:rsidRPr="00081C19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761"/>
        <w:gridCol w:w="2502"/>
        <w:gridCol w:w="1667"/>
        <w:gridCol w:w="2662"/>
      </w:tblGrid>
      <w:tr w:rsidR="00956542" w:rsidRPr="002E291B" w:rsidTr="002B15AF">
        <w:trPr>
          <w:trHeight w:val="66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ДИАГНОСТИЧЕСКИЙ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ИНСТРУМЕНТАРИЙ</w:t>
            </w:r>
          </w:p>
        </w:tc>
      </w:tr>
      <w:tr w:rsidR="00956542" w:rsidRPr="002E291B" w:rsidTr="002B15A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53433D" w:rsidP="009565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Монтаж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956542" w:rsidP="0053433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 w:rsidR="0053433D">
              <w:rPr>
                <w:rFonts w:ascii="Times New Roman" w:eastAsia="Times New Roman" w:hAnsi="Times New Roman"/>
                <w:sz w:val="24"/>
                <w:szCs w:val="24"/>
              </w:rPr>
              <w:t>как импортировать отснятый материал, правила оцифровки, как осуществлять монтажные переходы, приемы использования монтажной линейки.</w:t>
            </w:r>
            <w:r w:rsidR="008A150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956542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="0053433D">
              <w:rPr>
                <w:rFonts w:ascii="Times New Roman" w:eastAsia="Times New Roman" w:hAnsi="Times New Roman"/>
                <w:sz w:val="24"/>
                <w:szCs w:val="24"/>
              </w:rPr>
              <w:t xml:space="preserve">пользоваться программой для монтажа, импортировать отснятый материал и оцифровывать его, пользоваться </w:t>
            </w:r>
            <w:r w:rsidR="005343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монтажной линейкой, использовать переходы и фильтры, работать с титрами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53433D" w:rsidP="0095654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Практически</w:t>
            </w:r>
            <w:r w:rsidR="00956542">
              <w:rPr>
                <w:rFonts w:ascii="Times New Roman" w:eastAsia="Times New Roman" w:hAnsi="Times New Roman"/>
                <w:sz w:val="24"/>
                <w:szCs w:val="24"/>
              </w:rPr>
              <w:t>е задани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Default="0053433D" w:rsidP="009565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«Применение переходов и фильтров»</w:t>
            </w:r>
          </w:p>
          <w:p w:rsidR="0053433D" w:rsidRPr="00956542" w:rsidRDefault="0053433D" w:rsidP="009565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«Типы титров»</w:t>
            </w:r>
          </w:p>
        </w:tc>
      </w:tr>
      <w:tr w:rsidR="00956542" w:rsidRPr="002E291B" w:rsidTr="002B15A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44034E" w:rsidP="009565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Монтаж звука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4E" w:rsidRDefault="00956542" w:rsidP="0044034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="0044034E">
              <w:rPr>
                <w:rFonts w:ascii="Times New Roman" w:eastAsia="Times New Roman" w:hAnsi="Times New Roman"/>
                <w:sz w:val="24"/>
                <w:szCs w:val="24"/>
              </w:rPr>
              <w:t>типы звукового сопровождения, звуковые фильтры, авторские саундтреки, что такое микширование звука.</w:t>
            </w:r>
          </w:p>
          <w:p w:rsidR="00956542" w:rsidRPr="00956542" w:rsidRDefault="00956542" w:rsidP="0044034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  <w:r w:rsidR="0044034E">
              <w:rPr>
                <w:rFonts w:ascii="Times New Roman" w:eastAsia="Times New Roman" w:hAnsi="Times New Roman"/>
                <w:sz w:val="24"/>
                <w:szCs w:val="24"/>
              </w:rPr>
              <w:t>регулировать громкость с помощью «резиновой ленты», микшировать звук, использовать фильтры, регулировать высоту тона звукового сопровождения, дублировать аудио.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44034E" w:rsidP="0095654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44034E" w:rsidP="00956542">
            <w:pPr>
              <w:spacing w:line="240" w:lineRule="auto"/>
              <w:ind w:left="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Работа в съемочной группе</w:t>
            </w:r>
            <w:r w:rsidR="00956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6542" w:rsidRPr="002E291B" w:rsidTr="002B15A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956542" w:rsidP="009565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44034E" w:rsidP="009565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Голливудские трюки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956542" w:rsidP="0044034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542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034E">
              <w:rPr>
                <w:rFonts w:ascii="Times New Roman" w:eastAsia="Times New Roman" w:hAnsi="Times New Roman"/>
                <w:sz w:val="24"/>
                <w:szCs w:val="24"/>
              </w:rPr>
              <w:t>как создавать удивительные эффекты</w:t>
            </w:r>
            <w:r w:rsidR="008A150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956542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  <w:r w:rsidRPr="009565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034E">
              <w:rPr>
                <w:rFonts w:ascii="Times New Roman" w:eastAsia="Times New Roman" w:hAnsi="Times New Roman"/>
                <w:sz w:val="24"/>
                <w:szCs w:val="24"/>
              </w:rPr>
              <w:t>сделать синий экран, замещать фоновое изображение, использовать дым, создавать оружейные выстрелы, изображать ранения, снять автомобильную погоню, создать дождь.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5A0AEE" w:rsidP="0095654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42" w:rsidRPr="00956542" w:rsidRDefault="0044034E" w:rsidP="00956542">
            <w:pPr>
              <w:spacing w:line="240" w:lineRule="auto"/>
              <w:ind w:left="-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-создать эффект на выбор</w:t>
            </w:r>
          </w:p>
        </w:tc>
      </w:tr>
    </w:tbl>
    <w:p w:rsidR="008A1501" w:rsidRDefault="008A1501" w:rsidP="005C7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3AD" w:rsidRPr="00081C19" w:rsidRDefault="000338A5" w:rsidP="005C7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4 - </w:t>
      </w:r>
      <w:r w:rsidR="005C73AD" w:rsidRPr="00081C19">
        <w:rPr>
          <w:rFonts w:ascii="Times New Roman" w:hAnsi="Times New Roman"/>
          <w:b/>
          <w:sz w:val="28"/>
          <w:szCs w:val="28"/>
        </w:rPr>
        <w:t xml:space="preserve">КРИТЕРИИ ОЦЕНКИ ИТОГОВОГО МОНИТОРИНГА </w:t>
      </w:r>
    </w:p>
    <w:p w:rsidR="005C73AD" w:rsidRPr="00081C19" w:rsidRDefault="005C73AD" w:rsidP="005C7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D81F6C">
        <w:rPr>
          <w:rFonts w:ascii="Times New Roman" w:hAnsi="Times New Roman"/>
          <w:b/>
          <w:sz w:val="28"/>
          <w:szCs w:val="28"/>
        </w:rPr>
        <w:t>ОБ</w:t>
      </w:r>
      <w:r w:rsidR="00D81F6C" w:rsidRPr="00081C19">
        <w:rPr>
          <w:rFonts w:ascii="Times New Roman" w:hAnsi="Times New Roman"/>
          <w:b/>
          <w:sz w:val="28"/>
          <w:szCs w:val="28"/>
        </w:rPr>
        <w:t>УЧА</w:t>
      </w:r>
      <w:r w:rsidR="00D81F6C">
        <w:rPr>
          <w:rFonts w:ascii="Times New Roman" w:hAnsi="Times New Roman"/>
          <w:b/>
          <w:sz w:val="28"/>
          <w:szCs w:val="28"/>
        </w:rPr>
        <w:t>Ю</w:t>
      </w:r>
      <w:r w:rsidR="00D81F6C" w:rsidRPr="00081C19">
        <w:rPr>
          <w:rFonts w:ascii="Times New Roman" w:hAnsi="Times New Roman"/>
          <w:b/>
          <w:sz w:val="28"/>
          <w:szCs w:val="28"/>
        </w:rPr>
        <w:t xml:space="preserve">ЩИХСЯ    </w:t>
      </w:r>
    </w:p>
    <w:p w:rsidR="005C73AD" w:rsidRPr="00081C19" w:rsidRDefault="005C73AD" w:rsidP="005C7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C19">
        <w:rPr>
          <w:rFonts w:ascii="Times New Roman" w:hAnsi="Times New Roman"/>
          <w:b/>
          <w:sz w:val="28"/>
          <w:szCs w:val="28"/>
        </w:rPr>
        <w:t>2  год</w:t>
      </w:r>
      <w:r w:rsidR="00897EEB">
        <w:rPr>
          <w:rFonts w:ascii="Times New Roman" w:hAnsi="Times New Roman"/>
          <w:b/>
          <w:sz w:val="28"/>
          <w:szCs w:val="28"/>
        </w:rPr>
        <w:t>а</w:t>
      </w:r>
      <w:r w:rsidRPr="00081C19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378" w:type="dxa"/>
        <w:jc w:val="center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814"/>
        <w:gridCol w:w="2666"/>
        <w:gridCol w:w="1772"/>
        <w:gridCol w:w="2662"/>
      </w:tblGrid>
      <w:tr w:rsidR="005A0AEE" w:rsidRPr="001C2DD3" w:rsidTr="002B15AF">
        <w:trPr>
          <w:trHeight w:val="838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>ДИАГНОСТИЧЕСКИЙ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>ИНСТРУМЕНТАРИЙ</w:t>
            </w:r>
          </w:p>
        </w:tc>
      </w:tr>
      <w:tr w:rsidR="005A0AEE" w:rsidRPr="001C2DD3" w:rsidTr="002B15A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44034E" w:rsidP="005A0A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Профессия звукооператора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4E" w:rsidRDefault="005A0AEE" w:rsidP="0044034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="0044034E">
              <w:rPr>
                <w:rFonts w:ascii="Times New Roman" w:eastAsia="Times New Roman" w:hAnsi="Times New Roman"/>
                <w:sz w:val="24"/>
                <w:szCs w:val="24"/>
              </w:rPr>
              <w:t xml:space="preserve">звуковую партитуру телевизионных передач, основы </w:t>
            </w:r>
            <w:r w:rsidR="004403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работы звукозаписывающей аппаратуры, приемы работы с микрофоном, микширование, процесс озвучивания телевизионной продукции (озвучка), виды звукотехнической аппаратуры.</w:t>
            </w:r>
          </w:p>
          <w:p w:rsidR="005A0AEE" w:rsidRPr="005A0AEE" w:rsidRDefault="008A1501" w:rsidP="001F4F6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A0AEE" w:rsidRPr="005A0AEE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="005A0AEE" w:rsidRP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</w:t>
            </w:r>
            <w:r w:rsidR="001F4F6D">
              <w:rPr>
                <w:rFonts w:ascii="Times New Roman" w:eastAsia="Times New Roman" w:hAnsi="Times New Roman"/>
                <w:sz w:val="24"/>
                <w:szCs w:val="24"/>
              </w:rPr>
              <w:t>устанавливать звукозаписывающиую аппаратуру, работать с микрофоном, микшировать звук, озвучивать телевизионную продукцию, записывать фонограмму, работать в съемочной группе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5A0AEE" w:rsidP="001F4F6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Творческ</w:t>
            </w:r>
            <w:r w:rsidR="001F4F6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задани</w:t>
            </w:r>
            <w:r w:rsidR="001F4F6D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Default="001F4F6D" w:rsidP="004F35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-Озвучивание фрагмента фильма.</w:t>
            </w:r>
          </w:p>
          <w:p w:rsidR="001F4F6D" w:rsidRDefault="001F4F6D" w:rsidP="004F35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Тест «Линейная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цифровая звукотехническая аппаратура»</w:t>
            </w:r>
          </w:p>
          <w:p w:rsidR="001F4F6D" w:rsidRPr="005A0AEE" w:rsidRDefault="001F4F6D" w:rsidP="004F352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-Работа в съемочной группе (положение микрофона, подключение наушников, особенности звука в наушниках)</w:t>
            </w:r>
          </w:p>
        </w:tc>
      </w:tr>
      <w:tr w:rsidR="005A0AEE" w:rsidRPr="001C2DD3" w:rsidTr="002B15A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1F4F6D" w:rsidP="005A0A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Профессия теледизайнера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5A0AEE" w:rsidP="001F4F6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="001F4F6D">
              <w:rPr>
                <w:rFonts w:ascii="Times New Roman" w:eastAsia="Times New Roman" w:hAnsi="Times New Roman"/>
                <w:sz w:val="24"/>
                <w:szCs w:val="24"/>
              </w:rPr>
              <w:t xml:space="preserve">как раскрыть художественное решение телевизионного пространства, построение внутрикадрового пространства, освоение съемочного объекта, правила составления цветосветовой партитуры передачи, художественную разработку спецэффектов, компьютерную графику, мультипликацию. </w:t>
            </w:r>
            <w:r w:rsidRPr="005A0AEE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  <w:r w:rsidR="001F4F6D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разрабатывать эскизы, макеты и чертежи, проводить освоение объекта, создавать цветосветовую партитуру, выстраивать композицию внутрикадрового пространства, работать </w:t>
            </w:r>
            <w:r w:rsidR="001F4F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 компьютерной графикой, мультипликацией.                   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1F4F6D" w:rsidP="005A0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Творчески</w:t>
            </w:r>
            <w:r w:rsidR="005A0AEE">
              <w:rPr>
                <w:rFonts w:ascii="Times New Roman" w:eastAsia="Times New Roman" w:hAnsi="Times New Roman"/>
                <w:sz w:val="24"/>
                <w:szCs w:val="24"/>
              </w:rPr>
              <w:t>е задани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Default="001F4F6D" w:rsidP="005A0A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-«Специальные эффекты: дождь, снег, лето-небо-зелень»</w:t>
            </w:r>
          </w:p>
          <w:p w:rsidR="001F4F6D" w:rsidRPr="005A0AEE" w:rsidRDefault="001F4F6D" w:rsidP="005A0A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0AEE" w:rsidRPr="001C2DD3" w:rsidTr="002B15A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5A0AEE" w:rsidP="005A0A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1F4F6D" w:rsidP="008A15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Профессия продюсера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1F4F6D" w:rsidP="001F4F6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AEE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специфику работы продюсера, принципы «медиапланирования», функциональные обязанности продюсера на телевидении, экономическое обоснование рентабельности телевизионной передачи, этапы подготовки к выходу в эфир и организацию самого эфира, руководство и организацию работы по продвижению телепродукции на рынок.                            </w:t>
            </w:r>
            <w:r w:rsidR="005A0AEE" w:rsidRPr="005A0AEE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 w:rsidR="005A0AEE" w:rsidRP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рассчитывать сметную стоимость всех этапов работы, разрабатывать календарный план производства телепродукции, подготавливать к выходу в эфир телепередачи.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1F4F6D" w:rsidP="005A0AE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</w:t>
            </w:r>
            <w:r w:rsidR="005A0AEE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EE" w:rsidRPr="005A0AEE" w:rsidRDefault="001F4F6D" w:rsidP="005A0AE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-Расчет рентабельности телевизионной передачи</w:t>
            </w:r>
          </w:p>
        </w:tc>
      </w:tr>
    </w:tbl>
    <w:p w:rsidR="00633A02" w:rsidRDefault="00633A02" w:rsidP="008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A02" w:rsidRDefault="00633A02" w:rsidP="008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A02" w:rsidRDefault="00633A02" w:rsidP="008A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B68" w:rsidRDefault="00196B6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Pr="002B15AF" w:rsidRDefault="00A51A7C" w:rsidP="006F7E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5B7D78" w:rsidRPr="002B15AF">
        <w:rPr>
          <w:rFonts w:ascii="Times New Roman" w:hAnsi="Times New Roman"/>
          <w:b/>
          <w:sz w:val="28"/>
          <w:szCs w:val="28"/>
        </w:rPr>
        <w:t>. Результаты мониторинга  обучающихся по дополнительной   образовательной  программе «</w:t>
      </w:r>
      <w:r w:rsidR="001F4F6D" w:rsidRPr="002B15AF">
        <w:rPr>
          <w:rFonts w:ascii="Times New Roman" w:hAnsi="Times New Roman"/>
          <w:b/>
          <w:sz w:val="28"/>
          <w:szCs w:val="28"/>
        </w:rPr>
        <w:t>Сам себе режиссер</w:t>
      </w:r>
      <w:r w:rsidR="005B7D78" w:rsidRPr="002B15AF">
        <w:rPr>
          <w:rFonts w:ascii="Times New Roman" w:hAnsi="Times New Roman"/>
          <w:b/>
          <w:sz w:val="28"/>
          <w:szCs w:val="28"/>
        </w:rPr>
        <w:t>»</w:t>
      </w:r>
    </w:p>
    <w:p w:rsidR="00CC685B" w:rsidRPr="002B15AF" w:rsidRDefault="00A51A7C" w:rsidP="002B15AF">
      <w:pPr>
        <w:tabs>
          <w:tab w:val="left" w:pos="9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B7D78"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>.1. Протокол результатов обследования стартового уровня обучающихся  детского объединения «</w:t>
      </w:r>
      <w:r w:rsidR="001F4F6D"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>Сам себе режиссер</w:t>
      </w:r>
      <w:r w:rsidR="005B7D78"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r w:rsidR="00CC685B"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C685B" w:rsidRPr="002B15AF" w:rsidRDefault="00CC685B" w:rsidP="002B15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7751B"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77751B"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B1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года. 1 год обучения.</w:t>
      </w:r>
    </w:p>
    <w:p w:rsidR="005B7D78" w:rsidRPr="002B15AF" w:rsidRDefault="005B7D78" w:rsidP="002B15AF">
      <w:pPr>
        <w:tabs>
          <w:tab w:val="left" w:pos="9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1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11"/>
        <w:gridCol w:w="3686"/>
      </w:tblGrid>
      <w:tr w:rsidR="0077751B" w:rsidRPr="001C0305" w:rsidTr="0077751B">
        <w:trPr>
          <w:trHeight w:val="4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обучающихся</w:t>
            </w:r>
          </w:p>
        </w:tc>
        <w:tc>
          <w:tcPr>
            <w:tcW w:w="3686" w:type="dxa"/>
            <w:shd w:val="clear" w:color="auto" w:fill="auto"/>
          </w:tcPr>
          <w:p w:rsidR="0077751B" w:rsidRPr="0072234B" w:rsidRDefault="0077751B" w:rsidP="00777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</w:tr>
      <w:tr w:rsidR="0077751B" w:rsidRPr="001C0305" w:rsidTr="0077751B">
        <w:trPr>
          <w:trHeight w:val="41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Мультимедийные технологии</w:t>
            </w:r>
          </w:p>
        </w:tc>
      </w:tr>
      <w:tr w:rsidR="0077751B" w:rsidRPr="001C0305" w:rsidTr="0077751B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77751B" w:rsidRPr="001C0305" w:rsidTr="0077751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77751B" w:rsidRPr="001C0305" w:rsidTr="0077751B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77751B" w:rsidRPr="001C0305" w:rsidTr="0077751B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77751B" w:rsidRPr="001C0305" w:rsidTr="0077751B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77751B" w:rsidRPr="001C0305" w:rsidTr="0077751B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77751B" w:rsidRPr="001C0305" w:rsidTr="0077751B">
        <w:trPr>
          <w:trHeight w:val="3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77751B" w:rsidRPr="001C0305" w:rsidTr="0077751B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77751B" w:rsidRPr="001C0305" w:rsidTr="0077751B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77751B" w:rsidRPr="001C0305" w:rsidTr="0077751B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77751B" w:rsidRPr="001C0305" w:rsidTr="0077751B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77751B" w:rsidRPr="001C0305" w:rsidTr="0077751B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77751B" w:rsidRPr="001C0305" w:rsidTr="0077751B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77751B" w:rsidRPr="001C0305" w:rsidTr="0077751B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77751B" w:rsidRPr="001C0305" w:rsidTr="0077751B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  <w:tr w:rsidR="0077751B" w:rsidRPr="001C0305" w:rsidTr="0077751B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51B" w:rsidRPr="001C0305" w:rsidRDefault="0077751B" w:rsidP="007775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20%</w:t>
            </w:r>
          </w:p>
          <w:p w:rsidR="0077751B" w:rsidRPr="001C0305" w:rsidRDefault="0077751B" w:rsidP="007775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33%</w:t>
            </w:r>
          </w:p>
          <w:p w:rsidR="0077751B" w:rsidRPr="001C0305" w:rsidRDefault="0077751B" w:rsidP="00777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53%</w:t>
            </w:r>
          </w:p>
        </w:tc>
      </w:tr>
    </w:tbl>
    <w:p w:rsidR="0077751B" w:rsidRPr="003454A1" w:rsidRDefault="0077751B" w:rsidP="002B15AF">
      <w:pPr>
        <w:tabs>
          <w:tab w:val="left" w:pos="98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Pr="00377D01" w:rsidRDefault="005B7D78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</w:p>
    <w:p w:rsidR="005B7D78" w:rsidRPr="00062DBD" w:rsidRDefault="005B7D78" w:rsidP="005B7D78"/>
    <w:p w:rsidR="005B7D78" w:rsidRDefault="005B7D78" w:rsidP="005B7D78">
      <w:pPr>
        <w:jc w:val="center"/>
        <w:rPr>
          <w:sz w:val="28"/>
          <w:szCs w:val="28"/>
        </w:rPr>
      </w:pPr>
    </w:p>
    <w:p w:rsidR="005B7D78" w:rsidRPr="0072234B" w:rsidRDefault="00CC685B" w:rsidP="008266C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Садковская Т.С</w:t>
      </w:r>
      <w:r w:rsidR="005B7D78" w:rsidRPr="0072234B">
        <w:rPr>
          <w:rFonts w:ascii="Times New Roman" w:hAnsi="Times New Roman"/>
          <w:sz w:val="28"/>
          <w:szCs w:val="28"/>
        </w:rPr>
        <w:t>.________________</w:t>
      </w: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5B7D78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196B68" w:rsidRDefault="00196B68" w:rsidP="00BA22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Анализ </w:t>
      </w:r>
      <w:r w:rsidRPr="00AA5EAA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377D01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AA5EAA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377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обследования стартового уровня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щихся</w:t>
      </w:r>
    </w:p>
    <w:p w:rsidR="00196B68" w:rsidRDefault="00196B68" w:rsidP="00BA221B">
      <w:pPr>
        <w:tabs>
          <w:tab w:val="left" w:pos="98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детского объединения </w:t>
      </w:r>
      <w:r w:rsidR="005B1D3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7751B">
        <w:rPr>
          <w:rFonts w:ascii="Times New Roman" w:eastAsia="Times New Roman" w:hAnsi="Times New Roman"/>
          <w:b/>
          <w:sz w:val="28"/>
          <w:szCs w:val="28"/>
          <w:lang w:eastAsia="ru-RU"/>
        </w:rPr>
        <w:t>Сам себе режиссер</w:t>
      </w:r>
      <w:r w:rsidR="005B1D3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35D3C" w:rsidRDefault="00635D3C" w:rsidP="002B15AF">
      <w:pPr>
        <w:tabs>
          <w:tab w:val="left" w:pos="9840"/>
        </w:tabs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B68" w:rsidRDefault="005B1D39" w:rsidP="002B15AF">
      <w:pPr>
        <w:tabs>
          <w:tab w:val="left" w:pos="9840"/>
        </w:tabs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B1D39">
        <w:rPr>
          <w:rFonts w:ascii="Times New Roman" w:eastAsia="Times New Roman" w:hAnsi="Times New Roman"/>
          <w:b/>
          <w:sz w:val="28"/>
          <w:szCs w:val="28"/>
          <w:lang w:eastAsia="ru-RU"/>
        </w:rPr>
        <w:t>ентябрь 20</w:t>
      </w:r>
      <w:r w:rsidR="0077751B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196B68" w:rsidRPr="005B1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B1D39" w:rsidRPr="005B1D39" w:rsidRDefault="005B1D39" w:rsidP="002B15AF">
      <w:pPr>
        <w:tabs>
          <w:tab w:val="left" w:pos="98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входящего (стартового) мониторинга: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оценка исходного уровня компетенций обучающихся перед началом образовательного процесса.</w:t>
      </w:r>
    </w:p>
    <w:p w:rsidR="00196B68" w:rsidRDefault="00196B68" w:rsidP="002B15AF">
      <w:pPr>
        <w:tabs>
          <w:tab w:val="left" w:pos="984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детское объединение «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Сам себе режиссер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было зачислено 15 детей (в т.ч. 7 девочек и 8 мальчиков). </w:t>
      </w:r>
    </w:p>
    <w:p w:rsidR="00196B68" w:rsidRDefault="00196B68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занятии с ребятами было проведено собеседование по трем вопросам связанных с 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мультимедийными технологиями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результате собеседования изучался стартовый уровень компетенций обучающихся. </w:t>
      </w:r>
    </w:p>
    <w:p w:rsidR="002B15AF" w:rsidRDefault="00196B68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было выявлено, что </w:t>
      </w:r>
      <w:r w:rsidR="00781414">
        <w:rPr>
          <w:rFonts w:ascii="Times New Roman" w:eastAsia="Times New Roman" w:hAnsi="Times New Roman"/>
          <w:sz w:val="28"/>
          <w:szCs w:val="28"/>
          <w:lang w:eastAsia="ru-RU"/>
        </w:rPr>
        <w:t>трое подростков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20%</w:t>
      </w:r>
      <w:r w:rsidR="0078141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имели высокий </w:t>
      </w:r>
      <w:r w:rsidR="002B1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414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знаний по 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мультимедийным технологиям</w:t>
      </w:r>
      <w:r w:rsidR="00781414">
        <w:rPr>
          <w:rFonts w:ascii="Times New Roman" w:eastAsia="Times New Roman" w:hAnsi="Times New Roman"/>
          <w:sz w:val="28"/>
          <w:szCs w:val="28"/>
          <w:lang w:eastAsia="ru-RU"/>
        </w:rPr>
        <w:t>, т.е. отвечали на вопросы грамотно. А семь подростков (53%) затруднялись с ответами.</w:t>
      </w:r>
      <w:r w:rsidR="007814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:rsidR="00781414" w:rsidRDefault="00781414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B15AF">
        <w:rPr>
          <w:rFonts w:ascii="Times New Roman" w:eastAsia="Times New Roman" w:hAnsi="Times New Roman"/>
          <w:sz w:val="28"/>
          <w:szCs w:val="28"/>
          <w:lang w:eastAsia="ru-RU"/>
        </w:rPr>
        <w:t>ледовательно,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следует особое внимание обратить на ребят, которые имеют низкий стартовый  уровень – это Савельев Евгений, Джунусова Алия, Кошкин Роман, Лисянский Илья, Рожкова Кристина. Эти ребята отличались от остальных менее узким кругозором в области 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мультимедийных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751B" w:rsidRDefault="00781414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необходимо индивидуально выстроить подход к обучению ребят, имеющих широкий кругозор, высокий и средний стартовый уровень– это Гавшина Анастасия, Михалева Евгения.</w:t>
      </w:r>
    </w:p>
    <w:p w:rsidR="005B1D39" w:rsidRDefault="005B1D39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обучению – дифференцированный.</w:t>
      </w:r>
    </w:p>
    <w:p w:rsidR="0077751B" w:rsidRDefault="0077751B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5AF" w:rsidRDefault="002B15AF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5AF" w:rsidRDefault="002B15AF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5AF" w:rsidRDefault="002B15AF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5AF" w:rsidRDefault="002B15AF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5AF" w:rsidRPr="00781414" w:rsidRDefault="002B15AF" w:rsidP="002B15AF">
      <w:p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20B" w:rsidRDefault="002B15AF" w:rsidP="002B15AF">
      <w:pPr>
        <w:tabs>
          <w:tab w:val="left" w:pos="77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5B7D78">
        <w:rPr>
          <w:rFonts w:ascii="Times New Roman" w:eastAsia="Times New Roman" w:hAnsi="Times New Roman"/>
          <w:b/>
          <w:sz w:val="28"/>
          <w:szCs w:val="28"/>
          <w:lang w:eastAsia="ru-RU"/>
        </w:rPr>
        <w:t>.2. П</w:t>
      </w:r>
      <w:r w:rsidR="005B7D78"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ротокол результатов у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ровня 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компетенций  обучающих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ся 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5B7D78" w:rsidRDefault="005B7D78" w:rsidP="002B15AF">
      <w:pPr>
        <w:tabs>
          <w:tab w:val="left" w:pos="77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детского объединения «</w:t>
      </w:r>
      <w:r w:rsidR="00777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 себе режиссер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B7D78" w:rsidRDefault="005B7D78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777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777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учебный 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1 год обучения </w:t>
      </w:r>
      <w:r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полугодие</w:t>
      </w:r>
    </w:p>
    <w:p w:rsidR="0077751B" w:rsidRDefault="0077751B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Style w:val="a4"/>
        <w:tblW w:w="7479" w:type="dxa"/>
        <w:jc w:val="center"/>
        <w:tblLook w:val="04A0"/>
      </w:tblPr>
      <w:tblGrid>
        <w:gridCol w:w="959"/>
        <w:gridCol w:w="4111"/>
        <w:gridCol w:w="2409"/>
      </w:tblGrid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Фамилия, имя обучающихся</w:t>
            </w:r>
          </w:p>
        </w:tc>
        <w:tc>
          <w:tcPr>
            <w:tcW w:w="2409" w:type="dxa"/>
          </w:tcPr>
          <w:p w:rsidR="0077751B" w:rsidRDefault="0077751B" w:rsidP="002B15A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Компетенци</w:t>
            </w:r>
            <w:r w:rsidR="002B15AF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ind w:left="12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77751B" w:rsidTr="0077751B">
        <w:trPr>
          <w:jc w:val="center"/>
        </w:trPr>
        <w:tc>
          <w:tcPr>
            <w:tcW w:w="959" w:type="dxa"/>
          </w:tcPr>
          <w:p w:rsidR="0077751B" w:rsidRPr="001C0305" w:rsidRDefault="0077751B" w:rsidP="0077751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7751B" w:rsidRPr="001C0305" w:rsidRDefault="0077751B" w:rsidP="0077751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77751B" w:rsidRPr="001C0305" w:rsidRDefault="0077751B" w:rsidP="0077751B">
            <w:pPr>
              <w:spacing w:after="0" w:line="240" w:lineRule="auto"/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ВУ      </w:t>
            </w:r>
            <w:r>
              <w:rPr>
                <w:sz w:val="28"/>
                <w:szCs w:val="28"/>
                <w:lang w:eastAsia="ru-RU"/>
              </w:rPr>
              <w:t>26%</w:t>
            </w:r>
          </w:p>
          <w:p w:rsidR="0077751B" w:rsidRPr="001C0305" w:rsidRDefault="0077751B" w:rsidP="0077751B">
            <w:pPr>
              <w:spacing w:after="0" w:line="240" w:lineRule="auto"/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СУ      </w:t>
            </w:r>
            <w:r>
              <w:rPr>
                <w:sz w:val="28"/>
                <w:szCs w:val="28"/>
                <w:lang w:eastAsia="ru-RU"/>
              </w:rPr>
              <w:t>53%</w:t>
            </w:r>
          </w:p>
          <w:p w:rsidR="0077751B" w:rsidRPr="001C0305" w:rsidRDefault="0077751B" w:rsidP="0077751B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НУ      </w:t>
            </w:r>
            <w:r>
              <w:rPr>
                <w:sz w:val="28"/>
                <w:szCs w:val="28"/>
                <w:lang w:eastAsia="ru-RU"/>
              </w:rPr>
              <w:t>21%</w:t>
            </w:r>
          </w:p>
        </w:tc>
      </w:tr>
    </w:tbl>
    <w:p w:rsidR="0077751B" w:rsidRPr="00081C19" w:rsidRDefault="0077751B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E9D" w:rsidRDefault="00944E9D" w:rsidP="00944E9D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B7D78" w:rsidRPr="0072234B" w:rsidRDefault="0077751B" w:rsidP="00944E9D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Садковская Т.С</w:t>
      </w:r>
      <w:r w:rsidR="005B7D78" w:rsidRPr="0072234B">
        <w:rPr>
          <w:rFonts w:ascii="Times New Roman" w:eastAsia="Times New Roman" w:hAnsi="Times New Roman"/>
          <w:bCs/>
          <w:sz w:val="28"/>
          <w:szCs w:val="24"/>
          <w:lang w:eastAsia="ru-RU"/>
        </w:rPr>
        <w:t>._____________________</w:t>
      </w: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5B1D39" w:rsidP="002B15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результатов определения уровня компетенций обучающихся</w:t>
      </w:r>
      <w:r w:rsidR="002B1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детского объединения «</w:t>
      </w:r>
      <w:r w:rsidR="0077751B">
        <w:rPr>
          <w:rFonts w:ascii="Times New Roman" w:eastAsia="Times New Roman" w:hAnsi="Times New Roman"/>
          <w:b/>
          <w:sz w:val="28"/>
          <w:szCs w:val="28"/>
          <w:lang w:eastAsia="ru-RU"/>
        </w:rPr>
        <w:t>Сам себе режиссер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5B1D39" w:rsidRDefault="005B1D39" w:rsidP="002B15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года обучения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2B1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полугодие</w:t>
      </w:r>
    </w:p>
    <w:p w:rsidR="005B1D39" w:rsidRDefault="005B1D39" w:rsidP="002B15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59FC" w:rsidRDefault="00EA59FC" w:rsidP="002B1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D39" w:rsidRPr="005B1D39" w:rsidRDefault="0077751B" w:rsidP="002B1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 2010</w:t>
      </w:r>
    </w:p>
    <w:p w:rsidR="00392EF9" w:rsidRDefault="00392EF9" w:rsidP="002B1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5B1D39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промежуточного мониторинга: </w:t>
      </w:r>
      <w:r w:rsidRPr="005B1D39">
        <w:rPr>
          <w:rFonts w:ascii="Times New Roman" w:eastAsia="Times New Roman" w:hAnsi="Times New Roman"/>
          <w:sz w:val="28"/>
          <w:szCs w:val="28"/>
          <w:lang w:eastAsia="ru-RU"/>
        </w:rPr>
        <w:t>оценка компетенций обучающихся после первого полугодия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корректировки плана работы.</w:t>
      </w:r>
    </w:p>
    <w:p w:rsidR="00392EF9" w:rsidRDefault="005B1D39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охватывал 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изученных за первое полугодие первого года обучения. </w:t>
      </w:r>
      <w:r w:rsidR="00EA59FC">
        <w:rPr>
          <w:rFonts w:ascii="Times New Roman" w:eastAsia="Times New Roman" w:hAnsi="Times New Roman"/>
          <w:sz w:val="28"/>
          <w:szCs w:val="28"/>
          <w:lang w:eastAsia="ru-RU"/>
        </w:rPr>
        <w:t>Формы проведения</w:t>
      </w:r>
      <w:r w:rsidR="00DA6DD5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 были разнообразные: практические задания, 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тесты</w:t>
      </w:r>
      <w:r w:rsidR="00DA6D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9FC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мониторинга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показал следующее: </w:t>
      </w:r>
    </w:p>
    <w:p w:rsidR="005B1D39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5B1D39">
        <w:rPr>
          <w:rFonts w:ascii="Times New Roman" w:eastAsia="Times New Roman" w:hAnsi="Times New Roman"/>
          <w:sz w:val="28"/>
          <w:szCs w:val="28"/>
          <w:lang w:eastAsia="ru-RU"/>
        </w:rPr>
        <w:t xml:space="preserve">ять обучающихся повысили уровень знаний по 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мультимедийным технологиям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59FC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 таких ребят как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 пока не наблюдается;</w:t>
      </w:r>
    </w:p>
    <w:p w:rsidR="00EA59FC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выделяется среди реб</w:t>
      </w:r>
      <w:r w:rsidR="0077751B">
        <w:rPr>
          <w:rFonts w:ascii="Times New Roman" w:eastAsia="Times New Roman" w:hAnsi="Times New Roman"/>
          <w:sz w:val="28"/>
          <w:szCs w:val="28"/>
          <w:lang w:eastAsia="ru-RU"/>
        </w:rPr>
        <w:t>ят высоким уровнем компетенций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59FC" w:rsidRPr="00EA59FC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9F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A59FC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1.Особое внимание обратить на ребят с высоким и низким уровнем компетенций.</w:t>
      </w:r>
    </w:p>
    <w:p w:rsidR="00EA59FC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2.Скорректировать формы и методы работы с ребятами разного уровня усвоения учебного материала.</w:t>
      </w:r>
    </w:p>
    <w:p w:rsidR="00EA59FC" w:rsidRDefault="00EA59FC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9FC" w:rsidRPr="00EA59FC" w:rsidRDefault="00EA59FC" w:rsidP="00EA59F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EF9" w:rsidRDefault="00392EF9" w:rsidP="00EA59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392EF9" w:rsidP="00EA59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F3B" w:rsidRDefault="000D6F3B" w:rsidP="00EA59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F3B" w:rsidRDefault="000D6F3B" w:rsidP="00EA59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392EF9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392EF9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392EF9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392EF9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A51A7C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5B7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.3. </w:t>
      </w:r>
      <w:r w:rsidR="005B7D78"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 результатов у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ровня 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компетенций 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ся</w:t>
      </w:r>
    </w:p>
    <w:p w:rsidR="005B7D78" w:rsidRDefault="005B7D78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детского объединения «</w:t>
      </w:r>
      <w:r w:rsidR="007775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 себе режиссер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5B7D78" w:rsidRPr="002676CD" w:rsidRDefault="0077751B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2010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год.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1 год обучения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II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полугодие</w:t>
      </w: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Style w:val="a4"/>
        <w:tblW w:w="7479" w:type="dxa"/>
        <w:jc w:val="center"/>
        <w:tblLook w:val="04A0"/>
      </w:tblPr>
      <w:tblGrid>
        <w:gridCol w:w="959"/>
        <w:gridCol w:w="4111"/>
        <w:gridCol w:w="2409"/>
      </w:tblGrid>
      <w:tr w:rsidR="0077751B" w:rsidTr="00AA149A">
        <w:trPr>
          <w:jc w:val="center"/>
        </w:trPr>
        <w:tc>
          <w:tcPr>
            <w:tcW w:w="959" w:type="dxa"/>
          </w:tcPr>
          <w:p w:rsidR="0077751B" w:rsidRPr="001C0305" w:rsidRDefault="0077751B" w:rsidP="00AA149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11" w:type="dxa"/>
          </w:tcPr>
          <w:p w:rsidR="0077751B" w:rsidRPr="001C0305" w:rsidRDefault="0077751B" w:rsidP="00AA149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Фамилия, имя обучающихся</w:t>
            </w:r>
          </w:p>
        </w:tc>
        <w:tc>
          <w:tcPr>
            <w:tcW w:w="2409" w:type="dxa"/>
          </w:tcPr>
          <w:p w:rsidR="0077751B" w:rsidRDefault="0077751B" w:rsidP="00AA149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Компетенци</w:t>
            </w:r>
            <w:r w:rsidR="002B15AF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ind w:left="12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ВУ      </w:t>
            </w:r>
            <w:r>
              <w:rPr>
                <w:sz w:val="28"/>
                <w:szCs w:val="28"/>
                <w:lang w:eastAsia="ru-RU"/>
              </w:rPr>
              <w:t>26%</w:t>
            </w:r>
          </w:p>
          <w:p w:rsidR="00431423" w:rsidRPr="001C0305" w:rsidRDefault="00431423" w:rsidP="00431423">
            <w:pPr>
              <w:spacing w:after="0" w:line="240" w:lineRule="auto"/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СУ      </w:t>
            </w:r>
            <w:r>
              <w:rPr>
                <w:sz w:val="28"/>
                <w:szCs w:val="28"/>
                <w:lang w:eastAsia="ru-RU"/>
              </w:rPr>
              <w:t>53%</w:t>
            </w:r>
          </w:p>
          <w:p w:rsidR="00431423" w:rsidRPr="001C0305" w:rsidRDefault="00431423" w:rsidP="00431423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НУ      </w:t>
            </w:r>
            <w:r>
              <w:rPr>
                <w:sz w:val="28"/>
                <w:szCs w:val="28"/>
                <w:lang w:eastAsia="ru-RU"/>
              </w:rPr>
              <w:t>21%</w:t>
            </w:r>
          </w:p>
        </w:tc>
      </w:tr>
    </w:tbl>
    <w:p w:rsidR="0077751B" w:rsidRDefault="0077751B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B7D78" w:rsidRDefault="00431423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Садковская Т.С.</w:t>
      </w:r>
      <w:r w:rsidR="005B7D78" w:rsidRPr="0072234B">
        <w:rPr>
          <w:rFonts w:ascii="Times New Roman" w:eastAsia="Times New Roman" w:hAnsi="Times New Roman"/>
          <w:bCs/>
          <w:sz w:val="28"/>
          <w:szCs w:val="24"/>
          <w:lang w:eastAsia="ru-RU"/>
        </w:rPr>
        <w:t>_____________________</w:t>
      </w: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356C6" w:rsidRDefault="00D356C6" w:rsidP="002B15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Анализ </w:t>
      </w: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результатов у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ровня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компетенций 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ся</w:t>
      </w:r>
    </w:p>
    <w:p w:rsidR="00D356C6" w:rsidRDefault="00D356C6" w:rsidP="002B15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детского объединения «</w:t>
      </w:r>
      <w:r w:rsidR="00431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 себе режиссер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D356C6" w:rsidRPr="002676CD" w:rsidRDefault="00431423" w:rsidP="002B15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2010</w:t>
      </w:r>
      <w:r w:rsidR="00D356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D356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год. </w:t>
      </w:r>
      <w:r w:rsidR="00D356C6"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1 год обучения </w:t>
      </w:r>
    </w:p>
    <w:p w:rsidR="00392EF9" w:rsidRDefault="00392EF9" w:rsidP="002B15A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D356C6" w:rsidP="002B15AF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Май 201</w:t>
      </w:r>
      <w:r w:rsidR="0043142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D356C6" w:rsidRDefault="00D356C6" w:rsidP="002B15AF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Итоговый мониторинг</w:t>
      </w:r>
    </w:p>
    <w:p w:rsidR="00D356C6" w:rsidRPr="00D356C6" w:rsidRDefault="00D356C6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Pr="00D356C6">
        <w:rPr>
          <w:rFonts w:ascii="Times New Roman" w:eastAsia="Times New Roman" w:hAnsi="Times New Roman"/>
          <w:sz w:val="28"/>
          <w:szCs w:val="28"/>
          <w:lang w:eastAsia="ru-RU"/>
        </w:rPr>
        <w:t>оценка компетенций обучающихся по окончании первого года обучения.</w:t>
      </w:r>
    </w:p>
    <w:p w:rsidR="00431423" w:rsidRDefault="00D356C6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6C6">
        <w:rPr>
          <w:rFonts w:ascii="Times New Roman" w:eastAsia="Times New Roman" w:hAnsi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D35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форме практического и тво</w:t>
      </w:r>
      <w:r w:rsidR="00431423">
        <w:rPr>
          <w:rFonts w:ascii="Times New Roman" w:eastAsia="Times New Roman" w:hAnsi="Times New Roman"/>
          <w:sz w:val="28"/>
          <w:szCs w:val="28"/>
          <w:lang w:eastAsia="ru-RU"/>
        </w:rPr>
        <w:t xml:space="preserve">рческого заданий,  тестов, работе в съемочной группе </w:t>
      </w:r>
      <w:r w:rsidRPr="00D356C6">
        <w:rPr>
          <w:rFonts w:ascii="Times New Roman" w:eastAsia="Times New Roman" w:hAnsi="Times New Roman"/>
          <w:sz w:val="28"/>
          <w:szCs w:val="28"/>
          <w:lang w:eastAsia="ru-RU"/>
        </w:rPr>
        <w:t>охватывал учебный материал трех 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56C6" w:rsidRPr="000262A9" w:rsidRDefault="00D356C6" w:rsidP="002B15AF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мониторинга:</w:t>
      </w:r>
    </w:p>
    <w:p w:rsidR="00D356C6" w:rsidRDefault="00D356C6" w:rsidP="002B15AF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уро</w:t>
      </w:r>
      <w:r w:rsidR="00431423">
        <w:rPr>
          <w:rFonts w:ascii="Times New Roman" w:eastAsia="Times New Roman" w:hAnsi="Times New Roman"/>
          <w:sz w:val="28"/>
          <w:szCs w:val="28"/>
          <w:lang w:eastAsia="ru-RU"/>
        </w:rPr>
        <w:t xml:space="preserve">вень компетенций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остался прежним в сравнении с первым полугодием прошедшего года:</w:t>
      </w:r>
    </w:p>
    <w:p w:rsidR="00D356C6" w:rsidRDefault="00D356C6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высокий уровень компетенций увеличился с 20% в первом полугодии до 33% в конце учебного года, средний уровень – с 53% до 60%, низкий уровень, соответственно, снизился с 27% до 7%, т.е. низкий  уровень компетенций имеет одна обучающаяся –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первую очередь это объясняется проблемами ее здоровья и не систематическим посещением</w:t>
      </w:r>
      <w:r w:rsidR="000262A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(причина здоровье, занятия в детской школе искусств №62)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целом девочка старается</w:t>
      </w:r>
      <w:r w:rsidR="000262A9">
        <w:rPr>
          <w:rFonts w:ascii="Times New Roman" w:eastAsia="Times New Roman" w:hAnsi="Times New Roman"/>
          <w:sz w:val="28"/>
          <w:szCs w:val="28"/>
          <w:lang w:eastAsia="ru-RU"/>
        </w:rPr>
        <w:t>, проявляет интерес к занятия</w:t>
      </w:r>
      <w:r w:rsidR="00603B3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262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62A9" w:rsidRDefault="000262A9" w:rsidP="002B15AF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 отметить, что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вышла на высокий уровень компетенций</w:t>
      </w:r>
      <w:r w:rsidR="004314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6C6" w:rsidRDefault="000262A9" w:rsidP="002B15AF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0262A9" w:rsidRDefault="000262A9" w:rsidP="002B15AF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A9">
        <w:rPr>
          <w:rFonts w:ascii="Times New Roman" w:eastAsia="Times New Roman" w:hAnsi="Times New Roman"/>
          <w:sz w:val="28"/>
          <w:szCs w:val="28"/>
          <w:lang w:eastAsia="ru-RU"/>
        </w:rPr>
        <w:t>считаю,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2A9" w:rsidRDefault="000262A9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все ребята справились с поставленными образовательными целями и задачами;</w:t>
      </w:r>
    </w:p>
    <w:p w:rsidR="000262A9" w:rsidRDefault="00431423" w:rsidP="002B15AF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занимаются ребята с интересом.</w:t>
      </w:r>
    </w:p>
    <w:p w:rsidR="00392EF9" w:rsidRPr="00D356C6" w:rsidRDefault="00392EF9" w:rsidP="00D356C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EF9" w:rsidRDefault="00392EF9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392EF9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5B7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.4. </w:t>
      </w:r>
      <w:r w:rsidR="005B7D78"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 результатов у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ровня 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компетенций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ся </w:t>
      </w:r>
    </w:p>
    <w:p w:rsidR="005B7D78" w:rsidRDefault="002B15AF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детского 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объединения «</w:t>
      </w:r>
      <w:r w:rsidR="00431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 себе режиссер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5B7D78" w:rsidRDefault="00431423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2011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учебный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 w:rsidR="005B7D78" w:rsidRPr="0072234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год обучения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полугодие</w:t>
      </w:r>
    </w:p>
    <w:p w:rsidR="00431423" w:rsidRDefault="00431423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Style w:val="a4"/>
        <w:tblW w:w="7479" w:type="dxa"/>
        <w:jc w:val="center"/>
        <w:tblLook w:val="04A0"/>
      </w:tblPr>
      <w:tblGrid>
        <w:gridCol w:w="959"/>
        <w:gridCol w:w="4111"/>
        <w:gridCol w:w="2409"/>
      </w:tblGrid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AA149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11" w:type="dxa"/>
          </w:tcPr>
          <w:p w:rsidR="00431423" w:rsidRPr="001C0305" w:rsidRDefault="00431423" w:rsidP="00AA149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Фамилия, имя обучающихся</w:t>
            </w:r>
          </w:p>
        </w:tc>
        <w:tc>
          <w:tcPr>
            <w:tcW w:w="2409" w:type="dxa"/>
          </w:tcPr>
          <w:p w:rsidR="00431423" w:rsidRDefault="00431423" w:rsidP="00AA149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Компетенци</w:t>
            </w:r>
            <w:r w:rsidR="002B15AF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ind w:left="12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ВУ     </w:t>
            </w:r>
            <w:r>
              <w:rPr>
                <w:sz w:val="28"/>
                <w:szCs w:val="28"/>
                <w:lang w:eastAsia="ru-RU"/>
              </w:rPr>
              <w:t>33%</w:t>
            </w:r>
            <w:r w:rsidRPr="001C0305">
              <w:rPr>
                <w:sz w:val="28"/>
                <w:szCs w:val="28"/>
                <w:lang w:eastAsia="ru-RU"/>
              </w:rPr>
              <w:t xml:space="preserve"> </w:t>
            </w:r>
          </w:p>
          <w:p w:rsidR="00431423" w:rsidRPr="001C0305" w:rsidRDefault="00431423" w:rsidP="00431423">
            <w:pPr>
              <w:spacing w:after="0" w:line="240" w:lineRule="auto"/>
              <w:ind w:right="-108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СУ      </w:t>
            </w:r>
            <w:r>
              <w:rPr>
                <w:sz w:val="28"/>
                <w:szCs w:val="28"/>
                <w:lang w:eastAsia="ru-RU"/>
              </w:rPr>
              <w:t>42%</w:t>
            </w:r>
          </w:p>
          <w:p w:rsidR="00431423" w:rsidRPr="001C0305" w:rsidRDefault="00431423" w:rsidP="00431423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НУ      </w:t>
            </w:r>
            <w:r>
              <w:rPr>
                <w:sz w:val="28"/>
                <w:szCs w:val="28"/>
                <w:lang w:eastAsia="ru-RU"/>
              </w:rPr>
              <w:t>25%</w:t>
            </w:r>
          </w:p>
        </w:tc>
      </w:tr>
    </w:tbl>
    <w:p w:rsidR="005B7D78" w:rsidRDefault="005B7D78" w:rsidP="005B7D78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B7D78" w:rsidRDefault="00431423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Садковская Т.С.</w:t>
      </w:r>
      <w:r w:rsidR="005B7D78" w:rsidRPr="0072234B">
        <w:rPr>
          <w:rFonts w:ascii="Times New Roman" w:eastAsia="Times New Roman" w:hAnsi="Times New Roman"/>
          <w:bCs/>
          <w:sz w:val="28"/>
          <w:szCs w:val="24"/>
          <w:lang w:eastAsia="ru-RU"/>
        </w:rPr>
        <w:t>_____________________</w:t>
      </w: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F3B" w:rsidRDefault="000D6F3B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F3B" w:rsidRDefault="000D6F3B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5B7D78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</w:p>
    <w:p w:rsidR="000262A9" w:rsidRDefault="000262A9" w:rsidP="00BA22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результатов 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ровня компетенций  обучающихся</w:t>
      </w:r>
    </w:p>
    <w:p w:rsidR="000262A9" w:rsidRDefault="000262A9" w:rsidP="00BA22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детского объединения «</w:t>
      </w:r>
      <w:r w:rsidR="00431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 себе режиссер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0262A9" w:rsidRDefault="00431423" w:rsidP="00BA22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2011</w:t>
      </w:r>
      <w:r w:rsidR="000262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262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год. </w:t>
      </w:r>
      <w:r w:rsidR="000262A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</w:t>
      </w:r>
      <w:r w:rsidR="001E64B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0262A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год обучения </w:t>
      </w:r>
      <w:r w:rsidR="000262A9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</w:t>
      </w:r>
      <w:r w:rsidR="000262A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полугодие</w:t>
      </w:r>
    </w:p>
    <w:p w:rsidR="00392EF9" w:rsidRDefault="00392EF9" w:rsidP="002B1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0262A9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 2</w:t>
      </w:r>
      <w:r w:rsidR="00431423">
        <w:rPr>
          <w:rFonts w:ascii="Times New Roman" w:eastAsia="Times New Roman" w:hAnsi="Times New Roman"/>
          <w:b/>
          <w:sz w:val="28"/>
          <w:szCs w:val="28"/>
          <w:lang w:eastAsia="ru-RU"/>
        </w:rPr>
        <w:t>011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0262A9" w:rsidRDefault="000262A9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Промежуточный мониторинг</w:t>
      </w:r>
    </w:p>
    <w:p w:rsidR="000262A9" w:rsidRDefault="000262A9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мониторинге участвовало 12 обучающихся. Трое ребят было отчислено за лето: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окончил школу и продолжил обучение в другом образовательном учреждении,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выбыла, т.е. сменила местожительство,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отчислен по собственному желанию (имел много пропусков из-за занятия в секции рукопашного боя). </w:t>
      </w:r>
    </w:p>
    <w:p w:rsidR="001E64B2" w:rsidRDefault="001E64B2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4B2">
        <w:rPr>
          <w:rFonts w:ascii="Times New Roman" w:eastAsia="Times New Roman" w:hAnsi="Times New Roman"/>
          <w:b/>
          <w:sz w:val="28"/>
          <w:szCs w:val="28"/>
          <w:lang w:eastAsia="ru-RU"/>
        </w:rPr>
        <w:t>Темы мониторинга: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423">
        <w:rPr>
          <w:rFonts w:ascii="Times New Roman" w:eastAsia="Times New Roman" w:hAnsi="Times New Roman"/>
          <w:sz w:val="28"/>
          <w:szCs w:val="28"/>
          <w:lang w:eastAsia="ru-RU"/>
        </w:rPr>
        <w:t>профессия тележурналиста, профессия режиссера, профессия телеоп</w:t>
      </w:r>
      <w:r w:rsidR="00203F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31423">
        <w:rPr>
          <w:rFonts w:ascii="Times New Roman" w:eastAsia="Times New Roman" w:hAnsi="Times New Roman"/>
          <w:sz w:val="28"/>
          <w:szCs w:val="28"/>
          <w:lang w:eastAsia="ru-RU"/>
        </w:rPr>
        <w:t>ратора.</w:t>
      </w:r>
    </w:p>
    <w:p w:rsidR="000262A9" w:rsidRDefault="001E64B2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64B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мониторинга:</w:t>
      </w:r>
    </w:p>
    <w:p w:rsidR="00EF583A" w:rsidRDefault="00EF583A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4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увеличился</w:t>
      </w:r>
      <w:r w:rsidRPr="001E64B2">
        <w:rPr>
          <w:rFonts w:ascii="Times New Roman" w:eastAsia="Times New Roman" w:hAnsi="Times New Roman"/>
          <w:sz w:val="28"/>
          <w:szCs w:val="28"/>
          <w:lang w:eastAsia="ru-RU"/>
        </w:rPr>
        <w:t xml:space="preserve">  показатель низкого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компетенций (с 21% до 25%);</w:t>
      </w:r>
    </w:p>
    <w:p w:rsidR="001E64B2" w:rsidRDefault="001E64B2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Такие изменения связываю, в первую очередь, с изменениями в  численном и качественном составе обучающихся.</w:t>
      </w:r>
    </w:p>
    <w:p w:rsidR="001E64B2" w:rsidRPr="001E64B2" w:rsidRDefault="001E64B2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64B2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</w:p>
    <w:p w:rsidR="001E64B2" w:rsidRDefault="001E64B2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ребята занимаются стабильно, в силу своих возможностей. Из наблюдений за работой ребят можно сказать, что  резерв еще имеется у </w:t>
      </w:r>
      <w:r w:rsidR="000D6F3B">
        <w:rPr>
          <w:rFonts w:ascii="Times New Roman" w:eastAsia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4B2" w:rsidRPr="0021225E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25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392EF9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анализируя образовательную программу «</w:t>
      </w:r>
      <w:r w:rsidR="00431423">
        <w:rPr>
          <w:rFonts w:ascii="Times New Roman" w:eastAsia="Times New Roman" w:hAnsi="Times New Roman"/>
          <w:sz w:val="28"/>
          <w:szCs w:val="28"/>
          <w:lang w:eastAsia="ru-RU"/>
        </w:rPr>
        <w:t>Сам себе режиссер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полугодия 2-го года обучения необходимо обратить внимание на повторение  ранее изученного материала по </w:t>
      </w:r>
      <w:r w:rsidR="00431423">
        <w:rPr>
          <w:rFonts w:ascii="Times New Roman" w:eastAsia="Times New Roman" w:hAnsi="Times New Roman"/>
          <w:sz w:val="28"/>
          <w:szCs w:val="28"/>
          <w:lang w:eastAsia="ru-RU"/>
        </w:rPr>
        <w:t>составлению сценария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 как  новые  темы этой части программы в этот период не изучаются, но контролируются во время итогового контроля в конце учебного года.</w:t>
      </w:r>
    </w:p>
    <w:p w:rsidR="002B15AF" w:rsidRDefault="002B15AF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5AF" w:rsidRDefault="002B15AF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F3B" w:rsidRDefault="000D6F3B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1B" w:rsidRPr="001E64B2" w:rsidRDefault="00BA221B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5AF" w:rsidRDefault="002B15AF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="005B7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.5. </w:t>
      </w:r>
      <w:r w:rsidR="005B7D78"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 результатов у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ровня 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компетенций 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ся </w:t>
      </w:r>
    </w:p>
    <w:p w:rsidR="005B7D78" w:rsidRDefault="002B15AF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детского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объединен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ия «</w:t>
      </w:r>
      <w:r w:rsidR="00431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 себе режиссер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5B7D78" w:rsidRDefault="00431423" w:rsidP="002B15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2011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5B7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 w:rsidR="005B7D78" w:rsidRPr="009F254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год обучения 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II</w:t>
      </w:r>
      <w:r w:rsidR="005B7D78"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полугодие</w:t>
      </w:r>
    </w:p>
    <w:p w:rsidR="00431423" w:rsidRDefault="00431423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Style w:val="a4"/>
        <w:tblW w:w="7479" w:type="dxa"/>
        <w:jc w:val="center"/>
        <w:tblLook w:val="04A0"/>
      </w:tblPr>
      <w:tblGrid>
        <w:gridCol w:w="959"/>
        <w:gridCol w:w="4111"/>
        <w:gridCol w:w="2409"/>
      </w:tblGrid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AA149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11" w:type="dxa"/>
          </w:tcPr>
          <w:p w:rsidR="00431423" w:rsidRPr="001C0305" w:rsidRDefault="00431423" w:rsidP="00AA149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Фамилия, имя обучающихся</w:t>
            </w:r>
          </w:p>
        </w:tc>
        <w:tc>
          <w:tcPr>
            <w:tcW w:w="2409" w:type="dxa"/>
          </w:tcPr>
          <w:p w:rsidR="00431423" w:rsidRDefault="00431423" w:rsidP="00AA149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Компетенци</w:t>
            </w:r>
            <w:r w:rsidR="002B15AF">
              <w:rPr>
                <w:sz w:val="28"/>
                <w:szCs w:val="28"/>
                <w:lang w:eastAsia="ru-RU"/>
              </w:rPr>
              <w:t>я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ind w:left="12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431423" w:rsidRPr="001C0305" w:rsidRDefault="00431423" w:rsidP="001401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Н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</w:tcPr>
          <w:p w:rsidR="00431423" w:rsidRPr="001C0305" w:rsidRDefault="00431423" w:rsidP="001401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431423" w:rsidTr="00AA149A">
        <w:trPr>
          <w:jc w:val="center"/>
        </w:trPr>
        <w:tc>
          <w:tcPr>
            <w:tcW w:w="959" w:type="dxa"/>
          </w:tcPr>
          <w:p w:rsidR="00431423" w:rsidRPr="001C0305" w:rsidRDefault="00431423" w:rsidP="0043142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</w:tcPr>
          <w:p w:rsidR="00431423" w:rsidRPr="001C0305" w:rsidRDefault="00431423" w:rsidP="00431423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</w:tcPr>
          <w:p w:rsidR="00431423" w:rsidRPr="001C0305" w:rsidRDefault="00431423" w:rsidP="005A7D0E">
            <w:pPr>
              <w:spacing w:after="0" w:line="240" w:lineRule="auto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ВУ    </w:t>
            </w:r>
            <w:r>
              <w:rPr>
                <w:sz w:val="28"/>
                <w:szCs w:val="28"/>
                <w:lang w:eastAsia="ru-RU"/>
              </w:rPr>
              <w:t>33%</w:t>
            </w:r>
          </w:p>
          <w:p w:rsidR="00431423" w:rsidRPr="001C0305" w:rsidRDefault="00431423" w:rsidP="005A7D0E">
            <w:pPr>
              <w:spacing w:after="0" w:line="240" w:lineRule="auto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СУ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C030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50%</w:t>
            </w:r>
          </w:p>
          <w:p w:rsidR="00431423" w:rsidRPr="001C0305" w:rsidRDefault="00431423" w:rsidP="005A7D0E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1C0305">
              <w:rPr>
                <w:sz w:val="28"/>
                <w:szCs w:val="28"/>
                <w:lang w:eastAsia="ru-RU"/>
              </w:rPr>
              <w:t xml:space="preserve">НУ    </w:t>
            </w:r>
            <w:r>
              <w:rPr>
                <w:sz w:val="28"/>
                <w:szCs w:val="28"/>
                <w:lang w:eastAsia="ru-RU"/>
              </w:rPr>
              <w:t>17%</w:t>
            </w:r>
          </w:p>
        </w:tc>
      </w:tr>
    </w:tbl>
    <w:p w:rsidR="00431423" w:rsidRDefault="00431423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EF583A" w:rsidP="005B7D7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Садковская Т.С</w:t>
      </w:r>
      <w:r w:rsidR="005B7D78" w:rsidRPr="0072234B">
        <w:rPr>
          <w:rFonts w:ascii="Times New Roman" w:eastAsia="Times New Roman" w:hAnsi="Times New Roman"/>
          <w:bCs/>
          <w:sz w:val="28"/>
          <w:szCs w:val="24"/>
          <w:lang w:eastAsia="ru-RU"/>
        </w:rPr>
        <w:t>._____________________</w:t>
      </w: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1154" w:rsidRDefault="00CB1154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1154" w:rsidRDefault="00CB1154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1154" w:rsidRDefault="00CB1154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1154" w:rsidRDefault="00CB1154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1154" w:rsidRDefault="00CB1154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1154" w:rsidRDefault="00CB1154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B1154" w:rsidRDefault="00CB1154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401C9" w:rsidRDefault="001401C9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401C9" w:rsidRDefault="001401C9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B15AF" w:rsidRDefault="002B15AF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B7D78" w:rsidRDefault="005B7D78" w:rsidP="005B7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392EF9" w:rsidRDefault="005B7D78" w:rsidP="005B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21225E" w:rsidRDefault="0021225E" w:rsidP="00BA22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результатов 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ровня компетенций  обучающихся</w:t>
      </w:r>
    </w:p>
    <w:p w:rsidR="0021225E" w:rsidRDefault="0021225E" w:rsidP="00BA22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детского объединения «</w:t>
      </w:r>
      <w:r w:rsidR="00EF5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 себе режиссер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21225E" w:rsidRDefault="0021225E" w:rsidP="00BA22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EF5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EF5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год.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 год обучения </w:t>
      </w:r>
      <w:r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полугодие</w:t>
      </w:r>
    </w:p>
    <w:p w:rsidR="00392EF9" w:rsidRDefault="00392EF9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EF9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Май 201</w:t>
      </w:r>
      <w:r w:rsidR="00EF583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21225E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Итоговый мониторинг</w:t>
      </w:r>
    </w:p>
    <w:p w:rsidR="00392EF9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мониторинга: </w:t>
      </w:r>
      <w:r w:rsidR="00EF583A">
        <w:rPr>
          <w:rFonts w:ascii="Times New Roman" w:eastAsia="Times New Roman" w:hAnsi="Times New Roman"/>
          <w:sz w:val="28"/>
          <w:szCs w:val="28"/>
          <w:lang w:eastAsia="ru-RU"/>
        </w:rPr>
        <w:t>творчески</w:t>
      </w:r>
      <w:r w:rsidRPr="0021225E">
        <w:rPr>
          <w:rFonts w:ascii="Times New Roman" w:eastAsia="Times New Roman" w:hAnsi="Times New Roman"/>
          <w:sz w:val="28"/>
          <w:szCs w:val="28"/>
          <w:lang w:eastAsia="ru-RU"/>
        </w:rPr>
        <w:t>е задани</w:t>
      </w:r>
      <w:r w:rsidR="00EF583A">
        <w:rPr>
          <w:rFonts w:ascii="Times New Roman" w:eastAsia="Times New Roman" w:hAnsi="Times New Roman"/>
          <w:sz w:val="28"/>
          <w:szCs w:val="28"/>
          <w:lang w:eastAsia="ru-RU"/>
        </w:rPr>
        <w:t>я, тесты, работы в съемочной группе.</w:t>
      </w:r>
    </w:p>
    <w:p w:rsidR="0021225E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25E">
        <w:rPr>
          <w:rFonts w:ascii="Times New Roman" w:eastAsia="Times New Roman" w:hAnsi="Times New Roman"/>
          <w:b/>
          <w:sz w:val="28"/>
          <w:szCs w:val="28"/>
          <w:lang w:eastAsia="ru-RU"/>
        </w:rPr>
        <w:t>Темы мониторинга: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83A">
        <w:rPr>
          <w:rFonts w:ascii="Times New Roman" w:eastAsia="Times New Roman" w:hAnsi="Times New Roman"/>
          <w:sz w:val="28"/>
          <w:szCs w:val="28"/>
          <w:lang w:eastAsia="ru-RU"/>
        </w:rPr>
        <w:t>профессии звукооператора, теледизайнера, продюсера</w:t>
      </w:r>
      <w:r w:rsidR="001401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25E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</w:p>
    <w:p w:rsidR="00EE4B0B" w:rsidRDefault="0021225E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0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повысился </w:t>
      </w:r>
      <w:r w:rsidR="00EE4B0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среднего </w:t>
      </w:r>
      <w:r w:rsidR="00EE4B0B" w:rsidRPr="00EE4B0B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Pr="00EE4B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компетенций </w:t>
      </w:r>
      <w:r w:rsidR="00EE4B0B">
        <w:rPr>
          <w:rFonts w:ascii="Times New Roman" w:eastAsia="Times New Roman" w:hAnsi="Times New Roman"/>
          <w:sz w:val="28"/>
          <w:szCs w:val="28"/>
          <w:lang w:eastAsia="ru-RU"/>
        </w:rPr>
        <w:t>(с 42% до 50%);</w:t>
      </w:r>
    </w:p>
    <w:p w:rsidR="00EE4B0B" w:rsidRDefault="00EE4B0B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личностный рост компетенций наблюдается у Лисянского Ильи, Павской Евгении.</w:t>
      </w:r>
    </w:p>
    <w:p w:rsidR="00EE4B0B" w:rsidRDefault="00EE4B0B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B0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E4B0B" w:rsidRDefault="00EE4B0B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0B">
        <w:rPr>
          <w:rFonts w:ascii="Times New Roman" w:eastAsia="Times New Roman" w:hAnsi="Times New Roman"/>
          <w:sz w:val="28"/>
          <w:szCs w:val="28"/>
          <w:lang w:eastAsia="ru-RU"/>
        </w:rPr>
        <w:t>- образовательная программа «</w:t>
      </w:r>
      <w:r w:rsidR="007D1FEB">
        <w:rPr>
          <w:rFonts w:ascii="Times New Roman" w:eastAsia="Times New Roman" w:hAnsi="Times New Roman"/>
          <w:sz w:val="28"/>
          <w:szCs w:val="28"/>
          <w:lang w:eastAsia="ru-RU"/>
        </w:rPr>
        <w:t>Сам себе режиссер</w:t>
      </w:r>
      <w:r w:rsidRPr="00EE4B0B">
        <w:rPr>
          <w:rFonts w:ascii="Times New Roman" w:eastAsia="Times New Roman" w:hAnsi="Times New Roman"/>
          <w:sz w:val="28"/>
          <w:szCs w:val="28"/>
          <w:lang w:eastAsia="ru-RU"/>
        </w:rPr>
        <w:t>» 2-го года обучения обучающимися освоена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объеме;</w:t>
      </w:r>
    </w:p>
    <w:p w:rsidR="00EE4B0B" w:rsidRPr="00EE4B0B" w:rsidRDefault="00EE4B0B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дифференцированный подход способствовал личностному росту ребят.</w:t>
      </w:r>
    </w:p>
    <w:p w:rsidR="007D1FEB" w:rsidRDefault="007D1FEB" w:rsidP="002B15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Считаю, что образовательная программа «Сам себе режиссер» обучающимися освоена полностью, а знания и умения, полученные на занятиях им пригодятся и в выборе профессии и в организации своего свободного времени.</w:t>
      </w:r>
    </w:p>
    <w:p w:rsidR="002B15AF" w:rsidRDefault="002B15AF" w:rsidP="002B15A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2B15AF" w:rsidSect="002B15AF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2EF9" w:rsidRPr="00EE4B0B" w:rsidRDefault="00392EF9" w:rsidP="005B7D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D78" w:rsidRPr="00BA221B" w:rsidRDefault="002B15AF" w:rsidP="005B7D78">
      <w:pPr>
        <w:jc w:val="center"/>
        <w:rPr>
          <w:rFonts w:ascii="Times New Roman" w:hAnsi="Times New Roman"/>
          <w:b/>
          <w:sz w:val="28"/>
          <w:szCs w:val="28"/>
        </w:rPr>
      </w:pPr>
      <w:r w:rsidRPr="00BA221B">
        <w:rPr>
          <w:rFonts w:ascii="Times New Roman" w:hAnsi="Times New Roman"/>
          <w:b/>
          <w:sz w:val="28"/>
          <w:szCs w:val="28"/>
        </w:rPr>
        <w:t>3</w:t>
      </w:r>
      <w:r w:rsidR="005B7D78" w:rsidRPr="00BA221B">
        <w:rPr>
          <w:rFonts w:ascii="Times New Roman" w:hAnsi="Times New Roman"/>
          <w:b/>
          <w:sz w:val="28"/>
          <w:szCs w:val="28"/>
        </w:rPr>
        <w:t>. Портфолио уровня компетенций обучающихся ДО «</w:t>
      </w:r>
      <w:r w:rsidR="007D1FEB" w:rsidRPr="00BA221B">
        <w:rPr>
          <w:rFonts w:ascii="Times New Roman" w:hAnsi="Times New Roman"/>
          <w:b/>
          <w:sz w:val="28"/>
          <w:szCs w:val="28"/>
        </w:rPr>
        <w:t>Сам себе режиссер</w:t>
      </w:r>
      <w:r w:rsidR="005B7D78" w:rsidRPr="00BA221B"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pPr w:leftFromText="180" w:rightFromText="180" w:vertAnchor="text" w:horzAnchor="page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228"/>
        <w:gridCol w:w="1559"/>
        <w:gridCol w:w="1417"/>
        <w:gridCol w:w="1560"/>
        <w:gridCol w:w="1275"/>
        <w:gridCol w:w="1276"/>
      </w:tblGrid>
      <w:tr w:rsidR="007C4B2D" w:rsidRPr="00D86DD8" w:rsidTr="007C4B2D">
        <w:trPr>
          <w:trHeight w:val="7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обучающихся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7C4B2D" w:rsidRPr="00273874" w:rsidRDefault="007C4B2D" w:rsidP="007C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7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</w:t>
            </w:r>
            <w:r w:rsidRPr="00273874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</w:tc>
      </w:tr>
      <w:tr w:rsidR="007C4B2D" w:rsidRPr="00D86DD8" w:rsidTr="007C4B2D">
        <w:trPr>
          <w:cantSplit/>
          <w:trHeight w:val="53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Входящий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C1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год </w:t>
            </w:r>
          </w:p>
          <w:p w:rsidR="007C4B2D" w:rsidRPr="00D86DD8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п-е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C1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4B2D" w:rsidRPr="00D86DD8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п-е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C1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 </w:t>
            </w:r>
          </w:p>
          <w:p w:rsidR="007C4B2D" w:rsidRPr="00D86DD8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C1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 </w:t>
            </w:r>
          </w:p>
          <w:p w:rsidR="007C4B2D" w:rsidRPr="00D86DD8" w:rsidRDefault="007C4B2D" w:rsidP="007C4B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п-е</w:t>
            </w:r>
          </w:p>
        </w:tc>
      </w:tr>
      <w:tr w:rsidR="007C4B2D" w:rsidRPr="00D86DD8" w:rsidTr="007C4B2D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7C4B2D" w:rsidRPr="00D86DD8" w:rsidTr="007C4B2D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C4B2D" w:rsidRPr="00D86DD8" w:rsidTr="007C4B2D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7C4B2D" w:rsidRPr="00D86DD8" w:rsidTr="007C4B2D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7C4B2D" w:rsidRPr="00D86DD8" w:rsidTr="007C4B2D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C4B2D" w:rsidRPr="00D86DD8" w:rsidTr="007C4B2D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7C4B2D" w:rsidRPr="00D86DD8" w:rsidTr="007C4B2D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7C4B2D" w:rsidRPr="00D86DD8" w:rsidTr="007C4B2D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7C4B2D" w:rsidRPr="00D86DD8" w:rsidTr="007C4B2D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7C4B2D" w:rsidRPr="00D86DD8" w:rsidTr="007C4B2D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7C4B2D" w:rsidRPr="00D86DD8" w:rsidTr="007C4B2D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7C4B2D" w:rsidRPr="00D86DD8" w:rsidTr="007C4B2D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7C4B2D" w:rsidRPr="00D86DD8" w:rsidTr="007C4B2D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C4B2D" w:rsidRPr="00D86DD8" w:rsidTr="007C4B2D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7C4B2D" w:rsidRPr="00D86DD8" w:rsidTr="007C4B2D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7C4B2D" w:rsidRPr="00D86DD8" w:rsidTr="007C4B2D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  <w:r w:rsidR="00630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     20%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      33%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     53%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    26%  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    53%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   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     26%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      53%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    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    33%  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    42%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   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     33%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      50%</w:t>
            </w:r>
          </w:p>
          <w:p w:rsidR="007C4B2D" w:rsidRPr="00D86DD8" w:rsidRDefault="007C4B2D" w:rsidP="007C4B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     17%</w:t>
            </w:r>
          </w:p>
        </w:tc>
      </w:tr>
    </w:tbl>
    <w:p w:rsidR="005B7D78" w:rsidRDefault="005B7D78" w:rsidP="005B7D78">
      <w:pPr>
        <w:rPr>
          <w:rFonts w:ascii="Times New Roman" w:hAnsi="Times New Roman"/>
          <w:b/>
          <w:sz w:val="28"/>
          <w:szCs w:val="28"/>
        </w:rPr>
      </w:pPr>
    </w:p>
    <w:p w:rsidR="005B7D78" w:rsidRDefault="005B7D78" w:rsidP="005B7D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7D78" w:rsidRDefault="005B7D78" w:rsidP="005B7D78">
      <w:pPr>
        <w:rPr>
          <w:rFonts w:ascii="Times New Roman" w:hAnsi="Times New Roman"/>
          <w:b/>
          <w:sz w:val="28"/>
          <w:szCs w:val="28"/>
        </w:rPr>
      </w:pPr>
    </w:p>
    <w:p w:rsidR="005B7D78" w:rsidRPr="0010408B" w:rsidRDefault="005B7D78" w:rsidP="005B7D78">
      <w:pPr>
        <w:rPr>
          <w:rFonts w:ascii="Times New Roman" w:hAnsi="Times New Roman"/>
          <w:b/>
          <w:sz w:val="28"/>
          <w:szCs w:val="28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5B7D78">
      <w:pPr>
        <w:tabs>
          <w:tab w:val="left" w:pos="984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D78" w:rsidRDefault="005B7D78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B7D78" w:rsidSect="00392EF9">
          <w:footerReference w:type="default" r:id="rId12"/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D356B5" w:rsidRDefault="00D356B5" w:rsidP="00D356B5">
      <w:pPr>
        <w:tabs>
          <w:tab w:val="left" w:pos="984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D356B5" w:rsidRDefault="00D356B5" w:rsidP="00D356B5">
      <w:pPr>
        <w:tabs>
          <w:tab w:val="left" w:pos="984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371" w:rsidRPr="00E07437" w:rsidRDefault="00BF7371" w:rsidP="00E0743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Астраханцева С.В. Комплексный мониторинг качества обучения народному художественному творчеству в системе ДОД // Дополнительное образование и воспитание. – 2007. – № 3 (89).</w:t>
      </w:r>
    </w:p>
    <w:p w:rsidR="00BF7371" w:rsidRPr="00E07437" w:rsidRDefault="00BF7371" w:rsidP="00E0743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Буйлова Л.Н., Кленова Н.В. Методика определения результативности образовательной деятельности детей // Дополнительное образование. – 2004. – № 12.</w:t>
      </w:r>
    </w:p>
    <w:p w:rsidR="00BF7371" w:rsidRPr="00E07437" w:rsidRDefault="00BF7371" w:rsidP="00E0743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Гаврилычева Г.Ф. Вначале было детство: Сборник диагностических методик для изучения личности младшего школьника. М.: Б.и., 1993.</w:t>
      </w:r>
    </w:p>
    <w:p w:rsidR="00BF7371" w:rsidRPr="00E07437" w:rsidRDefault="00BF7371" w:rsidP="00E0743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Золотарева А.В. Проблема оценивания и отслеживания результата деятельности учреждения дополнительного образования детей // Материалы научно-практической конференции. Ярославль, 1997.</w:t>
      </w:r>
    </w:p>
    <w:p w:rsidR="00BF7371" w:rsidRPr="00E07437" w:rsidRDefault="00BF7371" w:rsidP="00E0743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Ильина Т.В. Мониторинг образовательных результатов в учреждении дополнительного образования детей: (научно-методический аспект). – Ярославль: Б.и., 2000.</w:t>
      </w:r>
    </w:p>
    <w:p w:rsidR="00BF7371" w:rsidRPr="00E07437" w:rsidRDefault="00BF7371" w:rsidP="00E0743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Каргина З.А. Некоторые подходы к выявлению и оценке результативности образовательной деятельности детского объединения дополнительного образования // Внешкольник. – 2006. – № 11.</w:t>
      </w:r>
    </w:p>
    <w:p w:rsidR="00BF7371" w:rsidRPr="00E07437" w:rsidRDefault="00BF7371" w:rsidP="00E0743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Мониторинг образовательных результатов в учреждении дополнительного образования детей: (Опыт Государственного образовательного учреждения Ярославской области Центр детей и юношества) // Приложение к журналу «Внешкольник» (Ярославль). – 2005. – № 2.</w:t>
      </w:r>
    </w:p>
    <w:p w:rsidR="00BF7371" w:rsidRPr="00E07437" w:rsidRDefault="00BF7371" w:rsidP="00E07437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437">
        <w:rPr>
          <w:rFonts w:ascii="Times New Roman" w:hAnsi="Times New Roman"/>
          <w:sz w:val="28"/>
          <w:szCs w:val="28"/>
        </w:rPr>
        <w:t>Педагогический мониторинг в детском объединении дополнительного образования. Серия «Дополнительное образование детей: Мастерство и творчество» Сб. № 4 / Ред.-сост. З.А. Каргина. – М.: СОУО ДОМ, 2005.</w:t>
      </w:r>
    </w:p>
    <w:p w:rsidR="00BF7371" w:rsidRPr="00E07437" w:rsidRDefault="00BF7371" w:rsidP="00E074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77D01" w:rsidRDefault="00F8056E" w:rsidP="00F8056E">
      <w:pPr>
        <w:tabs>
          <w:tab w:val="left" w:pos="9840"/>
        </w:tabs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77D0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F8056E" w:rsidRDefault="00377D01" w:rsidP="00F8056E">
      <w:pPr>
        <w:tabs>
          <w:tab w:val="left" w:pos="984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результатов обследования стартового уровня </w:t>
      </w:r>
      <w:r w:rsidR="00D81F6C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уча</w:t>
      </w:r>
      <w:r w:rsidR="00D81F6C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щихся</w:t>
      </w:r>
    </w:p>
    <w:p w:rsidR="00377D01" w:rsidRPr="00081C19" w:rsidRDefault="00377D01" w:rsidP="00F8056E">
      <w:pPr>
        <w:tabs>
          <w:tab w:val="left" w:pos="984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года обучения детского объединения _________________________</w:t>
      </w:r>
    </w:p>
    <w:p w:rsidR="00377D01" w:rsidRPr="00081C19" w:rsidRDefault="009B2CAD" w:rsidP="00F8056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20__-20__</w:t>
      </w:r>
      <w:r w:rsidR="00377D01"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362"/>
        <w:gridCol w:w="2126"/>
      </w:tblGrid>
      <w:tr w:rsidR="005629D4" w:rsidRPr="001C0305" w:rsidTr="005629D4">
        <w:trPr>
          <w:trHeight w:val="5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обуч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ающих</w:t>
            </w: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5629D4" w:rsidRPr="00255094" w:rsidRDefault="005629D4" w:rsidP="0025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094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5629D4" w:rsidRPr="001C0305" w:rsidTr="005629D4">
        <w:trPr>
          <w:trHeight w:val="41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5629D4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F8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Default="005629D4" w:rsidP="00F805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</w:t>
            </w:r>
          </w:p>
          <w:p w:rsidR="005629D4" w:rsidRDefault="005629D4" w:rsidP="00F805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</w:t>
            </w:r>
          </w:p>
          <w:p w:rsidR="005629D4" w:rsidRPr="001C0305" w:rsidRDefault="005629D4" w:rsidP="00F805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</w:t>
            </w:r>
          </w:p>
        </w:tc>
      </w:tr>
    </w:tbl>
    <w:p w:rsidR="00377D01" w:rsidRDefault="00377D01" w:rsidP="005C73AD">
      <w:pPr>
        <w:jc w:val="center"/>
        <w:rPr>
          <w:b/>
          <w:sz w:val="28"/>
          <w:szCs w:val="28"/>
        </w:rPr>
      </w:pPr>
    </w:p>
    <w:p w:rsidR="00F8056E" w:rsidRDefault="00F8056E" w:rsidP="00F8056E">
      <w:pPr>
        <w:rPr>
          <w:rFonts w:ascii="Times New Roman" w:hAnsi="Times New Roman"/>
          <w:b/>
          <w:sz w:val="28"/>
          <w:szCs w:val="28"/>
        </w:rPr>
      </w:pPr>
    </w:p>
    <w:p w:rsidR="00F8056E" w:rsidRDefault="00F8056E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5629D4" w:rsidRDefault="005629D4" w:rsidP="00F8056E">
      <w:pPr>
        <w:rPr>
          <w:rFonts w:ascii="Times New Roman" w:hAnsi="Times New Roman"/>
          <w:b/>
          <w:sz w:val="28"/>
          <w:szCs w:val="28"/>
        </w:rPr>
      </w:pPr>
    </w:p>
    <w:p w:rsidR="00F8056E" w:rsidRDefault="00F8056E" w:rsidP="00F8056E">
      <w:pPr>
        <w:rPr>
          <w:rFonts w:ascii="Times New Roman" w:hAnsi="Times New Roman"/>
          <w:b/>
          <w:sz w:val="28"/>
          <w:szCs w:val="28"/>
        </w:rPr>
      </w:pPr>
    </w:p>
    <w:p w:rsidR="005C73AD" w:rsidRPr="00F8056E" w:rsidRDefault="00F8056E" w:rsidP="00392EF9">
      <w:pPr>
        <w:ind w:left="660"/>
        <w:rPr>
          <w:rFonts w:ascii="Times New Roman" w:hAnsi="Times New Roman"/>
          <w:b/>
          <w:sz w:val="28"/>
          <w:szCs w:val="28"/>
        </w:rPr>
      </w:pPr>
      <w:r w:rsidRPr="00F8056E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:rsidR="00F8056E" w:rsidRPr="00F8056E" w:rsidRDefault="00F8056E" w:rsidP="00392EF9">
      <w:pPr>
        <w:ind w:left="660"/>
        <w:rPr>
          <w:rFonts w:ascii="Times New Roman" w:hAnsi="Times New Roman"/>
          <w:sz w:val="28"/>
          <w:szCs w:val="28"/>
        </w:rPr>
      </w:pPr>
      <w:r w:rsidRPr="00F8056E">
        <w:rPr>
          <w:rFonts w:ascii="Times New Roman" w:hAnsi="Times New Roman"/>
          <w:sz w:val="28"/>
          <w:szCs w:val="28"/>
        </w:rPr>
        <w:t>ВУ – высокий уровень</w:t>
      </w:r>
    </w:p>
    <w:p w:rsidR="00F8056E" w:rsidRPr="00F8056E" w:rsidRDefault="00F8056E" w:rsidP="00392EF9">
      <w:pPr>
        <w:ind w:left="660"/>
        <w:rPr>
          <w:rFonts w:ascii="Times New Roman" w:hAnsi="Times New Roman"/>
          <w:sz w:val="28"/>
          <w:szCs w:val="28"/>
        </w:rPr>
      </w:pPr>
      <w:r w:rsidRPr="00F8056E">
        <w:rPr>
          <w:rFonts w:ascii="Times New Roman" w:hAnsi="Times New Roman"/>
          <w:sz w:val="28"/>
          <w:szCs w:val="28"/>
        </w:rPr>
        <w:t>СУ – средний уровень</w:t>
      </w:r>
    </w:p>
    <w:p w:rsidR="00F8056E" w:rsidRPr="00F8056E" w:rsidRDefault="00F8056E" w:rsidP="00392EF9">
      <w:pPr>
        <w:ind w:left="660"/>
        <w:rPr>
          <w:rFonts w:ascii="Times New Roman" w:hAnsi="Times New Roman"/>
          <w:sz w:val="28"/>
          <w:szCs w:val="28"/>
        </w:rPr>
      </w:pPr>
      <w:r w:rsidRPr="00F8056E">
        <w:rPr>
          <w:rFonts w:ascii="Times New Roman" w:hAnsi="Times New Roman"/>
          <w:sz w:val="28"/>
          <w:szCs w:val="28"/>
        </w:rPr>
        <w:t>НУ – низкий уровень</w:t>
      </w:r>
    </w:p>
    <w:p w:rsidR="009B2CAD" w:rsidRDefault="009B2CAD" w:rsidP="005C73AD">
      <w:pPr>
        <w:jc w:val="center"/>
        <w:rPr>
          <w:b/>
          <w:sz w:val="28"/>
          <w:szCs w:val="28"/>
        </w:rPr>
      </w:pPr>
    </w:p>
    <w:p w:rsidR="009B2CAD" w:rsidRDefault="009B2CAD" w:rsidP="005C73AD">
      <w:pPr>
        <w:jc w:val="center"/>
        <w:rPr>
          <w:b/>
          <w:sz w:val="28"/>
          <w:szCs w:val="28"/>
        </w:rPr>
      </w:pPr>
    </w:p>
    <w:p w:rsidR="009B2CAD" w:rsidRDefault="009B2CAD" w:rsidP="005C73AD">
      <w:pPr>
        <w:jc w:val="center"/>
        <w:rPr>
          <w:b/>
          <w:sz w:val="28"/>
          <w:szCs w:val="28"/>
        </w:rPr>
      </w:pPr>
    </w:p>
    <w:p w:rsidR="00F27712" w:rsidRDefault="00F8056E" w:rsidP="00F2771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F277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5629D4" w:rsidRDefault="005629D4" w:rsidP="00F8056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7712" w:rsidRPr="00081C19" w:rsidRDefault="004B4DB0" w:rsidP="00F8056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1C19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 результатов у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</w:t>
      </w:r>
      <w:r w:rsidR="00F27712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F27712"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усвоения программы</w:t>
      </w:r>
    </w:p>
    <w:p w:rsidR="00460614" w:rsidRDefault="00F27712" w:rsidP="00F8056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1C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обучающимися детского объединения _____________________  </w:t>
      </w:r>
    </w:p>
    <w:p w:rsidR="00F27712" w:rsidRPr="00081C19" w:rsidRDefault="00F27712" w:rsidP="00F8056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81C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______ год обучения   _______ полугодие</w:t>
      </w:r>
    </w:p>
    <w:p w:rsidR="004B4DB0" w:rsidRPr="00F27712" w:rsidRDefault="004B4DB0" w:rsidP="00F2771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362"/>
        <w:gridCol w:w="2126"/>
      </w:tblGrid>
      <w:tr w:rsidR="005629D4" w:rsidRPr="001C0305" w:rsidTr="00AA149A">
        <w:trPr>
          <w:trHeight w:val="5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обуч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ающих</w:t>
            </w: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5629D4" w:rsidRPr="00255094" w:rsidRDefault="005629D4" w:rsidP="00AA1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094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5629D4" w:rsidRPr="001C0305" w:rsidTr="00AA149A">
        <w:trPr>
          <w:trHeight w:val="41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29D4" w:rsidRPr="001C0305" w:rsidTr="00AA149A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Pr="001C0305" w:rsidRDefault="005629D4" w:rsidP="00AA1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D4" w:rsidRDefault="005629D4" w:rsidP="00AA14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</w:t>
            </w:r>
          </w:p>
          <w:p w:rsidR="005629D4" w:rsidRDefault="005629D4" w:rsidP="00AA14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</w:t>
            </w:r>
          </w:p>
          <w:p w:rsidR="005629D4" w:rsidRPr="001C0305" w:rsidRDefault="005629D4" w:rsidP="00AA14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</w:t>
            </w:r>
          </w:p>
        </w:tc>
      </w:tr>
    </w:tbl>
    <w:p w:rsidR="00B9626A" w:rsidRDefault="00B9626A" w:rsidP="00B9626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55094" w:rsidRPr="00F8056E" w:rsidRDefault="00255094" w:rsidP="00392EF9">
      <w:pPr>
        <w:spacing w:line="240" w:lineRule="auto"/>
        <w:ind w:left="770"/>
        <w:rPr>
          <w:rFonts w:ascii="Times New Roman" w:hAnsi="Times New Roman"/>
          <w:b/>
          <w:sz w:val="28"/>
          <w:szCs w:val="28"/>
        </w:rPr>
      </w:pPr>
      <w:r w:rsidRPr="00F8056E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:rsidR="00255094" w:rsidRPr="00F8056E" w:rsidRDefault="00255094" w:rsidP="00392EF9">
      <w:pPr>
        <w:spacing w:line="240" w:lineRule="auto"/>
        <w:ind w:left="770"/>
        <w:rPr>
          <w:rFonts w:ascii="Times New Roman" w:hAnsi="Times New Roman"/>
          <w:sz w:val="28"/>
          <w:szCs w:val="28"/>
        </w:rPr>
      </w:pPr>
      <w:r w:rsidRPr="00F8056E">
        <w:rPr>
          <w:rFonts w:ascii="Times New Roman" w:hAnsi="Times New Roman"/>
          <w:sz w:val="28"/>
          <w:szCs w:val="28"/>
        </w:rPr>
        <w:t>ВУ – высокий уровень</w:t>
      </w:r>
    </w:p>
    <w:p w:rsidR="00255094" w:rsidRPr="00F8056E" w:rsidRDefault="00255094" w:rsidP="00392EF9">
      <w:pPr>
        <w:spacing w:line="240" w:lineRule="auto"/>
        <w:ind w:left="770"/>
        <w:rPr>
          <w:rFonts w:ascii="Times New Roman" w:hAnsi="Times New Roman"/>
          <w:sz w:val="28"/>
          <w:szCs w:val="28"/>
        </w:rPr>
      </w:pPr>
      <w:r w:rsidRPr="00F8056E">
        <w:rPr>
          <w:rFonts w:ascii="Times New Roman" w:hAnsi="Times New Roman"/>
          <w:sz w:val="28"/>
          <w:szCs w:val="28"/>
        </w:rPr>
        <w:t>СУ – средний уровень</w:t>
      </w:r>
    </w:p>
    <w:p w:rsidR="00255094" w:rsidRDefault="00255094" w:rsidP="00392EF9">
      <w:pPr>
        <w:spacing w:line="240" w:lineRule="auto"/>
        <w:ind w:left="770"/>
        <w:rPr>
          <w:rFonts w:ascii="Times New Roman" w:hAnsi="Times New Roman"/>
          <w:sz w:val="28"/>
          <w:szCs w:val="28"/>
        </w:rPr>
      </w:pPr>
      <w:r w:rsidRPr="00F8056E">
        <w:rPr>
          <w:rFonts w:ascii="Times New Roman" w:hAnsi="Times New Roman"/>
          <w:sz w:val="28"/>
          <w:szCs w:val="28"/>
        </w:rPr>
        <w:t>НУ – низкий уровень</w:t>
      </w:r>
    </w:p>
    <w:p w:rsidR="005629D4" w:rsidRDefault="005629D4" w:rsidP="00392EF9">
      <w:pPr>
        <w:spacing w:line="240" w:lineRule="auto"/>
        <w:ind w:left="770"/>
        <w:rPr>
          <w:rFonts w:ascii="Times New Roman" w:hAnsi="Times New Roman"/>
          <w:sz w:val="28"/>
          <w:szCs w:val="28"/>
        </w:rPr>
      </w:pPr>
    </w:p>
    <w:p w:rsidR="005629D4" w:rsidRDefault="005629D4" w:rsidP="00392EF9">
      <w:pPr>
        <w:spacing w:line="240" w:lineRule="auto"/>
        <w:ind w:left="770"/>
        <w:rPr>
          <w:rFonts w:ascii="Times New Roman" w:hAnsi="Times New Roman"/>
          <w:sz w:val="28"/>
          <w:szCs w:val="28"/>
        </w:rPr>
      </w:pPr>
    </w:p>
    <w:p w:rsidR="005629D4" w:rsidRPr="00F8056E" w:rsidRDefault="005629D4" w:rsidP="00392EF9">
      <w:pPr>
        <w:spacing w:line="240" w:lineRule="auto"/>
        <w:ind w:left="770"/>
        <w:rPr>
          <w:rFonts w:ascii="Times New Roman" w:hAnsi="Times New Roman"/>
          <w:sz w:val="28"/>
          <w:szCs w:val="28"/>
        </w:rPr>
      </w:pPr>
    </w:p>
    <w:p w:rsidR="00C220A3" w:rsidRDefault="009A39DD" w:rsidP="00392EF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460614" w:rsidRDefault="00460614" w:rsidP="00392EF9">
      <w:pPr>
        <w:jc w:val="right"/>
        <w:rPr>
          <w:rFonts w:ascii="Times New Roman" w:hAnsi="Times New Roman"/>
          <w:b/>
          <w:sz w:val="28"/>
          <w:szCs w:val="28"/>
        </w:rPr>
      </w:pPr>
    </w:p>
    <w:p w:rsidR="00392EF9" w:rsidRDefault="00DD5E63" w:rsidP="00DD5E63">
      <w:pPr>
        <w:jc w:val="center"/>
        <w:rPr>
          <w:rFonts w:ascii="Times New Roman" w:hAnsi="Times New Roman"/>
          <w:b/>
          <w:sz w:val="28"/>
          <w:szCs w:val="28"/>
        </w:rPr>
      </w:pPr>
      <w:r w:rsidRPr="00DD5E6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72125" cy="33147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2EF9" w:rsidRDefault="00392EF9" w:rsidP="00392EF9">
      <w:pPr>
        <w:jc w:val="right"/>
        <w:rPr>
          <w:rFonts w:ascii="Times New Roman" w:hAnsi="Times New Roman"/>
          <w:b/>
          <w:sz w:val="28"/>
          <w:szCs w:val="28"/>
        </w:rPr>
      </w:pPr>
    </w:p>
    <w:p w:rsidR="00392EF9" w:rsidRDefault="00392EF9" w:rsidP="00392EF9">
      <w:pPr>
        <w:jc w:val="right"/>
        <w:rPr>
          <w:rFonts w:ascii="Times New Roman" w:hAnsi="Times New Roman"/>
          <w:b/>
          <w:sz w:val="28"/>
          <w:szCs w:val="28"/>
        </w:rPr>
      </w:pPr>
    </w:p>
    <w:p w:rsidR="00392EF9" w:rsidRDefault="00392EF9" w:rsidP="00392EF9">
      <w:pPr>
        <w:jc w:val="right"/>
        <w:rPr>
          <w:rFonts w:ascii="Times New Roman" w:hAnsi="Times New Roman"/>
          <w:b/>
          <w:sz w:val="28"/>
          <w:szCs w:val="28"/>
        </w:rPr>
      </w:pPr>
    </w:p>
    <w:p w:rsidR="00392EF9" w:rsidRDefault="00392EF9" w:rsidP="00392EF9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392EF9" w:rsidSect="004606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6E" w:rsidRDefault="0033166E" w:rsidP="004B39FB">
      <w:pPr>
        <w:spacing w:after="0" w:line="240" w:lineRule="auto"/>
      </w:pPr>
      <w:r>
        <w:separator/>
      </w:r>
    </w:p>
  </w:endnote>
  <w:endnote w:type="continuationSeparator" w:id="1">
    <w:p w:rsidR="0033166E" w:rsidRDefault="0033166E" w:rsidP="004B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A5" w:rsidRDefault="005B293E" w:rsidP="00512D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7E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7EA5" w:rsidRDefault="00B47EA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A5" w:rsidRDefault="005B293E" w:rsidP="00512D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7E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6F3B">
      <w:rPr>
        <w:rStyle w:val="a9"/>
        <w:noProof/>
      </w:rPr>
      <w:t>23</w:t>
    </w:r>
    <w:r>
      <w:rPr>
        <w:rStyle w:val="a9"/>
      </w:rPr>
      <w:fldChar w:fldCharType="end"/>
    </w:r>
  </w:p>
  <w:p w:rsidR="00B47EA5" w:rsidRDefault="00B47E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A5" w:rsidRDefault="005B293E">
    <w:pPr>
      <w:pStyle w:val="a7"/>
      <w:jc w:val="center"/>
    </w:pPr>
    <w:fldSimple w:instr=" PAGE   \* MERGEFORMAT ">
      <w:r w:rsidR="000D6F3B">
        <w:rPr>
          <w:noProof/>
        </w:rPr>
        <w:t>28</w:t>
      </w:r>
    </w:fldSimple>
  </w:p>
  <w:p w:rsidR="00B47EA5" w:rsidRDefault="00B47E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6E" w:rsidRDefault="0033166E" w:rsidP="004B39FB">
      <w:pPr>
        <w:spacing w:after="0" w:line="240" w:lineRule="auto"/>
      </w:pPr>
      <w:r>
        <w:separator/>
      </w:r>
    </w:p>
  </w:footnote>
  <w:footnote w:type="continuationSeparator" w:id="1">
    <w:p w:rsidR="0033166E" w:rsidRDefault="0033166E" w:rsidP="004B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603"/>
    <w:multiLevelType w:val="hybridMultilevel"/>
    <w:tmpl w:val="8F0093C6"/>
    <w:lvl w:ilvl="0" w:tplc="600AB3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564B5"/>
    <w:multiLevelType w:val="hybridMultilevel"/>
    <w:tmpl w:val="310ACF76"/>
    <w:lvl w:ilvl="0" w:tplc="38BA889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139F68F8"/>
    <w:multiLevelType w:val="hybridMultilevel"/>
    <w:tmpl w:val="6C82424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E3227"/>
    <w:multiLevelType w:val="hybridMultilevel"/>
    <w:tmpl w:val="84AEA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604E7"/>
    <w:multiLevelType w:val="hybridMultilevel"/>
    <w:tmpl w:val="428AF8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357C0"/>
    <w:multiLevelType w:val="hybridMultilevel"/>
    <w:tmpl w:val="0BFE618C"/>
    <w:lvl w:ilvl="0" w:tplc="17EADB98">
      <w:start w:val="2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6">
    <w:nsid w:val="2E0062DA"/>
    <w:multiLevelType w:val="hybridMultilevel"/>
    <w:tmpl w:val="1D583FC0"/>
    <w:lvl w:ilvl="0" w:tplc="72A6C0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7882AC2"/>
    <w:multiLevelType w:val="hybridMultilevel"/>
    <w:tmpl w:val="DCDC6EC2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405B2B44"/>
    <w:multiLevelType w:val="hybridMultilevel"/>
    <w:tmpl w:val="107820D0"/>
    <w:lvl w:ilvl="0" w:tplc="6C3A4BE4">
      <w:start w:val="1"/>
      <w:numFmt w:val="decimal"/>
      <w:lvlText w:val="%1."/>
      <w:lvlJc w:val="left"/>
      <w:pPr>
        <w:tabs>
          <w:tab w:val="num" w:pos="-3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77B4D"/>
    <w:multiLevelType w:val="hybridMultilevel"/>
    <w:tmpl w:val="F48E93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D5284"/>
    <w:multiLevelType w:val="hybridMultilevel"/>
    <w:tmpl w:val="7862E7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9BA7A19"/>
    <w:multiLevelType w:val="hybridMultilevel"/>
    <w:tmpl w:val="E9D052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3558F"/>
    <w:multiLevelType w:val="hybridMultilevel"/>
    <w:tmpl w:val="0C068AAE"/>
    <w:lvl w:ilvl="0" w:tplc="0E6482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E51967"/>
    <w:multiLevelType w:val="hybridMultilevel"/>
    <w:tmpl w:val="7F2AE4CE"/>
    <w:lvl w:ilvl="0" w:tplc="6C3A4BE4">
      <w:start w:val="1"/>
      <w:numFmt w:val="decimal"/>
      <w:lvlText w:val="%1."/>
      <w:lvlJc w:val="left"/>
      <w:pPr>
        <w:tabs>
          <w:tab w:val="num" w:pos="-3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C4BA0"/>
    <w:multiLevelType w:val="hybridMultilevel"/>
    <w:tmpl w:val="0E88F7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8FB351B"/>
    <w:multiLevelType w:val="hybridMultilevel"/>
    <w:tmpl w:val="FE42E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0433A"/>
    <w:multiLevelType w:val="hybridMultilevel"/>
    <w:tmpl w:val="6C72CFC0"/>
    <w:lvl w:ilvl="0" w:tplc="D500E98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F5FD5"/>
    <w:multiLevelType w:val="hybridMultilevel"/>
    <w:tmpl w:val="7D84C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2"/>
  </w:num>
  <w:num w:numId="18">
    <w:abstractNumId w:val="16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0408B"/>
    <w:rsid w:val="0000053E"/>
    <w:rsid w:val="00003705"/>
    <w:rsid w:val="000123D8"/>
    <w:rsid w:val="000262A9"/>
    <w:rsid w:val="000264D4"/>
    <w:rsid w:val="000338A5"/>
    <w:rsid w:val="00042244"/>
    <w:rsid w:val="000559A3"/>
    <w:rsid w:val="00057DFC"/>
    <w:rsid w:val="00062DBD"/>
    <w:rsid w:val="00070371"/>
    <w:rsid w:val="00071AA8"/>
    <w:rsid w:val="00071F99"/>
    <w:rsid w:val="00081C19"/>
    <w:rsid w:val="00082AD5"/>
    <w:rsid w:val="000C2D7C"/>
    <w:rsid w:val="000D6F3B"/>
    <w:rsid w:val="000F7B92"/>
    <w:rsid w:val="0010408B"/>
    <w:rsid w:val="00104B6D"/>
    <w:rsid w:val="00124AC7"/>
    <w:rsid w:val="001401C9"/>
    <w:rsid w:val="00163703"/>
    <w:rsid w:val="00166DAB"/>
    <w:rsid w:val="00181A35"/>
    <w:rsid w:val="00196B68"/>
    <w:rsid w:val="001C0305"/>
    <w:rsid w:val="001C4868"/>
    <w:rsid w:val="001E64B2"/>
    <w:rsid w:val="001F4F6D"/>
    <w:rsid w:val="00203F95"/>
    <w:rsid w:val="0021225E"/>
    <w:rsid w:val="00214671"/>
    <w:rsid w:val="002245B3"/>
    <w:rsid w:val="0024394A"/>
    <w:rsid w:val="00255094"/>
    <w:rsid w:val="002676CD"/>
    <w:rsid w:val="00270B34"/>
    <w:rsid w:val="00273874"/>
    <w:rsid w:val="002868A5"/>
    <w:rsid w:val="002A72C4"/>
    <w:rsid w:val="002B15AF"/>
    <w:rsid w:val="002C15B7"/>
    <w:rsid w:val="002C24D8"/>
    <w:rsid w:val="002D096C"/>
    <w:rsid w:val="00302D0E"/>
    <w:rsid w:val="00307E4F"/>
    <w:rsid w:val="0033166E"/>
    <w:rsid w:val="00340AA1"/>
    <w:rsid w:val="003454A1"/>
    <w:rsid w:val="003575E6"/>
    <w:rsid w:val="0036291C"/>
    <w:rsid w:val="003661A5"/>
    <w:rsid w:val="00377D01"/>
    <w:rsid w:val="00392EF9"/>
    <w:rsid w:val="00394646"/>
    <w:rsid w:val="00395E51"/>
    <w:rsid w:val="003C2256"/>
    <w:rsid w:val="003F5D48"/>
    <w:rsid w:val="00431423"/>
    <w:rsid w:val="00437A6F"/>
    <w:rsid w:val="0044034E"/>
    <w:rsid w:val="00460614"/>
    <w:rsid w:val="00462490"/>
    <w:rsid w:val="0048334D"/>
    <w:rsid w:val="00484580"/>
    <w:rsid w:val="004B39FB"/>
    <w:rsid w:val="004B4DB0"/>
    <w:rsid w:val="004C6A1A"/>
    <w:rsid w:val="004F3527"/>
    <w:rsid w:val="00512D79"/>
    <w:rsid w:val="005242E4"/>
    <w:rsid w:val="00531579"/>
    <w:rsid w:val="0053433D"/>
    <w:rsid w:val="00545EB4"/>
    <w:rsid w:val="005629D4"/>
    <w:rsid w:val="0057334A"/>
    <w:rsid w:val="00590436"/>
    <w:rsid w:val="005A0AEE"/>
    <w:rsid w:val="005A178F"/>
    <w:rsid w:val="005A7D0E"/>
    <w:rsid w:val="005B1D39"/>
    <w:rsid w:val="005B293E"/>
    <w:rsid w:val="005B30B3"/>
    <w:rsid w:val="005B7D78"/>
    <w:rsid w:val="005C73AD"/>
    <w:rsid w:val="005D36A2"/>
    <w:rsid w:val="005D58E2"/>
    <w:rsid w:val="005E7A29"/>
    <w:rsid w:val="005F1503"/>
    <w:rsid w:val="00603B39"/>
    <w:rsid w:val="0060616E"/>
    <w:rsid w:val="006300B1"/>
    <w:rsid w:val="00633A02"/>
    <w:rsid w:val="00635D3C"/>
    <w:rsid w:val="0064543A"/>
    <w:rsid w:val="00673E87"/>
    <w:rsid w:val="006F2B10"/>
    <w:rsid w:val="006F7E83"/>
    <w:rsid w:val="0072234B"/>
    <w:rsid w:val="00744339"/>
    <w:rsid w:val="0076138A"/>
    <w:rsid w:val="0077751B"/>
    <w:rsid w:val="00781414"/>
    <w:rsid w:val="00783AF4"/>
    <w:rsid w:val="00790EFC"/>
    <w:rsid w:val="00796F1F"/>
    <w:rsid w:val="007C4B2D"/>
    <w:rsid w:val="007D1FEB"/>
    <w:rsid w:val="007E02F0"/>
    <w:rsid w:val="007F26B6"/>
    <w:rsid w:val="00804BD1"/>
    <w:rsid w:val="008228EA"/>
    <w:rsid w:val="008266C1"/>
    <w:rsid w:val="00841B8E"/>
    <w:rsid w:val="00885BF6"/>
    <w:rsid w:val="00897EEB"/>
    <w:rsid w:val="008A1501"/>
    <w:rsid w:val="00926D45"/>
    <w:rsid w:val="0093048C"/>
    <w:rsid w:val="00932743"/>
    <w:rsid w:val="00944E9D"/>
    <w:rsid w:val="0095340D"/>
    <w:rsid w:val="00956542"/>
    <w:rsid w:val="0096259D"/>
    <w:rsid w:val="00970129"/>
    <w:rsid w:val="00994D23"/>
    <w:rsid w:val="009A39DD"/>
    <w:rsid w:val="009A799F"/>
    <w:rsid w:val="009B2CAD"/>
    <w:rsid w:val="009B5812"/>
    <w:rsid w:val="009F2547"/>
    <w:rsid w:val="009F36C5"/>
    <w:rsid w:val="009F49D4"/>
    <w:rsid w:val="00A16288"/>
    <w:rsid w:val="00A31F5A"/>
    <w:rsid w:val="00A3271B"/>
    <w:rsid w:val="00A51A7C"/>
    <w:rsid w:val="00A556C5"/>
    <w:rsid w:val="00A82658"/>
    <w:rsid w:val="00AA149A"/>
    <w:rsid w:val="00AA5EAA"/>
    <w:rsid w:val="00AB088D"/>
    <w:rsid w:val="00AC614D"/>
    <w:rsid w:val="00AD7CF6"/>
    <w:rsid w:val="00AE7B18"/>
    <w:rsid w:val="00AE7CE5"/>
    <w:rsid w:val="00B0020B"/>
    <w:rsid w:val="00B023F1"/>
    <w:rsid w:val="00B037E9"/>
    <w:rsid w:val="00B1027E"/>
    <w:rsid w:val="00B47EA5"/>
    <w:rsid w:val="00B709AA"/>
    <w:rsid w:val="00B9626A"/>
    <w:rsid w:val="00BA221B"/>
    <w:rsid w:val="00BC04EB"/>
    <w:rsid w:val="00BC2A1D"/>
    <w:rsid w:val="00BC6D52"/>
    <w:rsid w:val="00BD1877"/>
    <w:rsid w:val="00BF7371"/>
    <w:rsid w:val="00C06E8F"/>
    <w:rsid w:val="00C07193"/>
    <w:rsid w:val="00C220A3"/>
    <w:rsid w:val="00C31691"/>
    <w:rsid w:val="00C529DB"/>
    <w:rsid w:val="00C52B9A"/>
    <w:rsid w:val="00C766A6"/>
    <w:rsid w:val="00C766EB"/>
    <w:rsid w:val="00C81173"/>
    <w:rsid w:val="00CB1154"/>
    <w:rsid w:val="00CC6187"/>
    <w:rsid w:val="00CC685B"/>
    <w:rsid w:val="00CD0831"/>
    <w:rsid w:val="00D203E8"/>
    <w:rsid w:val="00D356B5"/>
    <w:rsid w:val="00D356C6"/>
    <w:rsid w:val="00D434D7"/>
    <w:rsid w:val="00D60A76"/>
    <w:rsid w:val="00D73EE9"/>
    <w:rsid w:val="00D81F6C"/>
    <w:rsid w:val="00D86DD8"/>
    <w:rsid w:val="00DA6DD5"/>
    <w:rsid w:val="00DB7FC0"/>
    <w:rsid w:val="00DD5E63"/>
    <w:rsid w:val="00DF1E3D"/>
    <w:rsid w:val="00E07437"/>
    <w:rsid w:val="00E4514E"/>
    <w:rsid w:val="00EA59FC"/>
    <w:rsid w:val="00ED3308"/>
    <w:rsid w:val="00EE4B0B"/>
    <w:rsid w:val="00EF583A"/>
    <w:rsid w:val="00F27712"/>
    <w:rsid w:val="00F5265A"/>
    <w:rsid w:val="00F8056E"/>
    <w:rsid w:val="00FD2391"/>
    <w:rsid w:val="00FE675E"/>
    <w:rsid w:val="00FE6E4F"/>
    <w:rsid w:val="00FE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8B"/>
    <w:pPr>
      <w:ind w:left="720"/>
      <w:contextualSpacing/>
    </w:pPr>
  </w:style>
  <w:style w:type="table" w:styleId="a4">
    <w:name w:val="Table Grid"/>
    <w:basedOn w:val="a1"/>
    <w:rsid w:val="001040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77D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F277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3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39F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B3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39FB"/>
    <w:rPr>
      <w:sz w:val="22"/>
      <w:szCs w:val="22"/>
      <w:lang w:eastAsia="en-US"/>
    </w:rPr>
  </w:style>
  <w:style w:type="character" w:styleId="a9">
    <w:name w:val="page number"/>
    <w:basedOn w:val="a0"/>
    <w:rsid w:val="00196B68"/>
  </w:style>
  <w:style w:type="paragraph" w:styleId="aa">
    <w:name w:val="Balloon Text"/>
    <w:basedOn w:val="a"/>
    <w:link w:val="ab"/>
    <w:uiPriority w:val="99"/>
    <w:semiHidden/>
    <w:unhideWhenUsed/>
    <w:rsid w:val="00DD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E63"/>
    <w:rPr>
      <w:rFonts w:ascii="Tahoma" w:hAnsi="Tahoma" w:cs="Tahoma"/>
      <w:sz w:val="16"/>
      <w:szCs w:val="16"/>
      <w:lang w:eastAsia="en-US"/>
    </w:rPr>
  </w:style>
  <w:style w:type="paragraph" w:styleId="20">
    <w:name w:val="Body Text 2"/>
    <w:basedOn w:val="a"/>
    <w:link w:val="21"/>
    <w:semiHidden/>
    <w:rsid w:val="005D36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5D36A2"/>
    <w:rPr>
      <w:rFonts w:ascii="Times New Roman" w:eastAsia="Times New Roman" w:hAnsi="Times New Roman"/>
      <w:b/>
      <w:bCs/>
      <w:sz w:val="28"/>
      <w:szCs w:val="24"/>
    </w:rPr>
  </w:style>
  <w:style w:type="paragraph" w:styleId="ac">
    <w:name w:val="Title"/>
    <w:basedOn w:val="a"/>
    <w:link w:val="ad"/>
    <w:qFormat/>
    <w:rsid w:val="005D36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5D36A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0">
    <w:name w:val="Без интервала1"/>
    <w:rsid w:val="005D36A2"/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BF737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57;&#1072;&#1076;&#1082;&#1086;&#1074;&#1089;&#1082;&#1072;&#1103;%20&#1058;&#1057;\&#1042;&#1086;&#1083;&#1086;&#1089;&#1085;&#1080;&#1082;&#1086;&#1074;&#1072;\&#1052;&#1086;&#1103;\&#1057;&#1077;&#1088;&#1076;&#1094;&#1077;%20&#1086;&#1090;&#1076;&#1072;&#1102;%20&#1076;&#1077;&#1090;&#1103;&#1084;%20&#1041;&#1091;&#1090;&#1099;&#1083;&#1080;&#1085;&#1072;%20&#1053;&#1040;%202012\&#1052;&#1077;&#1090;&#1086;&#1076;&#1080;&#1095;&#1077;&#1089;&#1082;&#1080;&#1077;%20&#1088;&#1072;&#1079;&#1088;&#1072;&#1073;&#1086;&#1090;&#1082;&#1080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усвоения программы обучающимися детского объединения "Сам себе режиссер"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Лист1!$B$6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Лист1!$C$5:$F$5</c:f>
              <c:strCache>
                <c:ptCount val="3"/>
                <c:pt idx="0">
                  <c:v>2010-2011 уч.г.(стартовый)</c:v>
                </c:pt>
                <c:pt idx="1">
                  <c:v>2010-2011 уч.г. (итоговый)</c:v>
                </c:pt>
                <c:pt idx="2">
                  <c:v>2011-2012 уч.г. (итоговый)</c:v>
                </c:pt>
              </c:strCache>
            </c:strRef>
          </c:cat>
          <c:val>
            <c:numRef>
              <c:f>Лист1!$C$6:$F$6</c:f>
              <c:numCache>
                <c:formatCode>0%</c:formatCode>
                <c:ptCount val="4"/>
                <c:pt idx="0">
                  <c:v>0.2</c:v>
                </c:pt>
                <c:pt idx="1">
                  <c:v>0.26</c:v>
                </c:pt>
                <c:pt idx="2">
                  <c:v>0.33000000000000085</c:v>
                </c:pt>
              </c:numCache>
            </c:numRef>
          </c:val>
        </c:ser>
        <c:ser>
          <c:idx val="1"/>
          <c:order val="1"/>
          <c:tx>
            <c:strRef>
              <c:f>Лист1!$B$7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Лист1!$C$5:$F$5</c:f>
              <c:strCache>
                <c:ptCount val="3"/>
                <c:pt idx="0">
                  <c:v>2010-2011 уч.г.(стартовый)</c:v>
                </c:pt>
                <c:pt idx="1">
                  <c:v>2010-2011 уч.г. (итоговый)</c:v>
                </c:pt>
                <c:pt idx="2">
                  <c:v>2011-2012 уч.г. (итоговый)</c:v>
                </c:pt>
              </c:strCache>
            </c:strRef>
          </c:cat>
          <c:val>
            <c:numRef>
              <c:f>Лист1!$C$7:$F$7</c:f>
              <c:numCache>
                <c:formatCode>0%</c:formatCode>
                <c:ptCount val="4"/>
                <c:pt idx="0">
                  <c:v>0.33000000000000085</c:v>
                </c:pt>
                <c:pt idx="1">
                  <c:v>0.53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Лист1!$B$8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Лист1!$C$5:$F$5</c:f>
              <c:strCache>
                <c:ptCount val="3"/>
                <c:pt idx="0">
                  <c:v>2010-2011 уч.г.(стартовый)</c:v>
                </c:pt>
                <c:pt idx="1">
                  <c:v>2010-2011 уч.г. (итоговый)</c:v>
                </c:pt>
                <c:pt idx="2">
                  <c:v>2011-2012 уч.г. (итоговый)</c:v>
                </c:pt>
              </c:strCache>
            </c:strRef>
          </c:cat>
          <c:val>
            <c:numRef>
              <c:f>Лист1!$C$8:$F$8</c:f>
              <c:numCache>
                <c:formatCode>0%</c:formatCode>
                <c:ptCount val="4"/>
                <c:pt idx="0">
                  <c:v>0.53</c:v>
                </c:pt>
                <c:pt idx="1">
                  <c:v>0.21000000000000021</c:v>
                </c:pt>
                <c:pt idx="2">
                  <c:v>0.17</c:v>
                </c:pt>
              </c:numCache>
            </c:numRef>
          </c:val>
        </c:ser>
        <c:gapWidth val="75"/>
        <c:overlap val="-25"/>
        <c:axId val="49552000"/>
        <c:axId val="49570176"/>
      </c:barChart>
      <c:catAx>
        <c:axId val="49552000"/>
        <c:scaling>
          <c:orientation val="minMax"/>
        </c:scaling>
        <c:axPos val="b"/>
        <c:majorTickMark val="none"/>
        <c:tickLblPos val="nextTo"/>
        <c:crossAx val="49570176"/>
        <c:crosses val="autoZero"/>
        <c:auto val="1"/>
        <c:lblAlgn val="ctr"/>
        <c:lblOffset val="100"/>
      </c:catAx>
      <c:valAx>
        <c:axId val="4957017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4955200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8348-3FDC-4BD8-8D67-7F5526F5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28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cp:lastModifiedBy>User</cp:lastModifiedBy>
  <cp:revision>56</cp:revision>
  <cp:lastPrinted>2012-11-09T10:53:00Z</cp:lastPrinted>
  <dcterms:created xsi:type="dcterms:W3CDTF">2012-10-30T10:24:00Z</dcterms:created>
  <dcterms:modified xsi:type="dcterms:W3CDTF">2013-01-25T10:04:00Z</dcterms:modified>
</cp:coreProperties>
</file>