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C1" w:rsidRPr="00E4020F" w:rsidRDefault="00742FC1" w:rsidP="00742FC1">
      <w:pPr>
        <w:spacing w:line="360" w:lineRule="auto"/>
        <w:jc w:val="center"/>
      </w:pPr>
      <w:r w:rsidRPr="00E4020F">
        <w:rPr>
          <w:b/>
        </w:rPr>
        <w:t>Самостоятельная работа №1</w:t>
      </w:r>
    </w:p>
    <w:p w:rsidR="00742FC1" w:rsidRPr="00E4020F" w:rsidRDefault="00742FC1" w:rsidP="00742FC1">
      <w:pPr>
        <w:spacing w:line="360" w:lineRule="auto"/>
        <w:jc w:val="center"/>
        <w:rPr>
          <w:b/>
        </w:rPr>
      </w:pPr>
      <w:r w:rsidRPr="00E4020F">
        <w:rPr>
          <w:b/>
        </w:rPr>
        <w:t>«Методика обучения учащихся решению заданий с кратким ответом».</w:t>
      </w:r>
    </w:p>
    <w:p w:rsidR="00742FC1" w:rsidRPr="00E4020F" w:rsidRDefault="00742FC1" w:rsidP="00742FC1">
      <w:pPr>
        <w:spacing w:line="360" w:lineRule="auto"/>
        <w:jc w:val="both"/>
      </w:pPr>
      <w:r w:rsidRPr="00E4020F">
        <w:t>Решите предложенные задания, укажите возможные затруднения учащихся при решении данных заданий и как преодолеть эти затруднения?</w:t>
      </w:r>
    </w:p>
    <w:p w:rsidR="00742FC1" w:rsidRDefault="00742FC1" w:rsidP="00742FC1">
      <w:pPr>
        <w:keepNext/>
        <w:keepLines/>
        <w:spacing w:line="360" w:lineRule="auto"/>
        <w:jc w:val="both"/>
      </w:pPr>
      <w:r w:rsidRPr="00E4020F">
        <w:t xml:space="preserve">1. Решите уравнение     </w:t>
      </w:r>
      <w:r w:rsidRPr="00E4020F">
        <w:rPr>
          <w:position w:val="-6"/>
        </w:rPr>
        <w:object w:dxaOrig="20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4pt" o:ole="">
            <v:imagedata r:id="rId7" o:title=""/>
          </v:shape>
          <o:OLEObject Type="Embed" ProgID="Equation.DSMT4" ShapeID="_x0000_i1025" DrawAspect="Content" ObjectID="_1395229349" r:id="rId8"/>
        </w:object>
      </w:r>
      <w:r w:rsidRPr="00E4020F">
        <w:t>.</w:t>
      </w:r>
    </w:p>
    <w:p w:rsidR="00E4020F" w:rsidRPr="00E4020F" w:rsidRDefault="00E4020F" w:rsidP="00742FC1">
      <w:pPr>
        <w:keepNext/>
        <w:keepLines/>
        <w:spacing w:line="360" w:lineRule="auto"/>
        <w:jc w:val="both"/>
      </w:pPr>
    </w:p>
    <w:p w:rsidR="00E4020F" w:rsidRPr="00E4020F" w:rsidRDefault="00E4020F" w:rsidP="00742FC1">
      <w:pPr>
        <w:keepNext/>
        <w:keepLines/>
        <w:spacing w:line="360" w:lineRule="auto"/>
        <w:jc w:val="both"/>
      </w:pPr>
    </w:p>
    <w:p w:rsidR="00E4020F" w:rsidRPr="00E4020F" w:rsidRDefault="00E4020F" w:rsidP="00742FC1">
      <w:pPr>
        <w:keepNext/>
        <w:keepLines/>
        <w:spacing w:line="360" w:lineRule="auto"/>
        <w:jc w:val="both"/>
      </w:pPr>
    </w:p>
    <w:p w:rsidR="00E4020F" w:rsidRPr="00E4020F" w:rsidRDefault="00E4020F" w:rsidP="00742FC1">
      <w:pPr>
        <w:keepNext/>
        <w:keepLines/>
        <w:spacing w:line="360" w:lineRule="auto"/>
        <w:jc w:val="both"/>
      </w:pPr>
    </w:p>
    <w:p w:rsidR="00742FC1" w:rsidRPr="00E4020F" w:rsidRDefault="00742FC1" w:rsidP="00742FC1">
      <w:pPr>
        <w:keepNext/>
        <w:keepLines/>
        <w:spacing w:line="360" w:lineRule="auto"/>
        <w:jc w:val="both"/>
        <w:rPr>
          <w:b/>
        </w:rPr>
      </w:pPr>
      <w:proofErr w:type="spellStart"/>
      <w:r w:rsidRPr="00E4020F">
        <w:rPr>
          <w:b/>
          <w:u w:val="single"/>
        </w:rPr>
        <w:t>Затрудние</w:t>
      </w:r>
      <w:proofErr w:type="spellEnd"/>
      <w:r w:rsidRPr="00E4020F">
        <w:rPr>
          <w:b/>
          <w:u w:val="single"/>
        </w:rPr>
        <w:t xml:space="preserve"> №1.  </w:t>
      </w:r>
      <w:r w:rsidRPr="00E4020F">
        <w:rPr>
          <w:b/>
        </w:rPr>
        <w:t>Вид уравнения на первый взгляд вызывает у учащихс</w:t>
      </w:r>
      <w:r w:rsidR="00692BEB" w:rsidRPr="00E4020F">
        <w:rPr>
          <w:b/>
        </w:rPr>
        <w:t xml:space="preserve">я ассоциацию со сложным   </w:t>
      </w:r>
      <w:r w:rsidRPr="00E4020F">
        <w:rPr>
          <w:b/>
        </w:rPr>
        <w:t>уравнением, так как кроме степени еще есть логарифмы.</w:t>
      </w:r>
    </w:p>
    <w:p w:rsidR="00742FC1" w:rsidRPr="00E4020F" w:rsidRDefault="00742FC1" w:rsidP="00742FC1">
      <w:pPr>
        <w:keepNext/>
        <w:keepLines/>
        <w:spacing w:line="360" w:lineRule="auto"/>
        <w:jc w:val="both"/>
        <w:rPr>
          <w:b/>
        </w:rPr>
      </w:pPr>
      <w:proofErr w:type="spellStart"/>
      <w:r w:rsidRPr="00E4020F">
        <w:rPr>
          <w:b/>
          <w:u w:val="single"/>
        </w:rPr>
        <w:t>Затрудние</w:t>
      </w:r>
      <w:proofErr w:type="spellEnd"/>
      <w:r w:rsidRPr="00E4020F">
        <w:rPr>
          <w:b/>
          <w:u w:val="single"/>
        </w:rPr>
        <w:t xml:space="preserve"> №2</w:t>
      </w:r>
      <w:r w:rsidRPr="00E4020F">
        <w:rPr>
          <w:b/>
        </w:rPr>
        <w:t>.    Забывают про условие существования  логарифмической функции.</w:t>
      </w:r>
    </w:p>
    <w:p w:rsidR="00742FC1" w:rsidRPr="00E4020F" w:rsidRDefault="00742FC1" w:rsidP="00742FC1">
      <w:pPr>
        <w:keepNext/>
        <w:keepLines/>
        <w:spacing w:line="360" w:lineRule="auto"/>
        <w:jc w:val="both"/>
        <w:rPr>
          <w:b/>
        </w:rPr>
      </w:pPr>
      <w:r w:rsidRPr="00E4020F">
        <w:rPr>
          <w:b/>
          <w:u w:val="single"/>
        </w:rPr>
        <w:t>П</w:t>
      </w:r>
      <w:r w:rsidR="00E63D96" w:rsidRPr="00E4020F">
        <w:rPr>
          <w:b/>
          <w:u w:val="single"/>
        </w:rPr>
        <w:t>ути преодо</w:t>
      </w:r>
      <w:r w:rsidRPr="00E4020F">
        <w:rPr>
          <w:b/>
          <w:u w:val="single"/>
        </w:rPr>
        <w:t>ления</w:t>
      </w:r>
      <w:r w:rsidRPr="00E4020F">
        <w:rPr>
          <w:b/>
        </w:rPr>
        <w:t>.  Отработка</w:t>
      </w:r>
      <w:r w:rsidR="00E6672E" w:rsidRPr="00E4020F">
        <w:rPr>
          <w:b/>
        </w:rPr>
        <w:t xml:space="preserve"> навыков   применения основного  логарифмического тождества и условия существования</w:t>
      </w:r>
      <w:r w:rsidR="000D58B1" w:rsidRPr="00E4020F">
        <w:rPr>
          <w:b/>
        </w:rPr>
        <w:t xml:space="preserve"> логарифмической функции.</w:t>
      </w:r>
    </w:p>
    <w:p w:rsidR="00742FC1" w:rsidRDefault="000D58B1" w:rsidP="00742FC1">
      <w:pPr>
        <w:keepNext/>
        <w:keepLines/>
        <w:spacing w:line="360" w:lineRule="auto"/>
        <w:jc w:val="both"/>
        <w:rPr>
          <w:position w:val="-12"/>
        </w:rPr>
      </w:pPr>
      <w:r w:rsidRPr="00E4020F">
        <w:t>2.</w:t>
      </w:r>
      <w:r w:rsidR="00742FC1" w:rsidRPr="00E4020F">
        <w:t xml:space="preserve">Найдите значение выражения  </w:t>
      </w:r>
      <w:r w:rsidR="00742FC1" w:rsidRPr="00E4020F">
        <w:rPr>
          <w:position w:val="-26"/>
        </w:rPr>
        <w:object w:dxaOrig="3080" w:dyaOrig="660">
          <v:shape id="_x0000_i1026" type="#_x0000_t75" style="width:153.75pt;height:33pt" o:ole="">
            <v:imagedata r:id="rId9" o:title=""/>
          </v:shape>
          <o:OLEObject Type="Embed" ProgID="Equation.DSMT4" ShapeID="_x0000_i1026" DrawAspect="Content" ObjectID="_1395229350" r:id="rId10"/>
        </w:object>
      </w:r>
      <w:r w:rsidR="00742FC1" w:rsidRPr="00E4020F">
        <w:t xml:space="preserve"> если  </w:t>
      </w:r>
      <w:r w:rsidR="00742FC1" w:rsidRPr="00E4020F">
        <w:rPr>
          <w:position w:val="-12"/>
        </w:rPr>
        <w:object w:dxaOrig="1300" w:dyaOrig="360">
          <v:shape id="_x0000_i1027" type="#_x0000_t75" style="width:65.25pt;height:18pt" o:ole="">
            <v:imagedata r:id="rId11" o:title=""/>
          </v:shape>
          <o:OLEObject Type="Embed" ProgID="Equation.DSMT4" ShapeID="_x0000_i1027" DrawAspect="Content" ObjectID="_1395229351" r:id="rId12"/>
        </w:object>
      </w:r>
    </w:p>
    <w:p w:rsidR="00E4020F" w:rsidRPr="00E4020F" w:rsidRDefault="00E4020F" w:rsidP="00742FC1">
      <w:pPr>
        <w:keepNext/>
        <w:keepLines/>
        <w:spacing w:line="360" w:lineRule="auto"/>
        <w:jc w:val="both"/>
        <w:rPr>
          <w:position w:val="-12"/>
        </w:rPr>
      </w:pPr>
    </w:p>
    <w:p w:rsidR="00E4020F" w:rsidRPr="00E4020F" w:rsidRDefault="00E4020F" w:rsidP="00742FC1">
      <w:pPr>
        <w:keepNext/>
        <w:keepLines/>
        <w:spacing w:line="360" w:lineRule="auto"/>
        <w:jc w:val="both"/>
        <w:rPr>
          <w:position w:val="-12"/>
        </w:rPr>
      </w:pPr>
    </w:p>
    <w:p w:rsidR="00E4020F" w:rsidRPr="00E4020F" w:rsidRDefault="00E4020F" w:rsidP="00742FC1">
      <w:pPr>
        <w:keepNext/>
        <w:keepLines/>
        <w:spacing w:line="360" w:lineRule="auto"/>
        <w:jc w:val="both"/>
        <w:rPr>
          <w:position w:val="-12"/>
        </w:rPr>
      </w:pPr>
    </w:p>
    <w:p w:rsidR="00E4020F" w:rsidRPr="00E4020F" w:rsidRDefault="00E4020F" w:rsidP="00742FC1">
      <w:pPr>
        <w:keepNext/>
        <w:keepLines/>
        <w:spacing w:line="360" w:lineRule="auto"/>
        <w:jc w:val="both"/>
      </w:pPr>
    </w:p>
    <w:p w:rsidR="000D58B1" w:rsidRPr="00E4020F" w:rsidRDefault="000D58B1" w:rsidP="00742FC1">
      <w:pPr>
        <w:keepNext/>
        <w:keepLines/>
        <w:spacing w:line="360" w:lineRule="auto"/>
        <w:jc w:val="both"/>
        <w:rPr>
          <w:b/>
        </w:rPr>
      </w:pPr>
      <w:proofErr w:type="spellStart"/>
      <w:r w:rsidRPr="00E4020F">
        <w:rPr>
          <w:b/>
          <w:u w:val="single"/>
        </w:rPr>
        <w:t>Затрудние</w:t>
      </w:r>
      <w:proofErr w:type="spellEnd"/>
      <w:r w:rsidRPr="00E4020F">
        <w:rPr>
          <w:b/>
          <w:u w:val="single"/>
        </w:rPr>
        <w:t>.</w:t>
      </w:r>
      <w:r w:rsidRPr="00E4020F">
        <w:rPr>
          <w:b/>
        </w:rPr>
        <w:t xml:space="preserve"> </w:t>
      </w:r>
      <w:r w:rsidR="00EC3434" w:rsidRPr="00E4020F">
        <w:rPr>
          <w:b/>
        </w:rPr>
        <w:t>Учащиеся</w:t>
      </w:r>
      <w:r w:rsidRPr="00E4020F">
        <w:rPr>
          <w:b/>
        </w:rPr>
        <w:t xml:space="preserve"> </w:t>
      </w:r>
      <w:r w:rsidR="00EC3434" w:rsidRPr="00E4020F">
        <w:rPr>
          <w:b/>
        </w:rPr>
        <w:t>н</w:t>
      </w:r>
      <w:r w:rsidRPr="00E4020F">
        <w:rPr>
          <w:b/>
        </w:rPr>
        <w:t>ачинают</w:t>
      </w:r>
      <w:r w:rsidR="00E6672E" w:rsidRPr="00E4020F">
        <w:rPr>
          <w:b/>
        </w:rPr>
        <w:t xml:space="preserve"> решение примера с  использования   формул</w:t>
      </w:r>
      <w:r w:rsidRPr="00E4020F">
        <w:rPr>
          <w:b/>
        </w:rPr>
        <w:t xml:space="preserve"> </w:t>
      </w:r>
      <w:r w:rsidR="00E6672E" w:rsidRPr="00E4020F">
        <w:rPr>
          <w:b/>
        </w:rPr>
        <w:t>сложения</w:t>
      </w:r>
      <w:r w:rsidRPr="00E4020F">
        <w:rPr>
          <w:b/>
        </w:rPr>
        <w:t>,  при этом допускают вычислительные ошибки</w:t>
      </w:r>
      <w:r w:rsidR="006A0421" w:rsidRPr="00E4020F">
        <w:rPr>
          <w:b/>
        </w:rPr>
        <w:t xml:space="preserve">, </w:t>
      </w:r>
      <w:r w:rsidRPr="00E4020F">
        <w:rPr>
          <w:b/>
        </w:rPr>
        <w:t xml:space="preserve"> забывая  при этом, что можно применить формулы приведения, что облегчает вычисления.</w:t>
      </w:r>
    </w:p>
    <w:p w:rsidR="00742FC1" w:rsidRPr="00E4020F" w:rsidRDefault="000D58B1" w:rsidP="00742FC1">
      <w:pPr>
        <w:keepNext/>
        <w:keepLines/>
        <w:spacing w:line="360" w:lineRule="auto"/>
        <w:jc w:val="both"/>
        <w:rPr>
          <w:b/>
        </w:rPr>
      </w:pPr>
      <w:r w:rsidRPr="00E4020F">
        <w:rPr>
          <w:b/>
          <w:u w:val="single"/>
        </w:rPr>
        <w:t xml:space="preserve">Пути </w:t>
      </w:r>
      <w:proofErr w:type="spellStart"/>
      <w:r w:rsidRPr="00E4020F">
        <w:rPr>
          <w:b/>
          <w:u w:val="single"/>
        </w:rPr>
        <w:t>преоделения</w:t>
      </w:r>
      <w:proofErr w:type="spellEnd"/>
      <w:r w:rsidRPr="00E4020F">
        <w:rPr>
          <w:b/>
        </w:rPr>
        <w:t>.  Отработка навыков использования формул приведения.</w:t>
      </w:r>
    </w:p>
    <w:p w:rsidR="00742FC1" w:rsidRPr="00E4020F" w:rsidRDefault="00742FC1" w:rsidP="00742FC1">
      <w:pPr>
        <w:spacing w:line="360" w:lineRule="auto"/>
        <w:jc w:val="both"/>
      </w:pPr>
      <w:r w:rsidRPr="00E4020F">
        <w:t xml:space="preserve">3. Найдите корень уравнения </w:t>
      </w:r>
      <w:r w:rsidRPr="00E4020F">
        <w:rPr>
          <w:position w:val="-6"/>
        </w:rPr>
        <w:object w:dxaOrig="1060" w:dyaOrig="380">
          <v:shape id="_x0000_i1028" type="#_x0000_t75" style="width:53.25pt;height:18.75pt" o:ole="">
            <v:imagedata r:id="rId13" o:title=""/>
          </v:shape>
          <o:OLEObject Type="Embed" ProgID="Equation.DSMT4" ShapeID="_x0000_i1028" DrawAspect="Content" ObjectID="_1395229352" r:id="rId14"/>
        </w:object>
      </w:r>
      <w:r w:rsidRPr="00E4020F">
        <w:t xml:space="preserve">. </w:t>
      </w:r>
    </w:p>
    <w:p w:rsidR="00E4020F" w:rsidRPr="00E4020F" w:rsidRDefault="00E4020F" w:rsidP="00742FC1">
      <w:pPr>
        <w:spacing w:line="360" w:lineRule="auto"/>
        <w:jc w:val="both"/>
      </w:pPr>
    </w:p>
    <w:p w:rsidR="00E4020F" w:rsidRPr="00E4020F" w:rsidRDefault="00E4020F" w:rsidP="00742FC1">
      <w:pPr>
        <w:spacing w:line="360" w:lineRule="auto"/>
        <w:jc w:val="both"/>
      </w:pPr>
    </w:p>
    <w:p w:rsidR="000D58B1" w:rsidRPr="00E4020F" w:rsidRDefault="000D58B1" w:rsidP="00742FC1">
      <w:pPr>
        <w:spacing w:line="360" w:lineRule="auto"/>
        <w:jc w:val="both"/>
        <w:rPr>
          <w:b/>
        </w:rPr>
      </w:pPr>
      <w:proofErr w:type="spellStart"/>
      <w:r w:rsidRPr="00E4020F">
        <w:rPr>
          <w:b/>
          <w:u w:val="single"/>
        </w:rPr>
        <w:t>Затрудние</w:t>
      </w:r>
      <w:proofErr w:type="spellEnd"/>
      <w:r w:rsidRPr="00E4020F">
        <w:rPr>
          <w:b/>
          <w:u w:val="single"/>
        </w:rPr>
        <w:t>.</w:t>
      </w:r>
      <w:r w:rsidRPr="00E4020F">
        <w:rPr>
          <w:b/>
        </w:rPr>
        <w:t xml:space="preserve">  Обычно такого вида уравнение  затруднений у учащихся не вызывает.</w:t>
      </w:r>
    </w:p>
    <w:p w:rsidR="00742FC1" w:rsidRPr="00E4020F" w:rsidRDefault="00742FC1" w:rsidP="00742FC1">
      <w:pPr>
        <w:spacing w:line="360" w:lineRule="auto"/>
      </w:pPr>
      <w:r w:rsidRPr="00E4020F">
        <w:t xml:space="preserve">4. Найдите </w:t>
      </w:r>
      <w:r w:rsidRPr="00E4020F">
        <w:rPr>
          <w:position w:val="-6"/>
        </w:rPr>
        <w:object w:dxaOrig="660" w:dyaOrig="240">
          <v:shape id="_x0000_i1029" type="#_x0000_t75" style="width:33pt;height:12pt" o:ole="">
            <v:imagedata r:id="rId15" o:title=""/>
          </v:shape>
          <o:OLEObject Type="Embed" ProgID="Equation.DSMT4" ShapeID="_x0000_i1029" DrawAspect="Content" ObjectID="_1395229353" r:id="rId16"/>
        </w:object>
      </w:r>
      <w:r w:rsidRPr="00E4020F">
        <w:t xml:space="preserve">, если </w:t>
      </w:r>
      <w:r w:rsidRPr="00E4020F">
        <w:rPr>
          <w:position w:val="-28"/>
        </w:rPr>
        <w:object w:dxaOrig="1080" w:dyaOrig="720">
          <v:shape id="_x0000_i1030" type="#_x0000_t75" style="width:54pt;height:36pt" o:ole="">
            <v:imagedata r:id="rId17" o:title=""/>
          </v:shape>
          <o:OLEObject Type="Embed" ProgID="Equation.DSMT4" ShapeID="_x0000_i1030" DrawAspect="Content" ObjectID="_1395229354" r:id="rId18"/>
        </w:object>
      </w:r>
      <w:r w:rsidRPr="00E4020F">
        <w:t xml:space="preserve">, и </w:t>
      </w:r>
      <w:r w:rsidRPr="00E4020F">
        <w:rPr>
          <w:position w:val="-26"/>
        </w:rPr>
        <w:object w:dxaOrig="1159" w:dyaOrig="700">
          <v:shape id="_x0000_i1031" type="#_x0000_t75" style="width:57.75pt;height:35.25pt" o:ole="">
            <v:imagedata r:id="rId19" o:title=""/>
          </v:shape>
          <o:OLEObject Type="Embed" ProgID="Equation.DSMT4" ShapeID="_x0000_i1031" DrawAspect="Content" ObjectID="_1395229355" r:id="rId20"/>
        </w:object>
      </w:r>
      <w:r w:rsidRPr="00E4020F">
        <w:t xml:space="preserve">. </w:t>
      </w:r>
    </w:p>
    <w:p w:rsidR="00E4020F" w:rsidRPr="00E4020F" w:rsidRDefault="00E4020F" w:rsidP="00742FC1">
      <w:pPr>
        <w:spacing w:line="360" w:lineRule="auto"/>
      </w:pPr>
    </w:p>
    <w:p w:rsidR="00E4020F" w:rsidRPr="00E4020F" w:rsidRDefault="00E4020F" w:rsidP="00742FC1">
      <w:pPr>
        <w:spacing w:line="360" w:lineRule="auto"/>
      </w:pPr>
    </w:p>
    <w:p w:rsidR="00E4020F" w:rsidRPr="00E4020F" w:rsidRDefault="00E4020F" w:rsidP="00742FC1">
      <w:pPr>
        <w:spacing w:line="360" w:lineRule="auto"/>
      </w:pPr>
    </w:p>
    <w:p w:rsidR="00EC3434" w:rsidRPr="00E4020F" w:rsidRDefault="000D58B1" w:rsidP="00EC3434">
      <w:pPr>
        <w:tabs>
          <w:tab w:val="center" w:pos="4677"/>
        </w:tabs>
        <w:spacing w:line="360" w:lineRule="auto"/>
      </w:pPr>
      <w:r w:rsidRPr="00E4020F">
        <w:rPr>
          <w:b/>
          <w:u w:val="single"/>
        </w:rPr>
        <w:lastRenderedPageBreak/>
        <w:t>Затрудние</w:t>
      </w:r>
      <w:r w:rsidR="00EC3434" w:rsidRPr="00E4020F">
        <w:rPr>
          <w:b/>
          <w:u w:val="single"/>
        </w:rPr>
        <w:t>№1.</w:t>
      </w:r>
      <w:r w:rsidRPr="00E4020F">
        <w:rPr>
          <w:b/>
        </w:rPr>
        <w:t xml:space="preserve">  </w:t>
      </w:r>
      <w:r w:rsidR="00EC3434" w:rsidRPr="00E4020F">
        <w:rPr>
          <w:b/>
        </w:rPr>
        <w:t xml:space="preserve">  При вычислении значения </w:t>
      </w:r>
      <w:r w:rsidR="00EC3434" w:rsidRPr="00E4020F">
        <w:rPr>
          <w:b/>
          <w:position w:val="-6"/>
        </w:rPr>
        <w:object w:dxaOrig="660" w:dyaOrig="240">
          <v:shape id="_x0000_i1032" type="#_x0000_t75" style="width:33pt;height:12pt" o:ole="">
            <v:imagedata r:id="rId15" o:title=""/>
          </v:shape>
          <o:OLEObject Type="Embed" ProgID="Equation.DSMT4" ShapeID="_x0000_i1032" DrawAspect="Content" ObjectID="_1395229356" r:id="rId21"/>
        </w:object>
      </w:r>
      <w:r w:rsidR="00EC3434" w:rsidRPr="00E4020F">
        <w:rPr>
          <w:b/>
        </w:rPr>
        <w:t xml:space="preserve"> забывают, что получают не только положительное значение синуса, но и отрицательное.</w:t>
      </w:r>
    </w:p>
    <w:p w:rsidR="00EC3434" w:rsidRPr="00E4020F" w:rsidRDefault="00EC3434" w:rsidP="00EC3434">
      <w:pPr>
        <w:tabs>
          <w:tab w:val="center" w:pos="4677"/>
        </w:tabs>
        <w:spacing w:line="360" w:lineRule="auto"/>
        <w:rPr>
          <w:b/>
        </w:rPr>
      </w:pPr>
      <w:r w:rsidRPr="00E4020F">
        <w:rPr>
          <w:b/>
          <w:u w:val="single"/>
        </w:rPr>
        <w:t>Затрудние№2.</w:t>
      </w:r>
      <w:r w:rsidRPr="00E4020F">
        <w:rPr>
          <w:b/>
        </w:rPr>
        <w:t xml:space="preserve">    Забывают использовать условие </w:t>
      </w:r>
      <w:r w:rsidRPr="00E4020F">
        <w:rPr>
          <w:b/>
        </w:rPr>
        <w:tab/>
      </w:r>
      <w:r w:rsidRPr="00E4020F">
        <w:rPr>
          <w:b/>
          <w:position w:val="-26"/>
        </w:rPr>
        <w:object w:dxaOrig="1159" w:dyaOrig="700">
          <v:shape id="_x0000_i1033" type="#_x0000_t75" style="width:57.75pt;height:35.25pt" o:ole="">
            <v:imagedata r:id="rId19" o:title=""/>
          </v:shape>
          <o:OLEObject Type="Embed" ProgID="Equation.DSMT4" ShapeID="_x0000_i1033" DrawAspect="Content" ObjectID="_1395229357" r:id="rId22"/>
        </w:object>
      </w:r>
      <w:r w:rsidRPr="00E4020F">
        <w:rPr>
          <w:b/>
        </w:rPr>
        <w:t>.</w:t>
      </w:r>
    </w:p>
    <w:p w:rsidR="00EC3434" w:rsidRPr="00E4020F" w:rsidRDefault="00DE515B" w:rsidP="00EC3434">
      <w:pPr>
        <w:tabs>
          <w:tab w:val="center" w:pos="4677"/>
        </w:tabs>
        <w:spacing w:line="360" w:lineRule="auto"/>
      </w:pPr>
      <w:r w:rsidRPr="00E4020F">
        <w:rPr>
          <w:b/>
          <w:u w:val="single"/>
        </w:rPr>
        <w:t>Пути преодоления:</w:t>
      </w:r>
      <w:r w:rsidRPr="00E4020F">
        <w:rPr>
          <w:b/>
        </w:rPr>
        <w:t xml:space="preserve">  о</w:t>
      </w:r>
      <w:r w:rsidR="00EC3434" w:rsidRPr="00E4020F">
        <w:rPr>
          <w:b/>
        </w:rPr>
        <w:t>тработка решения уравнения вида</w:t>
      </w:r>
      <w:r w:rsidR="00692BEB" w:rsidRPr="00E4020F">
        <w:rPr>
          <w:b/>
        </w:rPr>
        <w:t xml:space="preserve">  </w:t>
      </w:r>
      <w:r w:rsidRPr="00E4020F">
        <w:rPr>
          <w:b/>
        </w:rPr>
        <w:t xml:space="preserve">  </w:t>
      </w:r>
      <w:r w:rsidR="00692BEB" w:rsidRPr="00E4020F">
        <w:rPr>
          <w:b/>
        </w:rPr>
        <w:t xml:space="preserve">  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E4020F">
        <w:rPr>
          <w:b/>
        </w:rPr>
        <w:t>= а</w:t>
      </w:r>
      <w:r w:rsidR="00692BEB" w:rsidRPr="00E4020F">
        <w:rPr>
          <w:b/>
        </w:rPr>
        <w:t xml:space="preserve">, </w:t>
      </w:r>
      <w:proofErr w:type="gramStart"/>
      <w:r w:rsidR="00692BEB" w:rsidRPr="00E4020F">
        <w:rPr>
          <w:b/>
        </w:rPr>
        <w:t>где</w:t>
      </w:r>
      <w:proofErr w:type="gramEnd"/>
      <w:r w:rsidR="00692BEB" w:rsidRPr="00E4020F">
        <w:rPr>
          <w:b/>
        </w:rPr>
        <w:t xml:space="preserve"> а</w:t>
      </w:r>
      <m:oMath>
        <m:r>
          <m:rPr>
            <m:sty m:val="bi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&gt;0</m:t>
        </m:r>
      </m:oMath>
    </w:p>
    <w:p w:rsidR="00742FC1" w:rsidRDefault="00742FC1" w:rsidP="00EC3434">
      <w:pPr>
        <w:tabs>
          <w:tab w:val="center" w:pos="4677"/>
        </w:tabs>
        <w:spacing w:line="360" w:lineRule="auto"/>
      </w:pPr>
      <w:r w:rsidRPr="00E4020F">
        <w:t xml:space="preserve">5. Решите уравнение </w:t>
      </w:r>
      <w:r w:rsidRPr="00E4020F">
        <w:rPr>
          <w:position w:val="-12"/>
        </w:rPr>
        <w:object w:dxaOrig="2600" w:dyaOrig="480">
          <v:shape id="_x0000_i1034" type="#_x0000_t75" style="width:129.75pt;height:24pt" o:ole="">
            <v:imagedata r:id="rId23" o:title=""/>
          </v:shape>
          <o:OLEObject Type="Embed" ProgID="Equation.DSMT4" ShapeID="_x0000_i1034" DrawAspect="Content" ObjectID="_1395229358" r:id="rId24"/>
        </w:object>
      </w:r>
      <w:r w:rsidRPr="00E4020F">
        <w:t>. (Если уравнение имеет более одного корня, то в ответе запишите сумму всех его корней).</w:t>
      </w:r>
    </w:p>
    <w:p w:rsidR="00E4020F" w:rsidRDefault="00E4020F" w:rsidP="00EC3434">
      <w:pPr>
        <w:tabs>
          <w:tab w:val="center" w:pos="4677"/>
        </w:tabs>
        <w:spacing w:line="360" w:lineRule="auto"/>
      </w:pPr>
    </w:p>
    <w:p w:rsidR="00E4020F" w:rsidRDefault="00E4020F" w:rsidP="00EC3434">
      <w:pPr>
        <w:tabs>
          <w:tab w:val="center" w:pos="4677"/>
        </w:tabs>
        <w:spacing w:line="360" w:lineRule="auto"/>
      </w:pPr>
    </w:p>
    <w:p w:rsidR="00E4020F" w:rsidRDefault="00E4020F" w:rsidP="00EC3434">
      <w:pPr>
        <w:tabs>
          <w:tab w:val="center" w:pos="4677"/>
        </w:tabs>
        <w:spacing w:line="360" w:lineRule="auto"/>
      </w:pPr>
    </w:p>
    <w:p w:rsidR="00E4020F" w:rsidRDefault="00E4020F" w:rsidP="00EC3434">
      <w:pPr>
        <w:tabs>
          <w:tab w:val="center" w:pos="4677"/>
        </w:tabs>
        <w:spacing w:line="360" w:lineRule="auto"/>
      </w:pPr>
    </w:p>
    <w:p w:rsidR="00E4020F" w:rsidRDefault="00E4020F" w:rsidP="00EC3434">
      <w:pPr>
        <w:tabs>
          <w:tab w:val="center" w:pos="4677"/>
        </w:tabs>
        <w:spacing w:line="360" w:lineRule="auto"/>
      </w:pPr>
    </w:p>
    <w:p w:rsidR="00E4020F" w:rsidRPr="00E4020F" w:rsidRDefault="00E4020F" w:rsidP="00EC3434">
      <w:pPr>
        <w:tabs>
          <w:tab w:val="center" w:pos="4677"/>
        </w:tabs>
        <w:spacing w:line="360" w:lineRule="auto"/>
      </w:pPr>
    </w:p>
    <w:p w:rsidR="00957F10" w:rsidRPr="00E4020F" w:rsidRDefault="00DE515B" w:rsidP="00957F10">
      <w:pPr>
        <w:tabs>
          <w:tab w:val="center" w:pos="4677"/>
        </w:tabs>
        <w:spacing w:line="360" w:lineRule="auto"/>
      </w:pPr>
      <w:r w:rsidRPr="00E4020F">
        <w:rPr>
          <w:b/>
          <w:u w:val="single"/>
        </w:rPr>
        <w:t>Затрудние№1.</w:t>
      </w:r>
      <w:r w:rsidRPr="00E4020F">
        <w:rPr>
          <w:b/>
        </w:rPr>
        <w:t xml:space="preserve">  </w:t>
      </w:r>
      <w:r w:rsidR="00957F10" w:rsidRPr="00E4020F">
        <w:rPr>
          <w:b/>
        </w:rPr>
        <w:t>Не видя общего множителя, который можно вынести за скобки,</w:t>
      </w:r>
    </w:p>
    <w:p w:rsidR="00DE515B" w:rsidRPr="00E4020F" w:rsidRDefault="00957F10" w:rsidP="00EC3434">
      <w:pPr>
        <w:tabs>
          <w:tab w:val="center" w:pos="4677"/>
        </w:tabs>
        <w:spacing w:line="360" w:lineRule="auto"/>
      </w:pPr>
      <w:r w:rsidRPr="00E4020F">
        <w:rPr>
          <w:b/>
        </w:rPr>
        <w:t xml:space="preserve">начинают решать </w:t>
      </w:r>
      <w:r w:rsidR="00DE515B" w:rsidRPr="00E4020F">
        <w:rPr>
          <w:b/>
        </w:rPr>
        <w:t xml:space="preserve"> </w:t>
      </w:r>
      <w:r w:rsidRPr="00E4020F">
        <w:rPr>
          <w:b/>
        </w:rPr>
        <w:t>иррациональное уравнение по существующему алгоритму  - возведением в квадрат и левой</w:t>
      </w:r>
      <w:proofErr w:type="gramStart"/>
      <w:r w:rsidRPr="00E4020F">
        <w:rPr>
          <w:b/>
        </w:rPr>
        <w:t xml:space="preserve"> ,</w:t>
      </w:r>
      <w:proofErr w:type="gramEnd"/>
      <w:r w:rsidRPr="00E4020F">
        <w:rPr>
          <w:b/>
        </w:rPr>
        <w:t xml:space="preserve"> и правой частей, предварительно разделив корни.</w:t>
      </w:r>
    </w:p>
    <w:p w:rsidR="00957F10" w:rsidRPr="00E4020F" w:rsidRDefault="00957F10" w:rsidP="00EC3434">
      <w:pPr>
        <w:tabs>
          <w:tab w:val="center" w:pos="4677"/>
        </w:tabs>
        <w:spacing w:line="360" w:lineRule="auto"/>
        <w:rPr>
          <w:b/>
        </w:rPr>
      </w:pPr>
      <w:r w:rsidRPr="00E4020F">
        <w:rPr>
          <w:b/>
          <w:u w:val="single"/>
        </w:rPr>
        <w:t>Затрудние№2.</w:t>
      </w:r>
      <w:r w:rsidRPr="00E4020F">
        <w:rPr>
          <w:b/>
        </w:rPr>
        <w:t xml:space="preserve">   Забывают сделать  проверку.</w:t>
      </w:r>
    </w:p>
    <w:p w:rsidR="00DE515B" w:rsidRPr="00E4020F" w:rsidRDefault="00957F10" w:rsidP="00EC3434">
      <w:pPr>
        <w:tabs>
          <w:tab w:val="center" w:pos="4677"/>
        </w:tabs>
        <w:spacing w:line="360" w:lineRule="auto"/>
      </w:pPr>
      <w:r w:rsidRPr="00E4020F">
        <w:rPr>
          <w:b/>
        </w:rPr>
        <w:t xml:space="preserve"> </w:t>
      </w:r>
      <w:r w:rsidRPr="00E4020F">
        <w:rPr>
          <w:b/>
          <w:u w:val="single"/>
        </w:rPr>
        <w:t>Пути преодоления:</w:t>
      </w:r>
      <w:r w:rsidRPr="00E4020F">
        <w:rPr>
          <w:b/>
        </w:rPr>
        <w:t xml:space="preserve">  Отрабатывать навыки решения подобного вида уравнений.</w:t>
      </w:r>
    </w:p>
    <w:p w:rsidR="00742FC1" w:rsidRDefault="00742FC1" w:rsidP="00742FC1">
      <w:pPr>
        <w:spacing w:line="360" w:lineRule="auto"/>
        <w:jc w:val="both"/>
        <w:rPr>
          <w:position w:val="-42"/>
        </w:rPr>
      </w:pPr>
      <w:r w:rsidRPr="00E4020F">
        <w:t xml:space="preserve">6. Найдите значение выражения   </w:t>
      </w:r>
      <w:r w:rsidRPr="00E4020F">
        <w:rPr>
          <w:position w:val="-12"/>
        </w:rPr>
        <w:object w:dxaOrig="880" w:dyaOrig="480">
          <v:shape id="_x0000_i1035" type="#_x0000_t75" style="width:44.25pt;height:24pt" o:ole="">
            <v:imagedata r:id="rId25" o:title=""/>
          </v:shape>
          <o:OLEObject Type="Embed" ProgID="Equation.DSMT4" ShapeID="_x0000_i1035" DrawAspect="Content" ObjectID="_1395229359" r:id="rId26"/>
        </w:object>
      </w:r>
      <w:r w:rsidRPr="00E4020F">
        <w:t xml:space="preserve">, если </w:t>
      </w:r>
      <w:r w:rsidRPr="00E4020F">
        <w:rPr>
          <w:position w:val="-14"/>
        </w:rPr>
        <w:object w:dxaOrig="779" w:dyaOrig="420">
          <v:shape id="_x0000_i1036" type="#_x0000_t75" style="width:39pt;height:21pt" o:ole="">
            <v:imagedata r:id="rId27" o:title=""/>
          </v:shape>
          <o:OLEObject Type="Embed" ProgID="Equation.DSMT4" ShapeID="_x0000_i1036" DrawAspect="Content" ObjectID="_1395229360" r:id="rId28"/>
        </w:object>
      </w:r>
      <w:r w:rsidRPr="00E4020F">
        <w:t xml:space="preserve"> является решением системы уравнений  </w:t>
      </w:r>
      <w:r w:rsidRPr="00E4020F">
        <w:rPr>
          <w:position w:val="-42"/>
        </w:rPr>
        <w:object w:dxaOrig="1999" w:dyaOrig="980">
          <v:shape id="_x0000_i1037" type="#_x0000_t75" style="width:99.75pt;height:48.75pt" o:ole="">
            <v:imagedata r:id="rId29" o:title=""/>
          </v:shape>
          <o:OLEObject Type="Embed" ProgID="Equation.DSMT4" ShapeID="_x0000_i1037" DrawAspect="Content" ObjectID="_1395229361" r:id="rId30"/>
        </w:object>
      </w:r>
    </w:p>
    <w:p w:rsidR="00E4020F" w:rsidRDefault="00E4020F" w:rsidP="00742FC1">
      <w:pPr>
        <w:spacing w:line="360" w:lineRule="auto"/>
        <w:jc w:val="both"/>
        <w:rPr>
          <w:position w:val="-42"/>
        </w:rPr>
      </w:pPr>
    </w:p>
    <w:p w:rsidR="00E4020F" w:rsidRDefault="00E4020F" w:rsidP="00742FC1">
      <w:pPr>
        <w:spacing w:line="360" w:lineRule="auto"/>
        <w:jc w:val="both"/>
        <w:rPr>
          <w:position w:val="-42"/>
        </w:rPr>
      </w:pPr>
    </w:p>
    <w:p w:rsidR="00E4020F" w:rsidRDefault="00E4020F" w:rsidP="00742FC1">
      <w:pPr>
        <w:spacing w:line="360" w:lineRule="auto"/>
        <w:jc w:val="both"/>
        <w:rPr>
          <w:position w:val="-42"/>
        </w:rPr>
      </w:pPr>
    </w:p>
    <w:p w:rsidR="00E4020F" w:rsidRDefault="00E4020F" w:rsidP="00742FC1">
      <w:pPr>
        <w:spacing w:line="360" w:lineRule="auto"/>
        <w:jc w:val="both"/>
        <w:rPr>
          <w:position w:val="-42"/>
        </w:rPr>
      </w:pPr>
    </w:p>
    <w:p w:rsidR="00E4020F" w:rsidRPr="00E4020F" w:rsidRDefault="00E4020F" w:rsidP="00742FC1">
      <w:pPr>
        <w:spacing w:line="360" w:lineRule="auto"/>
        <w:jc w:val="both"/>
      </w:pPr>
    </w:p>
    <w:p w:rsidR="00C77885" w:rsidRPr="00E4020F" w:rsidRDefault="00C77885" w:rsidP="00C77885">
      <w:pPr>
        <w:pStyle w:val="a3"/>
      </w:pPr>
      <w:r w:rsidRPr="00E4020F">
        <w:rPr>
          <w:b/>
          <w:u w:val="single"/>
        </w:rPr>
        <w:t>Затрудние№1.</w:t>
      </w:r>
      <w:r w:rsidRPr="00E4020F">
        <w:rPr>
          <w:b/>
        </w:rPr>
        <w:t xml:space="preserve">  Начинают решать традиционным способом - способом подстановки,  дальше заходят в тупик.</w:t>
      </w:r>
    </w:p>
    <w:p w:rsidR="00C77885" w:rsidRPr="00E4020F" w:rsidRDefault="00C77885" w:rsidP="00742FC1">
      <w:pPr>
        <w:spacing w:line="360" w:lineRule="auto"/>
        <w:jc w:val="both"/>
      </w:pPr>
    </w:p>
    <w:p w:rsidR="00C77885" w:rsidRPr="00E4020F" w:rsidRDefault="00C77885" w:rsidP="00742FC1">
      <w:pPr>
        <w:spacing w:line="360" w:lineRule="auto"/>
        <w:jc w:val="both"/>
      </w:pPr>
      <w:r w:rsidRPr="00E4020F">
        <w:rPr>
          <w:b/>
          <w:u w:val="single"/>
        </w:rPr>
        <w:t>Затрудние№2.</w:t>
      </w:r>
      <w:r w:rsidRPr="00E4020F">
        <w:rPr>
          <w:b/>
        </w:rPr>
        <w:t xml:space="preserve"> </w:t>
      </w:r>
      <w:r w:rsidR="00E6672E" w:rsidRPr="00E4020F">
        <w:rPr>
          <w:b/>
        </w:rPr>
        <w:t>Вызывает затруднение</w:t>
      </w:r>
      <w:r w:rsidR="00C20380" w:rsidRPr="00E4020F">
        <w:rPr>
          <w:b/>
        </w:rPr>
        <w:t xml:space="preserve"> представить  выражение </w:t>
      </w:r>
      <w:r w:rsidRPr="00E4020F">
        <w:rPr>
          <w:b/>
        </w:rPr>
        <w:t xml:space="preserve">  </w:t>
      </w:r>
      <w:r w:rsidR="00C20380" w:rsidRPr="00E4020F">
        <w:rPr>
          <w:b/>
        </w:rPr>
        <w:t xml:space="preserve"> 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w:proofErr w:type="gramStart"/>
                <m:r>
                  <m:rPr>
                    <m:sty m:val="bi"/>
                  </m:rPr>
                  <w:rPr>
                    <w:rFonts w:ascii="Cambria Math" w:hAnsi="Cambria Math"/>
                  </w:rPr>
                  <m:t>х</m:t>
                </m:r>
                <w:proofErr w:type="gramEnd"/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p>
        </m:sSup>
      </m:oMath>
      <w:r w:rsidR="00246AA7" w:rsidRPr="00E4020F">
        <w:rPr>
          <w:b/>
        </w:rPr>
        <w:t xml:space="preserve"> </w:t>
      </w:r>
      <w:r w:rsidR="00C20380" w:rsidRPr="00E4020F">
        <w:rPr>
          <w:b/>
        </w:rPr>
        <w:t xml:space="preserve">в виде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х</m:t>
            </m:r>
          </m:sup>
        </m:sSup>
      </m:oMath>
      <w:r w:rsidR="00692BEB" w:rsidRPr="00E4020F">
        <w:rPr>
          <w:b/>
        </w:rPr>
        <w:t xml:space="preserve">  </w:t>
      </w:r>
      <w:proofErr w:type="spellStart"/>
      <w:r w:rsidR="00692BEB" w:rsidRPr="00E4020F">
        <w:rPr>
          <w:b/>
        </w:rPr>
        <w:t>х</w:t>
      </w:r>
      <w:proofErr w:type="spellEnd"/>
      <w:r w:rsidR="00692BEB" w:rsidRPr="00E4020F">
        <w:rPr>
          <w:b/>
        </w:rP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2</m:t>
        </m:r>
      </m:oMath>
    </w:p>
    <w:p w:rsidR="00C77885" w:rsidRPr="00E4020F" w:rsidRDefault="00C20380" w:rsidP="00742FC1">
      <w:pPr>
        <w:spacing w:line="360" w:lineRule="auto"/>
        <w:jc w:val="both"/>
      </w:pPr>
      <w:r w:rsidRPr="00E4020F">
        <w:rPr>
          <w:b/>
          <w:u w:val="single"/>
        </w:rPr>
        <w:lastRenderedPageBreak/>
        <w:t>Пути преодоления:</w:t>
      </w:r>
      <w:r w:rsidRPr="00E4020F">
        <w:rPr>
          <w:b/>
        </w:rPr>
        <w:t xml:space="preserve">  Чаще применять при отработке темы « Решение  систем уравнений» способ сложения. Отра</w:t>
      </w:r>
      <w:r w:rsidR="006A0421" w:rsidRPr="00E4020F">
        <w:rPr>
          <w:b/>
        </w:rPr>
        <w:t xml:space="preserve">батывать решение  примеров </w:t>
      </w:r>
      <w:r w:rsidRPr="00E4020F">
        <w:rPr>
          <w:b/>
        </w:rPr>
        <w:t xml:space="preserve"> </w:t>
      </w:r>
      <w:proofErr w:type="gramStart"/>
      <w:r w:rsidRPr="00E4020F">
        <w:rPr>
          <w:b/>
        </w:rPr>
        <w:t>вида</w:t>
      </w:r>
      <w:proofErr w:type="gramEnd"/>
      <w:r w:rsidRPr="00E4020F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к+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m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к</m:t>
            </m:r>
          </m:sup>
        </m:sSup>
      </m:oMath>
      <w:r w:rsidR="0030425A" w:rsidRPr="00E4020F">
        <w:t xml:space="preserve"> х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</w:p>
    <w:p w:rsidR="00E63D96" w:rsidRDefault="00742FC1" w:rsidP="00742FC1">
      <w:pPr>
        <w:spacing w:line="360" w:lineRule="auto"/>
        <w:jc w:val="both"/>
      </w:pPr>
      <w:r w:rsidRPr="00E4020F">
        <w:t xml:space="preserve">7. Найдите значение функции   </w:t>
      </w:r>
      <w:r w:rsidRPr="00E4020F">
        <w:rPr>
          <w:position w:val="-12"/>
        </w:rPr>
        <w:object w:dxaOrig="3380" w:dyaOrig="800">
          <v:shape id="_x0000_i1038" type="#_x0000_t75" style="width:168.75pt;height:39.75pt" o:ole="">
            <v:imagedata r:id="rId31" o:title=""/>
          </v:shape>
          <o:OLEObject Type="Embed" ProgID="Equation.DSMT4" ShapeID="_x0000_i1038" DrawAspect="Content" ObjectID="_1395229362" r:id="rId32"/>
        </w:object>
      </w:r>
      <w:r w:rsidRPr="00E4020F">
        <w:t xml:space="preserve"> в точке максимума. </w:t>
      </w: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Pr="00E4020F" w:rsidRDefault="00E4020F" w:rsidP="00742FC1">
      <w:pPr>
        <w:spacing w:line="360" w:lineRule="auto"/>
        <w:jc w:val="both"/>
      </w:pPr>
    </w:p>
    <w:p w:rsidR="00E63D96" w:rsidRPr="00E4020F" w:rsidRDefault="00E63D96" w:rsidP="00742FC1">
      <w:pPr>
        <w:spacing w:line="360" w:lineRule="auto"/>
        <w:jc w:val="both"/>
        <w:rPr>
          <w:b/>
        </w:rPr>
      </w:pPr>
      <w:r w:rsidRPr="00E4020F">
        <w:rPr>
          <w:b/>
          <w:u w:val="single"/>
        </w:rPr>
        <w:t>Затрудние№1.</w:t>
      </w:r>
      <w:r w:rsidRPr="00E4020F">
        <w:rPr>
          <w:b/>
        </w:rPr>
        <w:t xml:space="preserve">  </w:t>
      </w:r>
      <w:r w:rsidR="00246AA7" w:rsidRPr="00E4020F">
        <w:rPr>
          <w:b/>
        </w:rPr>
        <w:t>Преобразо</w:t>
      </w:r>
      <w:r w:rsidR="00E6672E" w:rsidRPr="00E4020F">
        <w:rPr>
          <w:b/>
        </w:rPr>
        <w:t>вание логарифмических выражений.</w:t>
      </w:r>
      <w:r w:rsidR="00246AA7" w:rsidRPr="00E4020F">
        <w:rPr>
          <w:b/>
        </w:rPr>
        <w:t xml:space="preserve"> </w:t>
      </w:r>
    </w:p>
    <w:p w:rsidR="00E6672E" w:rsidRPr="00E4020F" w:rsidRDefault="00E63D96" w:rsidP="00E6672E">
      <w:pPr>
        <w:spacing w:line="360" w:lineRule="auto"/>
        <w:jc w:val="both"/>
        <w:rPr>
          <w:b/>
        </w:rPr>
      </w:pPr>
      <w:r w:rsidRPr="00E4020F">
        <w:rPr>
          <w:b/>
          <w:u w:val="single"/>
        </w:rPr>
        <w:t>Затрудние№2.</w:t>
      </w:r>
      <w:r w:rsidRPr="00E4020F">
        <w:rPr>
          <w:b/>
        </w:rPr>
        <w:t xml:space="preserve">  </w:t>
      </w:r>
      <w:r w:rsidR="00E6672E" w:rsidRPr="00E4020F">
        <w:rPr>
          <w:b/>
        </w:rPr>
        <w:t xml:space="preserve"> Забыв</w:t>
      </w:r>
      <w:r w:rsidR="00201253" w:rsidRPr="00E4020F">
        <w:rPr>
          <w:b/>
        </w:rPr>
        <w:t>а</w:t>
      </w:r>
      <w:r w:rsidR="00E6672E" w:rsidRPr="00E4020F">
        <w:rPr>
          <w:b/>
        </w:rPr>
        <w:t xml:space="preserve">ют </w:t>
      </w:r>
      <w:r w:rsidR="00201253" w:rsidRPr="00E4020F">
        <w:rPr>
          <w:b/>
        </w:rPr>
        <w:t xml:space="preserve"> применить </w:t>
      </w:r>
      <w:r w:rsidR="00E6672E" w:rsidRPr="00E4020F">
        <w:rPr>
          <w:b/>
        </w:rPr>
        <w:t xml:space="preserve">условие существования логарифмической функции  </w:t>
      </w:r>
    </w:p>
    <w:p w:rsidR="00E63D96" w:rsidRPr="00E4020F" w:rsidRDefault="00E63D96" w:rsidP="00742FC1">
      <w:pPr>
        <w:spacing w:line="360" w:lineRule="auto"/>
        <w:jc w:val="both"/>
      </w:pPr>
    </w:p>
    <w:p w:rsidR="00E63D96" w:rsidRPr="00E4020F" w:rsidRDefault="00E63D96" w:rsidP="00742FC1">
      <w:pPr>
        <w:spacing w:line="360" w:lineRule="auto"/>
        <w:jc w:val="both"/>
      </w:pPr>
      <w:r w:rsidRPr="00E4020F">
        <w:rPr>
          <w:b/>
          <w:u w:val="single"/>
        </w:rPr>
        <w:t>Пути преодоления:</w:t>
      </w:r>
      <w:r w:rsidRPr="00E4020F">
        <w:rPr>
          <w:b/>
        </w:rPr>
        <w:t xml:space="preserve">  </w:t>
      </w:r>
      <w:r w:rsidR="00201253" w:rsidRPr="00E4020F">
        <w:rPr>
          <w:b/>
        </w:rPr>
        <w:t>Отрабатывать  применение основных свойств логарифмов.</w:t>
      </w:r>
    </w:p>
    <w:p w:rsidR="00742FC1" w:rsidRDefault="00742FC1" w:rsidP="00742FC1">
      <w:pPr>
        <w:spacing w:line="360" w:lineRule="auto"/>
        <w:jc w:val="both"/>
      </w:pPr>
      <w:r w:rsidRPr="00E4020F">
        <w:t xml:space="preserve">8. Найдите наименьшее значение функции </w:t>
      </w:r>
      <w:r w:rsidRPr="00E4020F">
        <w:rPr>
          <w:position w:val="-10"/>
        </w:rPr>
        <w:object w:dxaOrig="1919" w:dyaOrig="400">
          <v:shape id="_x0000_i1039" type="#_x0000_t75" style="width:96pt;height:20.25pt" o:ole="">
            <v:imagedata r:id="rId33" o:title=""/>
          </v:shape>
          <o:OLEObject Type="Embed" ProgID="Equation.DSMT4" ShapeID="_x0000_i1039" DrawAspect="Content" ObjectID="_1395229363" r:id="rId34"/>
        </w:object>
      </w:r>
      <w:r w:rsidRPr="00E4020F">
        <w:t xml:space="preserve"> на отрезке </w:t>
      </w:r>
      <w:r w:rsidRPr="00E4020F">
        <w:rPr>
          <w:position w:val="-12"/>
        </w:rPr>
        <w:object w:dxaOrig="660" w:dyaOrig="360">
          <v:shape id="_x0000_i1040" type="#_x0000_t75" style="width:48pt;height:26.25pt" o:ole="">
            <v:imagedata r:id="rId35" o:title=""/>
          </v:shape>
          <o:OLEObject Type="Embed" ProgID="Equation.DSMT4" ShapeID="_x0000_i1040" DrawAspect="Content" ObjectID="_1395229364" r:id="rId36"/>
        </w:object>
      </w: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Pr="00E4020F" w:rsidRDefault="00E4020F" w:rsidP="00742FC1">
      <w:pPr>
        <w:spacing w:line="360" w:lineRule="auto"/>
        <w:jc w:val="both"/>
      </w:pPr>
    </w:p>
    <w:p w:rsidR="00E63D96" w:rsidRPr="00E4020F" w:rsidRDefault="00E63D96" w:rsidP="00742FC1">
      <w:pPr>
        <w:spacing w:line="360" w:lineRule="auto"/>
        <w:jc w:val="both"/>
        <w:rPr>
          <w:b/>
        </w:rPr>
      </w:pPr>
      <w:r w:rsidRPr="00E4020F">
        <w:rPr>
          <w:b/>
          <w:u w:val="single"/>
        </w:rPr>
        <w:t>Затрудние№1.</w:t>
      </w:r>
      <w:r w:rsidRPr="00E4020F">
        <w:rPr>
          <w:b/>
        </w:rPr>
        <w:t xml:space="preserve">  </w:t>
      </w:r>
      <w:r w:rsidR="00616E74" w:rsidRPr="00E4020F">
        <w:rPr>
          <w:b/>
        </w:rPr>
        <w:t>Если учащиеся знают алгоритм нахождения наименьшего или наибольшего значени</w:t>
      </w:r>
      <w:r w:rsidR="009B134C" w:rsidRPr="00E4020F">
        <w:rPr>
          <w:b/>
        </w:rPr>
        <w:t xml:space="preserve">я функции, такого типа задания </w:t>
      </w:r>
      <w:r w:rsidR="00616E74" w:rsidRPr="00E4020F">
        <w:rPr>
          <w:b/>
        </w:rPr>
        <w:t xml:space="preserve"> затруднений обычно при реш</w:t>
      </w:r>
      <w:r w:rsidR="009B134C" w:rsidRPr="00E4020F">
        <w:rPr>
          <w:b/>
        </w:rPr>
        <w:t>ении не вызываю</w:t>
      </w:r>
      <w:r w:rsidR="00616E74" w:rsidRPr="00E4020F">
        <w:rPr>
          <w:b/>
        </w:rPr>
        <w:t>т. Могут только допустить вычислительные ошибки.</w:t>
      </w:r>
    </w:p>
    <w:p w:rsidR="00616E74" w:rsidRPr="00E4020F" w:rsidRDefault="00616E74" w:rsidP="00742FC1">
      <w:pPr>
        <w:spacing w:line="360" w:lineRule="auto"/>
        <w:jc w:val="both"/>
        <w:rPr>
          <w:b/>
        </w:rPr>
      </w:pPr>
    </w:p>
    <w:p w:rsidR="00742FC1" w:rsidRDefault="00742FC1" w:rsidP="00742FC1">
      <w:pPr>
        <w:spacing w:line="360" w:lineRule="auto"/>
        <w:jc w:val="both"/>
      </w:pPr>
      <w:r w:rsidRPr="00E4020F">
        <w:t xml:space="preserve">9. Решите уравнение  </w:t>
      </w:r>
      <w:r w:rsidRPr="00E4020F">
        <w:rPr>
          <w:position w:val="-12"/>
        </w:rPr>
        <w:object w:dxaOrig="2540" w:dyaOrig="360">
          <v:shape id="_x0000_i1041" type="#_x0000_t75" style="width:126.75pt;height:18pt" o:ole="">
            <v:imagedata r:id="rId37" o:title=""/>
          </v:shape>
          <o:OLEObject Type="Embed" ProgID="Equation.DSMT4" ShapeID="_x0000_i1041" DrawAspect="Content" ObjectID="_1395229365" r:id="rId38"/>
        </w:object>
      </w:r>
      <w:r w:rsidRPr="00E4020F">
        <w:t>.</w:t>
      </w: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Pr="00E4020F" w:rsidRDefault="00E4020F" w:rsidP="00742FC1">
      <w:pPr>
        <w:spacing w:line="360" w:lineRule="auto"/>
        <w:jc w:val="both"/>
      </w:pPr>
    </w:p>
    <w:p w:rsidR="00E63D96" w:rsidRPr="00E4020F" w:rsidRDefault="00E63D96" w:rsidP="00742FC1">
      <w:pPr>
        <w:spacing w:line="360" w:lineRule="auto"/>
        <w:jc w:val="both"/>
        <w:rPr>
          <w:b/>
        </w:rPr>
      </w:pPr>
      <w:r w:rsidRPr="00E4020F">
        <w:rPr>
          <w:b/>
          <w:u w:val="single"/>
        </w:rPr>
        <w:lastRenderedPageBreak/>
        <w:t>Затрудние№1.</w:t>
      </w:r>
      <w:r w:rsidRPr="00E4020F">
        <w:rPr>
          <w:b/>
        </w:rPr>
        <w:t xml:space="preserve"> </w:t>
      </w:r>
      <w:r w:rsidR="00C3105C" w:rsidRPr="00E4020F">
        <w:rPr>
          <w:b/>
        </w:rPr>
        <w:t xml:space="preserve">Разложив </w:t>
      </w:r>
      <w:r w:rsidRPr="00E4020F">
        <w:rPr>
          <w:b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w:proofErr w:type="gramStart"/>
            <m:r>
              <m:rPr>
                <m:sty m:val="bi"/>
              </m:rPr>
              <w:rPr>
                <w:rFonts w:ascii="Cambria Math" w:hAnsi="Cambria Math"/>
              </w:rPr>
              <m:t>х</m:t>
            </m:r>
            <w:proofErr w:type="gramEnd"/>
          </m:e>
        </m:func>
      </m:oMath>
      <w:r w:rsidR="00C3105C" w:rsidRPr="00E4020F">
        <w:rPr>
          <w:b/>
        </w:rPr>
        <w:t xml:space="preserve"> </w:t>
      </w:r>
      <w:proofErr w:type="gramStart"/>
      <w:r w:rsidR="00C3105C" w:rsidRPr="00E4020F">
        <w:rPr>
          <w:b/>
        </w:rPr>
        <w:t>по</w:t>
      </w:r>
      <w:proofErr w:type="gramEnd"/>
      <w:r w:rsidR="00C3105C" w:rsidRPr="00E4020F">
        <w:rPr>
          <w:b/>
        </w:rPr>
        <w:t xml:space="preserve"> формуле двойного угла,  представив тангенс  ч</w:t>
      </w:r>
      <w:proofErr w:type="spellStart"/>
      <w:r w:rsidR="00192E89" w:rsidRPr="00E4020F">
        <w:rPr>
          <w:b/>
        </w:rPr>
        <w:t>ерез</w:t>
      </w:r>
      <w:proofErr w:type="spellEnd"/>
      <w:r w:rsidR="00192E89" w:rsidRPr="00E4020F">
        <w:rPr>
          <w:b/>
        </w:rPr>
        <w:t xml:space="preserve"> синус и косинус и сократив дробь</w:t>
      </w:r>
      <w:r w:rsidR="00C3105C" w:rsidRPr="00E4020F">
        <w:rPr>
          <w:b/>
        </w:rPr>
        <w:t xml:space="preserve">, </w:t>
      </w:r>
      <w:r w:rsidR="00201253" w:rsidRPr="00E4020F">
        <w:rPr>
          <w:b/>
        </w:rPr>
        <w:t xml:space="preserve"> </w:t>
      </w:r>
      <w:r w:rsidR="00192E89" w:rsidRPr="00E4020F">
        <w:rPr>
          <w:b/>
        </w:rPr>
        <w:t xml:space="preserve"> получив простое тригонометрическое уравнение, </w:t>
      </w:r>
      <w:r w:rsidR="00C3105C" w:rsidRPr="00E4020F">
        <w:rPr>
          <w:b/>
        </w:rPr>
        <w:t xml:space="preserve">учащиеся забывают </w:t>
      </w:r>
      <w:r w:rsidR="00192E89" w:rsidRPr="00E4020F">
        <w:rPr>
          <w:b/>
        </w:rPr>
        <w:t>отбросить лишние корни.</w:t>
      </w:r>
    </w:p>
    <w:p w:rsidR="00E63D96" w:rsidRPr="00E4020F" w:rsidRDefault="00E63D96" w:rsidP="00742FC1">
      <w:pPr>
        <w:spacing w:line="360" w:lineRule="auto"/>
        <w:jc w:val="both"/>
      </w:pPr>
      <w:r w:rsidRPr="00E4020F">
        <w:rPr>
          <w:b/>
          <w:u w:val="single"/>
        </w:rPr>
        <w:t>Пути преодоления:</w:t>
      </w:r>
      <w:r w:rsidR="00192E89" w:rsidRPr="00E4020F">
        <w:rPr>
          <w:b/>
        </w:rPr>
        <w:t xml:space="preserve"> чаще обращать внимание учащихся  на условие существования тригонометрических функций.</w:t>
      </w:r>
    </w:p>
    <w:p w:rsidR="00742FC1" w:rsidRDefault="00742FC1" w:rsidP="00742FC1">
      <w:pPr>
        <w:spacing w:line="360" w:lineRule="auto"/>
        <w:jc w:val="both"/>
        <w:rPr>
          <w:position w:val="-10"/>
        </w:rPr>
      </w:pPr>
      <w:r w:rsidRPr="00E4020F">
        <w:t xml:space="preserve">10. Найдите значение выражения </w:t>
      </w:r>
      <w:r w:rsidRPr="00E4020F">
        <w:rPr>
          <w:position w:val="-6"/>
        </w:rPr>
        <w:object w:dxaOrig="3240" w:dyaOrig="440">
          <v:shape id="_x0000_i1042" type="#_x0000_t75" style="width:162pt;height:21.75pt" o:ole="">
            <v:imagedata r:id="rId39" o:title=""/>
          </v:shape>
          <o:OLEObject Type="Embed" ProgID="Equation.DSMT4" ShapeID="_x0000_i1042" DrawAspect="Content" ObjectID="_1395229366" r:id="rId40"/>
        </w:object>
      </w:r>
      <w:r w:rsidRPr="00E4020F">
        <w:t xml:space="preserve"> </w:t>
      </w:r>
      <w:proofErr w:type="gramStart"/>
      <w:r w:rsidRPr="00E4020F">
        <w:t>при</w:t>
      </w:r>
      <w:proofErr w:type="gramEnd"/>
      <w:r w:rsidRPr="00E4020F">
        <w:t xml:space="preserve">   </w:t>
      </w:r>
      <w:r w:rsidRPr="00E4020F">
        <w:rPr>
          <w:position w:val="-10"/>
        </w:rPr>
        <w:object w:dxaOrig="1279" w:dyaOrig="340">
          <v:shape id="_x0000_i1043" type="#_x0000_t75" style="width:63.75pt;height:17.25pt" o:ole="">
            <v:imagedata r:id="rId41" o:title=""/>
          </v:shape>
          <o:OLEObject Type="Embed" ProgID="Equation.DSMT4" ShapeID="_x0000_i1043" DrawAspect="Content" ObjectID="_1395229367" r:id="rId42"/>
        </w:object>
      </w:r>
    </w:p>
    <w:p w:rsidR="00E4020F" w:rsidRDefault="00E4020F" w:rsidP="00742FC1">
      <w:pPr>
        <w:spacing w:line="360" w:lineRule="auto"/>
        <w:jc w:val="both"/>
        <w:rPr>
          <w:position w:val="-10"/>
        </w:rPr>
      </w:pPr>
    </w:p>
    <w:p w:rsidR="00E4020F" w:rsidRDefault="00E4020F" w:rsidP="00742FC1">
      <w:pPr>
        <w:spacing w:line="360" w:lineRule="auto"/>
        <w:jc w:val="both"/>
        <w:rPr>
          <w:position w:val="-10"/>
        </w:rPr>
      </w:pPr>
    </w:p>
    <w:p w:rsidR="00E4020F" w:rsidRDefault="00E4020F" w:rsidP="00742FC1">
      <w:pPr>
        <w:spacing w:line="360" w:lineRule="auto"/>
        <w:jc w:val="both"/>
        <w:rPr>
          <w:position w:val="-10"/>
        </w:rPr>
      </w:pPr>
    </w:p>
    <w:p w:rsidR="00E4020F" w:rsidRDefault="00E4020F" w:rsidP="00742FC1">
      <w:pPr>
        <w:spacing w:line="360" w:lineRule="auto"/>
        <w:jc w:val="both"/>
        <w:rPr>
          <w:position w:val="-10"/>
        </w:rPr>
      </w:pPr>
    </w:p>
    <w:p w:rsidR="00E4020F" w:rsidRDefault="00E4020F" w:rsidP="00742FC1">
      <w:pPr>
        <w:spacing w:line="360" w:lineRule="auto"/>
        <w:jc w:val="both"/>
        <w:rPr>
          <w:position w:val="-10"/>
        </w:rPr>
      </w:pPr>
    </w:p>
    <w:p w:rsidR="00E4020F" w:rsidRDefault="00E4020F" w:rsidP="00742FC1">
      <w:pPr>
        <w:spacing w:line="360" w:lineRule="auto"/>
        <w:jc w:val="both"/>
        <w:rPr>
          <w:position w:val="-10"/>
        </w:rPr>
      </w:pPr>
    </w:p>
    <w:p w:rsidR="00E4020F" w:rsidRDefault="00E4020F" w:rsidP="00742FC1">
      <w:pPr>
        <w:spacing w:line="360" w:lineRule="auto"/>
        <w:jc w:val="both"/>
        <w:rPr>
          <w:position w:val="-10"/>
        </w:rPr>
      </w:pPr>
    </w:p>
    <w:p w:rsidR="00E4020F" w:rsidRPr="00E4020F" w:rsidRDefault="00E4020F" w:rsidP="00742FC1">
      <w:pPr>
        <w:spacing w:line="360" w:lineRule="auto"/>
        <w:jc w:val="both"/>
        <w:rPr>
          <w:position w:val="-10"/>
        </w:rPr>
      </w:pPr>
    </w:p>
    <w:p w:rsidR="00E63D96" w:rsidRPr="00E4020F" w:rsidRDefault="00E63D96" w:rsidP="00742FC1">
      <w:pPr>
        <w:spacing w:line="360" w:lineRule="auto"/>
        <w:jc w:val="both"/>
        <w:rPr>
          <w:b/>
        </w:rPr>
      </w:pPr>
      <w:r w:rsidRPr="00E4020F">
        <w:rPr>
          <w:b/>
          <w:u w:val="single"/>
        </w:rPr>
        <w:t>Затрудние№1.</w:t>
      </w:r>
      <w:r w:rsidRPr="00E4020F">
        <w:rPr>
          <w:b/>
        </w:rPr>
        <w:t xml:space="preserve"> </w:t>
      </w:r>
      <w:r w:rsidR="00201253" w:rsidRPr="00E4020F">
        <w:rPr>
          <w:b/>
        </w:rPr>
        <w:t>Сразу подставляют числовое значение</w:t>
      </w:r>
      <w:proofErr w:type="gramStart"/>
      <w:r w:rsidR="00201253" w:rsidRPr="00E4020F">
        <w:rPr>
          <w:b/>
        </w:rPr>
        <w:t xml:space="preserve"> ,</w:t>
      </w:r>
      <w:proofErr w:type="gramEnd"/>
      <w:r w:rsidR="00201253" w:rsidRPr="00E4020F">
        <w:rPr>
          <w:b/>
        </w:rPr>
        <w:t xml:space="preserve"> а так корни нацело не извлекаются, дальше ученик что делать . уже не знает. </w:t>
      </w:r>
      <w:r w:rsidRPr="00E4020F">
        <w:rPr>
          <w:b/>
        </w:rPr>
        <w:t xml:space="preserve"> </w:t>
      </w:r>
    </w:p>
    <w:p w:rsidR="00E63D96" w:rsidRPr="00E4020F" w:rsidRDefault="00E63D96" w:rsidP="00742FC1">
      <w:pPr>
        <w:spacing w:line="360" w:lineRule="auto"/>
        <w:jc w:val="both"/>
      </w:pPr>
      <w:r w:rsidRPr="00E4020F">
        <w:rPr>
          <w:b/>
          <w:u w:val="single"/>
        </w:rPr>
        <w:t>.</w:t>
      </w:r>
      <w:r w:rsidRPr="00E4020F">
        <w:rPr>
          <w:b/>
        </w:rPr>
        <w:t xml:space="preserve">  </w:t>
      </w:r>
      <w:r w:rsidR="00201253" w:rsidRPr="00E4020F">
        <w:rPr>
          <w:b/>
          <w:u w:val="single"/>
        </w:rPr>
        <w:t>Пути преодоления:</w:t>
      </w:r>
    </w:p>
    <w:p w:rsidR="00742FC1" w:rsidRDefault="00742FC1" w:rsidP="00742FC1">
      <w:pPr>
        <w:keepNext/>
        <w:keepLines/>
        <w:spacing w:line="360" w:lineRule="auto"/>
        <w:jc w:val="both"/>
      </w:pPr>
      <w:r w:rsidRPr="00E4020F">
        <w:t xml:space="preserve">11. Найдите наименьший корень уравнения </w:t>
      </w:r>
      <w:r w:rsidRPr="00E4020F">
        <w:rPr>
          <w:position w:val="-20"/>
        </w:rPr>
        <w:object w:dxaOrig="3140" w:dyaOrig="560">
          <v:shape id="_x0000_i1044" type="#_x0000_t75" style="width:156.75pt;height:27.75pt" o:ole="">
            <v:imagedata r:id="rId43" o:title=""/>
          </v:shape>
          <o:OLEObject Type="Embed" ProgID="Equation.DSMT4" ShapeID="_x0000_i1044" DrawAspect="Content" ObjectID="_1395229368" r:id="rId44"/>
        </w:object>
      </w:r>
      <w:r w:rsidRPr="00E4020F">
        <w:t>.</w:t>
      </w: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Pr="00E4020F" w:rsidRDefault="00E4020F" w:rsidP="00742FC1">
      <w:pPr>
        <w:keepNext/>
        <w:keepLines/>
        <w:spacing w:line="360" w:lineRule="auto"/>
        <w:jc w:val="both"/>
      </w:pPr>
    </w:p>
    <w:p w:rsidR="00E63D96" w:rsidRPr="00E4020F" w:rsidRDefault="00E63D96" w:rsidP="00742FC1">
      <w:pPr>
        <w:keepNext/>
        <w:keepLines/>
        <w:spacing w:line="360" w:lineRule="auto"/>
        <w:jc w:val="both"/>
        <w:rPr>
          <w:b/>
        </w:rPr>
      </w:pPr>
      <w:r w:rsidRPr="00E4020F">
        <w:rPr>
          <w:b/>
          <w:u w:val="single"/>
        </w:rPr>
        <w:t>Затрудние№1.</w:t>
      </w:r>
      <w:r w:rsidRPr="00E4020F">
        <w:rPr>
          <w:b/>
        </w:rPr>
        <w:t xml:space="preserve"> </w:t>
      </w:r>
      <w:r w:rsidR="00616E74" w:rsidRPr="00E4020F">
        <w:rPr>
          <w:b/>
        </w:rPr>
        <w:t>Когда выносят показатель степени  2 за знак логарифма, забывают, что под знаком логарифма  выражение остается   под знаком модуля.</w:t>
      </w:r>
      <w:r w:rsidRPr="00E4020F">
        <w:rPr>
          <w:b/>
        </w:rPr>
        <w:t xml:space="preserve"> </w:t>
      </w:r>
      <w:r w:rsidR="00616E74" w:rsidRPr="00E4020F">
        <w:rPr>
          <w:b/>
        </w:rPr>
        <w:t>Дальше уже не видят, что можно ввести замену</w:t>
      </w:r>
      <w:r w:rsidR="006A0421" w:rsidRPr="00E4020F">
        <w:rPr>
          <w:b/>
        </w:rPr>
        <w:t>. Учащиеся заходят в тупик.</w:t>
      </w:r>
    </w:p>
    <w:p w:rsidR="006A0421" w:rsidRPr="00E4020F" w:rsidRDefault="006A0421" w:rsidP="006A0421">
      <w:pPr>
        <w:keepNext/>
        <w:keepLines/>
        <w:spacing w:line="360" w:lineRule="auto"/>
        <w:jc w:val="both"/>
        <w:rPr>
          <w:b/>
        </w:rPr>
      </w:pPr>
      <w:r w:rsidRPr="00E4020F">
        <w:rPr>
          <w:b/>
          <w:u w:val="single"/>
        </w:rPr>
        <w:t>Затрудние№2</w:t>
      </w:r>
      <w:r w:rsidR="00E63D96" w:rsidRPr="00E4020F">
        <w:rPr>
          <w:b/>
          <w:u w:val="single"/>
        </w:rPr>
        <w:t>.</w:t>
      </w:r>
      <w:r w:rsidR="00E63D96" w:rsidRPr="00E4020F">
        <w:rPr>
          <w:b/>
        </w:rPr>
        <w:t xml:space="preserve">  </w:t>
      </w:r>
      <w:r w:rsidRPr="00E4020F">
        <w:rPr>
          <w:b/>
        </w:rPr>
        <w:t xml:space="preserve"> Забывают про условие существования  логарифмичес</w:t>
      </w:r>
      <w:r w:rsidR="009B134C" w:rsidRPr="00E4020F">
        <w:rPr>
          <w:b/>
        </w:rPr>
        <w:t>кой функции и не выполняют проверку</w:t>
      </w:r>
      <w:r w:rsidRPr="00E4020F">
        <w:rPr>
          <w:b/>
        </w:rPr>
        <w:t>.</w:t>
      </w:r>
    </w:p>
    <w:p w:rsidR="00E63D96" w:rsidRPr="00E4020F" w:rsidRDefault="00E63D96" w:rsidP="00742FC1">
      <w:pPr>
        <w:keepNext/>
        <w:keepLines/>
        <w:spacing w:line="360" w:lineRule="auto"/>
        <w:jc w:val="both"/>
        <w:rPr>
          <w:b/>
        </w:rPr>
      </w:pPr>
    </w:p>
    <w:p w:rsidR="00E63D96" w:rsidRPr="00E4020F" w:rsidRDefault="00E63D96" w:rsidP="00742FC1">
      <w:pPr>
        <w:keepNext/>
        <w:keepLines/>
        <w:spacing w:line="360" w:lineRule="auto"/>
        <w:jc w:val="both"/>
      </w:pPr>
      <w:r w:rsidRPr="00E4020F">
        <w:rPr>
          <w:b/>
          <w:u w:val="single"/>
        </w:rPr>
        <w:t>Пути преодоления:</w:t>
      </w:r>
      <w:r w:rsidRPr="00E4020F">
        <w:rPr>
          <w:b/>
        </w:rPr>
        <w:t xml:space="preserve"> </w:t>
      </w:r>
      <w:r w:rsidR="006A0421" w:rsidRPr="00E4020F">
        <w:rPr>
          <w:b/>
        </w:rPr>
        <w:t>Отработка навыков решения подобного вида уравнений.</w:t>
      </w:r>
      <w:r w:rsidRPr="00E4020F">
        <w:rPr>
          <w:b/>
        </w:rPr>
        <w:t xml:space="preserve"> </w:t>
      </w:r>
    </w:p>
    <w:p w:rsidR="00E63D96" w:rsidRPr="00E4020F" w:rsidRDefault="00E63D96" w:rsidP="00742FC1">
      <w:pPr>
        <w:keepNext/>
        <w:keepLines/>
        <w:spacing w:line="360" w:lineRule="auto"/>
        <w:jc w:val="both"/>
      </w:pPr>
    </w:p>
    <w:p w:rsidR="00742FC1" w:rsidRDefault="00A73EAB" w:rsidP="00742FC1">
      <w:pPr>
        <w:spacing w:line="360" w:lineRule="auto"/>
        <w:jc w:val="both"/>
      </w:pPr>
      <w:r w:rsidRPr="00E4020F">
        <w:lastRenderedPageBreak/>
        <w:pict>
          <v:shape id="_x0000_s1026" type="#_x0000_t75" style="position:absolute;left:0;text-align:left;margin-left:378pt;margin-top:50.1pt;width:155pt;height:136.55pt;z-index:251659264">
            <v:imagedata r:id="rId45" o:title="" croptop="11293f" cropleft="14561f" cropright="19046f"/>
            <w10:wrap type="square"/>
          </v:shape>
          <o:OLEObject Type="Embed" ProgID="Word.Picture.8" ShapeID="_x0000_s1026" DrawAspect="Content" ObjectID="_1395229394" r:id="rId46"/>
        </w:pict>
      </w:r>
      <w:r w:rsidR="00742FC1" w:rsidRPr="00E4020F">
        <w:t xml:space="preserve">12. Периодическая функция   </w:t>
      </w:r>
      <w:r w:rsidR="00742FC1" w:rsidRPr="00E4020F">
        <w:rPr>
          <w:position w:val="-12"/>
        </w:rPr>
        <w:object w:dxaOrig="1120" w:dyaOrig="380">
          <v:shape id="_x0000_i1046" type="#_x0000_t75" style="width:56.25pt;height:18.75pt" o:ole="">
            <v:imagedata r:id="rId47" o:title=""/>
          </v:shape>
          <o:OLEObject Type="Embed" ProgID="Equation.DSMT4" ShapeID="_x0000_i1046" DrawAspect="Content" ObjectID="_1395229369" r:id="rId48"/>
        </w:object>
      </w:r>
      <w:r w:rsidR="00742FC1" w:rsidRPr="00E4020F">
        <w:t xml:space="preserve"> определена для всех действительных чисел. Её период  равен 2  и  </w:t>
      </w:r>
      <w:r w:rsidR="00742FC1" w:rsidRPr="00E4020F">
        <w:rPr>
          <w:position w:val="-12"/>
        </w:rPr>
        <w:object w:dxaOrig="1020" w:dyaOrig="380">
          <v:shape id="_x0000_i1047" type="#_x0000_t75" style="width:51pt;height:18.75pt" o:ole="">
            <v:imagedata r:id="rId49" o:title=""/>
          </v:shape>
          <o:OLEObject Type="Embed" ProgID="Equation.DSMT4" ShapeID="_x0000_i1047" DrawAspect="Content" ObjectID="_1395229370" r:id="rId50"/>
        </w:object>
      </w:r>
      <w:r w:rsidR="00742FC1" w:rsidRPr="00E4020F">
        <w:t xml:space="preserve">. Найдите значение выражения  </w:t>
      </w:r>
      <w:r w:rsidR="00742FC1" w:rsidRPr="00E4020F">
        <w:rPr>
          <w:position w:val="-12"/>
        </w:rPr>
        <w:object w:dxaOrig="1960" w:dyaOrig="380">
          <v:shape id="_x0000_i1048" type="#_x0000_t75" style="width:98.25pt;height:18.75pt" o:ole="">
            <v:imagedata r:id="rId51" o:title=""/>
          </v:shape>
          <o:OLEObject Type="Embed" ProgID="Equation.DSMT4" ShapeID="_x0000_i1048" DrawAspect="Content" ObjectID="_1395229371" r:id="rId52"/>
        </w:object>
      </w:r>
      <w:r w:rsidR="00742FC1" w:rsidRPr="00E4020F">
        <w:t>.</w:t>
      </w: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Pr="00E4020F" w:rsidRDefault="00E4020F" w:rsidP="00742FC1">
      <w:pPr>
        <w:spacing w:line="360" w:lineRule="auto"/>
        <w:jc w:val="both"/>
      </w:pPr>
    </w:p>
    <w:p w:rsidR="00E63D96" w:rsidRPr="00E4020F" w:rsidRDefault="00E63D96" w:rsidP="00742FC1">
      <w:pPr>
        <w:spacing w:line="360" w:lineRule="auto"/>
        <w:jc w:val="both"/>
        <w:rPr>
          <w:u w:val="single"/>
        </w:rPr>
      </w:pPr>
      <w:proofErr w:type="spellStart"/>
      <w:r w:rsidRPr="00E4020F">
        <w:rPr>
          <w:b/>
          <w:u w:val="single"/>
        </w:rPr>
        <w:t>Затрудние</w:t>
      </w:r>
      <w:proofErr w:type="spellEnd"/>
      <w:r w:rsidR="00246AA7" w:rsidRPr="00E4020F">
        <w:rPr>
          <w:b/>
          <w:u w:val="single"/>
        </w:rPr>
        <w:t xml:space="preserve">. </w:t>
      </w:r>
      <w:r w:rsidRPr="00E4020F">
        <w:rPr>
          <w:b/>
        </w:rPr>
        <w:t>Примеры такого типа обычно затруднений не</w:t>
      </w:r>
      <w:r w:rsidRPr="00E4020F">
        <w:rPr>
          <w:b/>
          <w:u w:val="single"/>
        </w:rPr>
        <w:t xml:space="preserve"> </w:t>
      </w:r>
      <w:r w:rsidRPr="00E4020F">
        <w:rPr>
          <w:b/>
        </w:rPr>
        <w:t xml:space="preserve">вызывают.  </w:t>
      </w:r>
    </w:p>
    <w:p w:rsidR="00742FC1" w:rsidRPr="00E4020F" w:rsidRDefault="00742FC1" w:rsidP="00742FC1">
      <w:pPr>
        <w:spacing w:line="360" w:lineRule="auto"/>
        <w:jc w:val="both"/>
      </w:pPr>
      <w:r w:rsidRPr="00E4020F">
        <w:t xml:space="preserve">13. Функция   </w:t>
      </w:r>
      <w:r w:rsidRPr="00E4020F">
        <w:rPr>
          <w:position w:val="-12"/>
        </w:rPr>
        <w:object w:dxaOrig="1040" w:dyaOrig="360">
          <v:shape id="_x0000_i1049" type="#_x0000_t75" style="width:51.75pt;height:18pt" o:ole="">
            <v:imagedata r:id="rId53" o:title=""/>
          </v:shape>
          <o:OLEObject Type="Embed" ProgID="Equation.DSMT4" ShapeID="_x0000_i1049" DrawAspect="Content" ObjectID="_1395229372" r:id="rId54"/>
        </w:object>
      </w:r>
      <w:r w:rsidRPr="00E4020F">
        <w:t xml:space="preserve">  определена  на промежутке  </w:t>
      </w:r>
      <w:r w:rsidRPr="00E4020F">
        <w:rPr>
          <w:position w:val="-12"/>
        </w:rPr>
        <w:object w:dxaOrig="780" w:dyaOrig="360">
          <v:shape id="_x0000_i1050" type="#_x0000_t75" style="width:39pt;height:18pt" o:ole="">
            <v:imagedata r:id="rId55" o:title=""/>
          </v:shape>
          <o:OLEObject Type="Embed" ProgID="Equation.DSMT4" ShapeID="_x0000_i1050" DrawAspect="Content" ObjectID="_1395229373" r:id="rId56"/>
        </w:object>
      </w:r>
      <w:r w:rsidRPr="00E4020F">
        <w:t xml:space="preserve">. На рисунке изображен график ее производной. Найдите число касательных к графику функции  </w:t>
      </w:r>
      <w:r w:rsidRPr="00E4020F">
        <w:rPr>
          <w:position w:val="-12"/>
        </w:rPr>
        <w:object w:dxaOrig="1040" w:dyaOrig="360">
          <v:shape id="_x0000_i1051" type="#_x0000_t75" style="width:51.75pt;height:18pt" o:ole="">
            <v:imagedata r:id="rId57" o:title=""/>
          </v:shape>
          <o:OLEObject Type="Embed" ProgID="Equation.DSMT4" ShapeID="_x0000_i1051" DrawAspect="Content" ObjectID="_1395229374" r:id="rId58"/>
        </w:object>
      </w:r>
      <w:r w:rsidRPr="00E4020F">
        <w:t xml:space="preserve">, которые наклонены под углом </w:t>
      </w:r>
      <w:proofErr w:type="gramStart"/>
      <w:r w:rsidRPr="00E4020F">
        <w:t>в</w:t>
      </w:r>
      <w:proofErr w:type="gramEnd"/>
      <w:r w:rsidRPr="00E4020F">
        <w:t xml:space="preserve"> </w:t>
      </w:r>
      <w:r w:rsidRPr="00E4020F">
        <w:rPr>
          <w:position w:val="-6"/>
        </w:rPr>
        <w:object w:dxaOrig="480" w:dyaOrig="420">
          <v:shape id="_x0000_i1052" type="#_x0000_t75" style="width:24pt;height:21pt" o:ole="">
            <v:imagedata r:id="rId59" o:title=""/>
          </v:shape>
          <o:OLEObject Type="Embed" ProgID="Equation.DSMT4" ShapeID="_x0000_i1052" DrawAspect="Content" ObjectID="_1395229375" r:id="rId60"/>
        </w:object>
      </w:r>
      <w:r w:rsidRPr="00E4020F">
        <w:t xml:space="preserve"> </w:t>
      </w:r>
      <w:proofErr w:type="gramStart"/>
      <w:r w:rsidRPr="00E4020F">
        <w:t>к</w:t>
      </w:r>
      <w:proofErr w:type="gramEnd"/>
      <w:r w:rsidRPr="00E4020F">
        <w:t xml:space="preserve"> положительному направлению оси абсцисс.</w:t>
      </w:r>
    </w:p>
    <w:p w:rsidR="00E63D96" w:rsidRPr="00E4020F" w:rsidRDefault="00E63D96" w:rsidP="00742FC1">
      <w:pPr>
        <w:spacing w:line="360" w:lineRule="auto"/>
        <w:jc w:val="both"/>
      </w:pPr>
    </w:p>
    <w:p w:rsidR="00E63D96" w:rsidRPr="00E4020F" w:rsidRDefault="00E63D96" w:rsidP="00742FC1">
      <w:pPr>
        <w:spacing w:line="360" w:lineRule="auto"/>
        <w:jc w:val="both"/>
        <w:rPr>
          <w:b/>
        </w:rPr>
      </w:pPr>
      <w:r w:rsidRPr="00E4020F">
        <w:rPr>
          <w:b/>
          <w:u w:val="single"/>
        </w:rPr>
        <w:t>Затрудние№1.</w:t>
      </w:r>
      <w:r w:rsidRPr="00E4020F">
        <w:rPr>
          <w:b/>
        </w:rPr>
        <w:t xml:space="preserve"> </w:t>
      </w:r>
      <w:r w:rsidR="006A0421" w:rsidRPr="00E4020F">
        <w:rPr>
          <w:b/>
        </w:rPr>
        <w:t>Сложно поддаются решению задания с графиками производных.</w:t>
      </w:r>
      <w:r w:rsidR="00806E79" w:rsidRPr="00E4020F">
        <w:rPr>
          <w:b/>
        </w:rPr>
        <w:t xml:space="preserve"> </w:t>
      </w:r>
      <w:r w:rsidR="006A0421" w:rsidRPr="00E4020F">
        <w:rPr>
          <w:b/>
        </w:rPr>
        <w:t>Учащиеся никак не могут</w:t>
      </w:r>
      <w:r w:rsidR="00806E79" w:rsidRPr="00E4020F">
        <w:rPr>
          <w:b/>
        </w:rPr>
        <w:t xml:space="preserve">  </w:t>
      </w:r>
      <w:r w:rsidR="006A0421" w:rsidRPr="00E4020F">
        <w:rPr>
          <w:b/>
        </w:rPr>
        <w:t>у</w:t>
      </w:r>
      <w:r w:rsidR="00806E79" w:rsidRPr="00E4020F">
        <w:rPr>
          <w:b/>
        </w:rPr>
        <w:t>яснить, что график фун</w:t>
      </w:r>
      <w:r w:rsidR="006A0421" w:rsidRPr="00E4020F">
        <w:rPr>
          <w:b/>
        </w:rPr>
        <w:t>кции и график производной</w:t>
      </w:r>
      <w:r w:rsidR="00806E79" w:rsidRPr="00E4020F">
        <w:rPr>
          <w:b/>
        </w:rPr>
        <w:t xml:space="preserve"> для этой  же функции выглядят совершенно </w:t>
      </w:r>
      <w:proofErr w:type="gramStart"/>
      <w:r w:rsidR="00806E79" w:rsidRPr="00E4020F">
        <w:rPr>
          <w:b/>
        </w:rPr>
        <w:t>по разному</w:t>
      </w:r>
      <w:proofErr w:type="gramEnd"/>
      <w:r w:rsidR="00806E79" w:rsidRPr="00E4020F">
        <w:rPr>
          <w:b/>
        </w:rPr>
        <w:t xml:space="preserve">.  Отвечая на поставленный вопрос, они обычно описывают графики </w:t>
      </w:r>
      <w:r w:rsidR="0030425A" w:rsidRPr="00E4020F">
        <w:rPr>
          <w:b/>
        </w:rPr>
        <w:t xml:space="preserve"> </w:t>
      </w:r>
      <w:proofErr w:type="spellStart"/>
      <w:r w:rsidR="0030425A" w:rsidRPr="00E4020F">
        <w:rPr>
          <w:b/>
        </w:rPr>
        <w:t>фукций</w:t>
      </w:r>
      <w:proofErr w:type="spellEnd"/>
      <w:r w:rsidR="00806E79" w:rsidRPr="00E4020F">
        <w:rPr>
          <w:b/>
        </w:rPr>
        <w:t>.</w:t>
      </w:r>
    </w:p>
    <w:p w:rsidR="00E63D96" w:rsidRPr="00E4020F" w:rsidRDefault="00E63D96" w:rsidP="00742FC1">
      <w:pPr>
        <w:spacing w:line="360" w:lineRule="auto"/>
        <w:jc w:val="both"/>
      </w:pPr>
      <w:r w:rsidRPr="00E4020F">
        <w:rPr>
          <w:b/>
          <w:u w:val="single"/>
        </w:rPr>
        <w:t>Пути преодоления:</w:t>
      </w:r>
      <w:r w:rsidRPr="00E4020F">
        <w:rPr>
          <w:b/>
        </w:rPr>
        <w:t xml:space="preserve"> </w:t>
      </w:r>
      <w:r w:rsidR="00806E79" w:rsidRPr="00E4020F">
        <w:rPr>
          <w:b/>
        </w:rPr>
        <w:t>Чаще сопоставлять график функции и график ее производной.</w:t>
      </w:r>
      <w:r w:rsidRPr="00E4020F">
        <w:rPr>
          <w:b/>
        </w:rPr>
        <w:t xml:space="preserve"> </w:t>
      </w:r>
    </w:p>
    <w:p w:rsidR="00742FC1" w:rsidRDefault="00742FC1" w:rsidP="00742FC1">
      <w:pPr>
        <w:spacing w:line="360" w:lineRule="auto"/>
        <w:jc w:val="both"/>
      </w:pPr>
      <w:r w:rsidRPr="00E4020F">
        <w:t xml:space="preserve">14. На рисунке изображен график функции </w:t>
      </w:r>
      <w:r w:rsidRPr="00E4020F">
        <w:rPr>
          <w:position w:val="-14"/>
        </w:rPr>
        <w:object w:dxaOrig="1120" w:dyaOrig="420">
          <v:shape id="_x0000_i1053" type="#_x0000_t75" style="width:56.25pt;height:21pt" o:ole="">
            <v:imagedata r:id="rId61" o:title=""/>
          </v:shape>
          <o:OLEObject Type="Embed" ProgID="Equation.DSMT4" ShapeID="_x0000_i1053" DrawAspect="Content" ObjectID="_1395229376" r:id="rId62"/>
        </w:object>
      </w:r>
      <w:r w:rsidRPr="00E4020F">
        <w:t xml:space="preserve"> и касательная к этому графику. Найдите значение производной этой функции в точке 2.</w:t>
      </w: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Pr="00E4020F" w:rsidRDefault="00E4020F" w:rsidP="00742FC1">
      <w:pPr>
        <w:spacing w:line="360" w:lineRule="auto"/>
        <w:jc w:val="both"/>
      </w:pPr>
    </w:p>
    <w:p w:rsidR="00E63D96" w:rsidRPr="00E4020F" w:rsidRDefault="00E63D96" w:rsidP="00E63D96">
      <w:pPr>
        <w:spacing w:line="360" w:lineRule="auto"/>
        <w:jc w:val="both"/>
        <w:rPr>
          <w:u w:val="single"/>
        </w:rPr>
      </w:pPr>
      <w:proofErr w:type="spellStart"/>
      <w:r w:rsidRPr="00E4020F">
        <w:rPr>
          <w:b/>
          <w:u w:val="single"/>
        </w:rPr>
        <w:t>Затрудние</w:t>
      </w:r>
      <w:proofErr w:type="spellEnd"/>
      <w:r w:rsidRPr="00E4020F">
        <w:rPr>
          <w:b/>
          <w:u w:val="single"/>
        </w:rPr>
        <w:t>.</w:t>
      </w:r>
      <w:r w:rsidRPr="00E4020F">
        <w:rPr>
          <w:b/>
        </w:rPr>
        <w:t xml:space="preserve">  Примеры  именно такого типа обычно затруднений не</w:t>
      </w:r>
      <w:r w:rsidRPr="00E4020F">
        <w:rPr>
          <w:b/>
          <w:u w:val="single"/>
        </w:rPr>
        <w:t xml:space="preserve"> </w:t>
      </w:r>
      <w:r w:rsidR="006A0421" w:rsidRPr="00E4020F">
        <w:rPr>
          <w:b/>
        </w:rPr>
        <w:t>вызывают, иногда забывают, что если функция убывает, то производная отрицательная.</w:t>
      </w:r>
      <w:r w:rsidRPr="00E4020F">
        <w:rPr>
          <w:b/>
        </w:rPr>
        <w:t xml:space="preserve">  </w:t>
      </w:r>
    </w:p>
    <w:p w:rsidR="00742FC1" w:rsidRPr="00E4020F" w:rsidRDefault="00742FC1" w:rsidP="00742FC1">
      <w:pPr>
        <w:spacing w:line="360" w:lineRule="auto"/>
        <w:jc w:val="both"/>
      </w:pPr>
    </w:p>
    <w:p w:rsidR="00742FC1" w:rsidRPr="00E4020F" w:rsidRDefault="00742FC1" w:rsidP="00742FC1">
      <w:pPr>
        <w:spacing w:line="360" w:lineRule="auto"/>
        <w:jc w:val="both"/>
      </w:pPr>
    </w:p>
    <w:p w:rsidR="00742FC1" w:rsidRPr="00E4020F" w:rsidRDefault="00742FC1" w:rsidP="00742FC1">
      <w:pPr>
        <w:spacing w:line="360" w:lineRule="auto"/>
        <w:jc w:val="both"/>
      </w:pPr>
      <w:r w:rsidRPr="00E4020F">
        <w:rPr>
          <w:noProof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-1356995</wp:posOffset>
            </wp:positionV>
            <wp:extent cx="2286000" cy="2047240"/>
            <wp:effectExtent l="19050" t="0" r="0" b="0"/>
            <wp:wrapTight wrapText="bothSides">
              <wp:wrapPolygon edited="0">
                <wp:start x="-180" y="0"/>
                <wp:lineTo x="-180" y="21305"/>
                <wp:lineTo x="21600" y="21305"/>
                <wp:lineTo x="21600" y="0"/>
                <wp:lineTo x="-18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4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FC1" w:rsidRPr="00E4020F" w:rsidRDefault="00742FC1" w:rsidP="00742FC1">
      <w:pPr>
        <w:spacing w:line="360" w:lineRule="auto"/>
      </w:pPr>
    </w:p>
    <w:p w:rsidR="00742FC1" w:rsidRDefault="00742FC1" w:rsidP="00742FC1">
      <w:pPr>
        <w:pStyle w:val="3"/>
        <w:spacing w:line="360" w:lineRule="auto"/>
        <w:rPr>
          <w:sz w:val="24"/>
          <w:szCs w:val="24"/>
        </w:rPr>
      </w:pPr>
      <w:r w:rsidRPr="00E4020F">
        <w:rPr>
          <w:sz w:val="24"/>
          <w:szCs w:val="24"/>
        </w:rPr>
        <w:lastRenderedPageBreak/>
        <w:t>15. Денежный вклад в банк за год увеличивается на 11 %. Вкладчик внес в банк 7000 рублей. В конце первого года он решил увеличить сумму вклада и продлить срок действия договора еще на год, чтобы в конце второго года иметь на счету не менее 10000 рублей. Какую наименьшую сумму необходимо дополнительно положить на счет по окончании первого года, чтобы при той же процентной ставке (11 %) реализовать этот план? (Ответ округлите до целых.)</w:t>
      </w:r>
    </w:p>
    <w:p w:rsidR="00E4020F" w:rsidRDefault="00E4020F" w:rsidP="00742FC1">
      <w:pPr>
        <w:pStyle w:val="3"/>
        <w:spacing w:line="360" w:lineRule="auto"/>
        <w:rPr>
          <w:sz w:val="24"/>
          <w:szCs w:val="24"/>
        </w:rPr>
      </w:pPr>
    </w:p>
    <w:p w:rsidR="00E4020F" w:rsidRDefault="00E4020F" w:rsidP="00742FC1">
      <w:pPr>
        <w:pStyle w:val="3"/>
        <w:spacing w:line="360" w:lineRule="auto"/>
        <w:rPr>
          <w:sz w:val="24"/>
          <w:szCs w:val="24"/>
        </w:rPr>
      </w:pPr>
    </w:p>
    <w:p w:rsidR="00E4020F" w:rsidRDefault="00E4020F" w:rsidP="00742FC1">
      <w:pPr>
        <w:pStyle w:val="3"/>
        <w:spacing w:line="360" w:lineRule="auto"/>
        <w:rPr>
          <w:sz w:val="24"/>
          <w:szCs w:val="24"/>
        </w:rPr>
      </w:pPr>
    </w:p>
    <w:p w:rsidR="00E4020F" w:rsidRDefault="00E4020F" w:rsidP="00742FC1">
      <w:pPr>
        <w:pStyle w:val="3"/>
        <w:spacing w:line="360" w:lineRule="auto"/>
        <w:rPr>
          <w:sz w:val="24"/>
          <w:szCs w:val="24"/>
        </w:rPr>
      </w:pPr>
    </w:p>
    <w:p w:rsidR="00E4020F" w:rsidRDefault="00E4020F" w:rsidP="00742FC1">
      <w:pPr>
        <w:pStyle w:val="3"/>
        <w:spacing w:line="360" w:lineRule="auto"/>
        <w:rPr>
          <w:sz w:val="24"/>
          <w:szCs w:val="24"/>
        </w:rPr>
      </w:pPr>
    </w:p>
    <w:p w:rsidR="00E4020F" w:rsidRDefault="00E4020F" w:rsidP="00742FC1">
      <w:pPr>
        <w:pStyle w:val="3"/>
        <w:spacing w:line="360" w:lineRule="auto"/>
        <w:rPr>
          <w:sz w:val="24"/>
          <w:szCs w:val="24"/>
        </w:rPr>
      </w:pPr>
    </w:p>
    <w:p w:rsidR="00E4020F" w:rsidRDefault="00E4020F" w:rsidP="00742FC1">
      <w:pPr>
        <w:pStyle w:val="3"/>
        <w:spacing w:line="360" w:lineRule="auto"/>
        <w:rPr>
          <w:sz w:val="24"/>
          <w:szCs w:val="24"/>
        </w:rPr>
      </w:pPr>
    </w:p>
    <w:p w:rsidR="00E4020F" w:rsidRPr="00E4020F" w:rsidRDefault="00E4020F" w:rsidP="00742FC1">
      <w:pPr>
        <w:pStyle w:val="3"/>
        <w:spacing w:line="360" w:lineRule="auto"/>
        <w:rPr>
          <w:sz w:val="24"/>
          <w:szCs w:val="24"/>
        </w:rPr>
      </w:pPr>
    </w:p>
    <w:p w:rsidR="00E63D96" w:rsidRPr="00E4020F" w:rsidRDefault="00246AA7" w:rsidP="00742FC1">
      <w:pPr>
        <w:spacing w:line="360" w:lineRule="auto"/>
        <w:jc w:val="both"/>
        <w:rPr>
          <w:b/>
        </w:rPr>
      </w:pPr>
      <w:proofErr w:type="spellStart"/>
      <w:r w:rsidRPr="00E4020F">
        <w:rPr>
          <w:b/>
          <w:u w:val="single"/>
        </w:rPr>
        <w:t>Затрудние</w:t>
      </w:r>
      <w:proofErr w:type="spellEnd"/>
      <w:r w:rsidR="00E63D96" w:rsidRPr="00E4020F">
        <w:rPr>
          <w:b/>
          <w:u w:val="single"/>
        </w:rPr>
        <w:t>.</w:t>
      </w:r>
      <w:r w:rsidR="00E63D96" w:rsidRPr="00E4020F">
        <w:rPr>
          <w:b/>
        </w:rPr>
        <w:t xml:space="preserve"> </w:t>
      </w:r>
      <w:r w:rsidRPr="00E4020F">
        <w:rPr>
          <w:b/>
        </w:rPr>
        <w:t>Выполнив два первых действия, учащиеся обычно дальше идут по ложному пути.</w:t>
      </w:r>
      <w:r w:rsidR="00E63D96" w:rsidRPr="00E4020F">
        <w:rPr>
          <w:b/>
        </w:rPr>
        <w:t xml:space="preserve"> </w:t>
      </w:r>
    </w:p>
    <w:p w:rsidR="00E63D96" w:rsidRPr="00E4020F" w:rsidRDefault="00E63D96" w:rsidP="00742FC1">
      <w:pPr>
        <w:spacing w:line="360" w:lineRule="auto"/>
        <w:jc w:val="both"/>
        <w:rPr>
          <w:b/>
        </w:rPr>
      </w:pPr>
      <w:r w:rsidRPr="00E4020F">
        <w:rPr>
          <w:b/>
          <w:u w:val="single"/>
        </w:rPr>
        <w:t>Пути преодоления:</w:t>
      </w:r>
      <w:r w:rsidRPr="00E4020F">
        <w:rPr>
          <w:b/>
        </w:rPr>
        <w:t xml:space="preserve"> </w:t>
      </w:r>
      <w:r w:rsidR="00246AA7" w:rsidRPr="00E4020F">
        <w:rPr>
          <w:b/>
        </w:rPr>
        <w:t xml:space="preserve"> Больше в старших классах решать задачи с процентами.</w:t>
      </w:r>
      <w:r w:rsidRPr="00E4020F">
        <w:rPr>
          <w:b/>
        </w:rPr>
        <w:t xml:space="preserve"> </w:t>
      </w:r>
    </w:p>
    <w:p w:rsidR="00E63D96" w:rsidRPr="00E4020F" w:rsidRDefault="00E63D96" w:rsidP="00742FC1">
      <w:pPr>
        <w:spacing w:line="360" w:lineRule="auto"/>
        <w:jc w:val="both"/>
      </w:pPr>
    </w:p>
    <w:p w:rsidR="00E63D96" w:rsidRPr="00E4020F" w:rsidRDefault="00742FC1" w:rsidP="00742FC1">
      <w:pPr>
        <w:spacing w:line="360" w:lineRule="auto"/>
        <w:jc w:val="both"/>
      </w:pPr>
      <w:r w:rsidRPr="00E4020F">
        <w:t xml:space="preserve">16. </w:t>
      </w:r>
      <w:proofErr w:type="gramStart"/>
      <w:r w:rsidRPr="00E4020F">
        <w:t xml:space="preserve">В прямоугольном треугольнике гипотенуза равна </w:t>
      </w:r>
      <w:r w:rsidRPr="00E4020F">
        <w:rPr>
          <w:position w:val="-6"/>
        </w:rPr>
        <w:object w:dxaOrig="320" w:dyaOrig="300">
          <v:shape id="_x0000_i1054" type="#_x0000_t75" style="width:15.75pt;height:15pt" o:ole="">
            <v:imagedata r:id="rId64" o:title=""/>
          </v:shape>
          <o:OLEObject Type="Embed" ProgID="Equation.DSMT4" ShapeID="_x0000_i1054" DrawAspect="Content" ObjectID="_1395229377" r:id="rId65"/>
        </w:object>
      </w:r>
      <w:r w:rsidRPr="00E4020F">
        <w:t xml:space="preserve">, а один из катетов равен </w:t>
      </w:r>
      <w:r w:rsidRPr="00E4020F">
        <w:rPr>
          <w:position w:val="-4"/>
        </w:rPr>
        <w:object w:dxaOrig="320" w:dyaOrig="280">
          <v:shape id="_x0000_i1055" type="#_x0000_t75" style="width:15.75pt;height:14.25pt" o:ole="">
            <v:imagedata r:id="rId66" o:title=""/>
          </v:shape>
          <o:OLEObject Type="Embed" ProgID="Equation.DSMT4" ShapeID="_x0000_i1055" DrawAspect="Content" ObjectID="_1395229378" r:id="rId67"/>
        </w:object>
      </w:r>
      <w:r w:rsidRPr="00E4020F">
        <w:t xml:space="preserve"> (см. </w:t>
      </w:r>
      <w:proofErr w:type="gramEnd"/>
    </w:p>
    <w:p w:rsidR="00E4020F" w:rsidRDefault="00742FC1" w:rsidP="00742FC1">
      <w:pPr>
        <w:spacing w:line="360" w:lineRule="auto"/>
        <w:jc w:val="both"/>
      </w:pPr>
      <w:r w:rsidRPr="00E4020F">
        <w:t>рисунок). Найдите площадь этого  треугольника.</w:t>
      </w: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742FC1" w:rsidRPr="00E4020F" w:rsidRDefault="00742FC1" w:rsidP="00742FC1">
      <w:pPr>
        <w:spacing w:line="360" w:lineRule="auto"/>
        <w:jc w:val="both"/>
      </w:pPr>
      <w:r w:rsidRPr="00E4020F">
        <w:rPr>
          <w:noProof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-187960</wp:posOffset>
            </wp:positionV>
            <wp:extent cx="2941320" cy="1607820"/>
            <wp:effectExtent l="19050" t="0" r="0" b="0"/>
            <wp:wrapTight wrapText="bothSides">
              <wp:wrapPolygon edited="0">
                <wp:start x="-140" y="0"/>
                <wp:lineTo x="-140" y="21242"/>
                <wp:lineTo x="21544" y="21242"/>
                <wp:lineTo x="21544" y="0"/>
                <wp:lineTo x="-14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6E79" w:rsidRPr="00E4020F" w:rsidRDefault="00806E79" w:rsidP="00806E79">
      <w:pPr>
        <w:spacing w:line="360" w:lineRule="auto"/>
        <w:jc w:val="both"/>
      </w:pPr>
      <w:proofErr w:type="spellStart"/>
      <w:r w:rsidRPr="00E4020F">
        <w:rPr>
          <w:b/>
          <w:u w:val="single"/>
        </w:rPr>
        <w:t>Затрудние</w:t>
      </w:r>
      <w:proofErr w:type="spellEnd"/>
      <w:r w:rsidRPr="00E4020F">
        <w:rPr>
          <w:b/>
          <w:u w:val="single"/>
        </w:rPr>
        <w:t>.</w:t>
      </w:r>
      <w:r w:rsidRPr="00E4020F">
        <w:rPr>
          <w:b/>
        </w:rPr>
        <w:t xml:space="preserve">  </w:t>
      </w:r>
      <w:r w:rsidR="009B134C" w:rsidRPr="00E4020F">
        <w:rPr>
          <w:b/>
        </w:rPr>
        <w:t xml:space="preserve">Задания </w:t>
      </w:r>
      <w:r w:rsidRPr="00E4020F">
        <w:rPr>
          <w:b/>
        </w:rPr>
        <w:t>такого  типа обычно затруднений не</w:t>
      </w:r>
      <w:r w:rsidRPr="00E4020F">
        <w:rPr>
          <w:b/>
          <w:u w:val="single"/>
        </w:rPr>
        <w:t xml:space="preserve"> </w:t>
      </w:r>
      <w:r w:rsidRPr="00E4020F">
        <w:rPr>
          <w:b/>
        </w:rPr>
        <w:t>вызывают.</w:t>
      </w:r>
    </w:p>
    <w:p w:rsidR="00806E79" w:rsidRPr="00E4020F" w:rsidRDefault="00806E79" w:rsidP="00806E79">
      <w:pPr>
        <w:spacing w:line="360" w:lineRule="auto"/>
        <w:jc w:val="both"/>
      </w:pPr>
    </w:p>
    <w:p w:rsidR="00806E79" w:rsidRPr="00E4020F" w:rsidRDefault="00806E79" w:rsidP="00742FC1">
      <w:pPr>
        <w:spacing w:line="360" w:lineRule="auto"/>
        <w:jc w:val="both"/>
      </w:pPr>
    </w:p>
    <w:p w:rsidR="00806E79" w:rsidRPr="00E4020F" w:rsidRDefault="00806E79" w:rsidP="00742FC1">
      <w:pPr>
        <w:spacing w:line="360" w:lineRule="auto"/>
        <w:jc w:val="both"/>
      </w:pPr>
    </w:p>
    <w:p w:rsidR="00742FC1" w:rsidRDefault="00742FC1" w:rsidP="00742FC1">
      <w:pPr>
        <w:spacing w:line="360" w:lineRule="auto"/>
        <w:jc w:val="both"/>
      </w:pPr>
      <w:r w:rsidRPr="00E4020F">
        <w:t xml:space="preserve">17. Высота правильной четырехугольной призмы </w:t>
      </w:r>
      <w:r w:rsidRPr="00E4020F">
        <w:rPr>
          <w:position w:val="-20"/>
        </w:rPr>
        <w:object w:dxaOrig="2020" w:dyaOrig="460">
          <v:shape id="_x0000_i1056" type="#_x0000_t75" style="width:101.25pt;height:23.25pt" o:ole="">
            <v:imagedata r:id="rId69" o:title=""/>
          </v:shape>
          <o:OLEObject Type="Embed" ProgID="Equation.DSMT4" ShapeID="_x0000_i1056" DrawAspect="Content" ObjectID="_1395229379" r:id="rId70"/>
        </w:object>
      </w:r>
      <w:r w:rsidRPr="00E4020F">
        <w:t xml:space="preserve"> равна 8, а сторона основания равна </w:t>
      </w:r>
      <w:r w:rsidRPr="00E4020F">
        <w:rPr>
          <w:position w:val="-6"/>
        </w:rPr>
        <w:object w:dxaOrig="560" w:dyaOrig="380">
          <v:shape id="_x0000_i1057" type="#_x0000_t75" style="width:27.75pt;height:18.75pt" o:ole="">
            <v:imagedata r:id="rId71" o:title=""/>
          </v:shape>
          <o:OLEObject Type="Embed" ProgID="Equation.DSMT4" ShapeID="_x0000_i1057" DrawAspect="Content" ObjectID="_1395229380" r:id="rId72"/>
        </w:object>
      </w:r>
      <w:r w:rsidRPr="00E4020F">
        <w:t xml:space="preserve">. Найдите расстояние от вершины </w:t>
      </w:r>
      <w:r w:rsidRPr="00E4020F">
        <w:rPr>
          <w:lang w:val="en-US"/>
        </w:rPr>
        <w:t>A</w:t>
      </w:r>
      <w:r w:rsidRPr="00E4020F">
        <w:t xml:space="preserve"> до плоскости </w:t>
      </w:r>
      <w:r w:rsidRPr="00E4020F">
        <w:rPr>
          <w:position w:val="-20"/>
        </w:rPr>
        <w:object w:dxaOrig="780" w:dyaOrig="460">
          <v:shape id="_x0000_i1058" type="#_x0000_t75" style="width:39pt;height:23.25pt" o:ole="">
            <v:imagedata r:id="rId73" o:title=""/>
          </v:shape>
          <o:OLEObject Type="Embed" ProgID="Equation.DSMT4" ShapeID="_x0000_i1058" DrawAspect="Content" ObjectID="_1395229381" r:id="rId74"/>
        </w:object>
      </w:r>
      <w:r w:rsidRPr="00E4020F">
        <w:t>.</w:t>
      </w: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Pr="00E4020F" w:rsidRDefault="00E4020F" w:rsidP="00742FC1">
      <w:pPr>
        <w:spacing w:line="360" w:lineRule="auto"/>
        <w:jc w:val="both"/>
      </w:pPr>
    </w:p>
    <w:p w:rsidR="00E63D96" w:rsidRPr="00E4020F" w:rsidRDefault="00E63D96" w:rsidP="00742FC1">
      <w:pPr>
        <w:spacing w:line="360" w:lineRule="auto"/>
        <w:jc w:val="both"/>
        <w:rPr>
          <w:b/>
        </w:rPr>
      </w:pPr>
      <w:r w:rsidRPr="00E4020F">
        <w:rPr>
          <w:b/>
          <w:u w:val="single"/>
        </w:rPr>
        <w:t>Затрудние№1.</w:t>
      </w:r>
      <w:r w:rsidRPr="00E4020F">
        <w:rPr>
          <w:b/>
        </w:rPr>
        <w:t xml:space="preserve">  </w:t>
      </w:r>
      <w:r w:rsidR="00806E79" w:rsidRPr="00E4020F">
        <w:rPr>
          <w:b/>
        </w:rPr>
        <w:t>Сложно  учащимся 10-11 классов  поддаются стереометрические задачи. Они не могут представить себе расположение этой фигуры в пространстве. И даже при условии</w:t>
      </w:r>
      <w:proofErr w:type="gramStart"/>
      <w:r w:rsidR="00806E79" w:rsidRPr="00E4020F">
        <w:rPr>
          <w:b/>
        </w:rPr>
        <w:t xml:space="preserve"> ,</w:t>
      </w:r>
      <w:proofErr w:type="gramEnd"/>
      <w:r w:rsidR="00806E79" w:rsidRPr="00E4020F">
        <w:rPr>
          <w:b/>
        </w:rPr>
        <w:t xml:space="preserve"> что ученик знает хорошо теорию, на практике, к сожалению, он ее применить никак не может.</w:t>
      </w:r>
    </w:p>
    <w:p w:rsidR="00E63D96" w:rsidRPr="00E4020F" w:rsidRDefault="00E63D96" w:rsidP="00742FC1">
      <w:pPr>
        <w:spacing w:line="360" w:lineRule="auto"/>
        <w:jc w:val="both"/>
      </w:pPr>
      <w:r w:rsidRPr="00E4020F">
        <w:rPr>
          <w:b/>
          <w:u w:val="single"/>
        </w:rPr>
        <w:t>Пути преодоления:</w:t>
      </w:r>
      <w:r w:rsidRPr="00E4020F">
        <w:rPr>
          <w:b/>
        </w:rPr>
        <w:t xml:space="preserve">  </w:t>
      </w:r>
      <w:r w:rsidR="009B134C" w:rsidRPr="00E4020F">
        <w:rPr>
          <w:b/>
        </w:rPr>
        <w:t>Вернуть в школу уроки черчения.</w:t>
      </w:r>
    </w:p>
    <w:p w:rsidR="00742FC1" w:rsidRDefault="00742FC1" w:rsidP="00742FC1">
      <w:pPr>
        <w:keepNext/>
        <w:keepLines/>
        <w:spacing w:line="360" w:lineRule="auto"/>
        <w:jc w:val="both"/>
      </w:pPr>
      <w:r w:rsidRPr="00E4020F">
        <w:t xml:space="preserve">18. Дан ромб ABCD с острым углом В. Площадь ромба равна 320, а синус угла </w:t>
      </w:r>
      <w:proofErr w:type="gramStart"/>
      <w:r w:rsidRPr="00E4020F">
        <w:t>В</w:t>
      </w:r>
      <w:proofErr w:type="gramEnd"/>
      <w:r w:rsidRPr="00E4020F">
        <w:t xml:space="preserve"> равен 0,8. Высота СН </w:t>
      </w:r>
      <w:proofErr w:type="gramStart"/>
      <w:r w:rsidRPr="00E4020F">
        <w:t xml:space="preserve">пересекает диагональ BD  в точке К. </w:t>
      </w:r>
      <w:r w:rsidR="006A0421" w:rsidRPr="00E4020F">
        <w:t xml:space="preserve"> </w:t>
      </w:r>
      <w:r w:rsidRPr="00E4020F">
        <w:t>Найдите</w:t>
      </w:r>
      <w:proofErr w:type="gramEnd"/>
      <w:r w:rsidRPr="00E4020F">
        <w:t xml:space="preserve"> длину отрезка СК.</w:t>
      </w: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Default="00E4020F" w:rsidP="00742FC1">
      <w:pPr>
        <w:keepNext/>
        <w:keepLines/>
        <w:spacing w:line="360" w:lineRule="auto"/>
        <w:jc w:val="both"/>
      </w:pPr>
    </w:p>
    <w:p w:rsidR="00E4020F" w:rsidRPr="00E4020F" w:rsidRDefault="00E4020F" w:rsidP="00742FC1">
      <w:pPr>
        <w:keepNext/>
        <w:keepLines/>
        <w:spacing w:line="360" w:lineRule="auto"/>
        <w:jc w:val="both"/>
      </w:pPr>
    </w:p>
    <w:p w:rsidR="00E63D96" w:rsidRPr="00E4020F" w:rsidRDefault="00E63D96" w:rsidP="00742FC1">
      <w:pPr>
        <w:keepNext/>
        <w:keepLines/>
        <w:spacing w:line="360" w:lineRule="auto"/>
        <w:jc w:val="both"/>
        <w:rPr>
          <w:b/>
        </w:rPr>
      </w:pPr>
      <w:r w:rsidRPr="00E4020F">
        <w:rPr>
          <w:b/>
          <w:u w:val="single"/>
        </w:rPr>
        <w:t>Затрудние№1.</w:t>
      </w:r>
      <w:r w:rsidRPr="00E4020F">
        <w:rPr>
          <w:b/>
        </w:rPr>
        <w:t xml:space="preserve"> </w:t>
      </w:r>
      <w:r w:rsidR="00201253" w:rsidRPr="00E4020F">
        <w:rPr>
          <w:b/>
        </w:rPr>
        <w:t>Почему-то геометрические задачи у учащихся всегда вызывают  с</w:t>
      </w:r>
      <w:r w:rsidR="000F3418" w:rsidRPr="00E4020F">
        <w:rPr>
          <w:b/>
        </w:rPr>
        <w:t>трах и сложно поддаются решению. Если многие алгебраические задачи решаются по алгоритму,</w:t>
      </w:r>
      <w:r w:rsidRPr="00E4020F">
        <w:rPr>
          <w:b/>
        </w:rPr>
        <w:t xml:space="preserve"> </w:t>
      </w:r>
      <w:r w:rsidR="000F3418" w:rsidRPr="00E4020F">
        <w:rPr>
          <w:b/>
        </w:rPr>
        <w:t xml:space="preserve">то каждая задача по геометрии не похожа одна на другую. </w:t>
      </w:r>
      <w:proofErr w:type="spellStart"/>
      <w:r w:rsidR="000F3418" w:rsidRPr="00E4020F">
        <w:rPr>
          <w:b/>
        </w:rPr>
        <w:t>Прорешать</w:t>
      </w:r>
      <w:proofErr w:type="spellEnd"/>
      <w:r w:rsidR="000F3418" w:rsidRPr="00E4020F">
        <w:rPr>
          <w:b/>
        </w:rPr>
        <w:t xml:space="preserve"> много различного вида задач не удается за отведенное на геометрию время.</w:t>
      </w:r>
    </w:p>
    <w:p w:rsidR="00E63D96" w:rsidRPr="00E4020F" w:rsidRDefault="000F3418" w:rsidP="00742FC1">
      <w:pPr>
        <w:keepNext/>
        <w:keepLines/>
        <w:spacing w:line="360" w:lineRule="auto"/>
        <w:jc w:val="both"/>
      </w:pPr>
      <w:r w:rsidRPr="00E4020F">
        <w:rPr>
          <w:b/>
          <w:u w:val="single"/>
        </w:rPr>
        <w:t>Пути преодоления:</w:t>
      </w:r>
      <w:r w:rsidRPr="00E4020F">
        <w:rPr>
          <w:b/>
        </w:rPr>
        <w:t xml:space="preserve">  Приучать при решении задач по геометрии ориентироваться в любой нестандартной ситуации.</w:t>
      </w:r>
    </w:p>
    <w:p w:rsidR="00742FC1" w:rsidRDefault="00742FC1" w:rsidP="00742FC1">
      <w:pPr>
        <w:spacing w:line="360" w:lineRule="auto"/>
        <w:jc w:val="both"/>
      </w:pPr>
      <w:r w:rsidRPr="00E4020F">
        <w:t xml:space="preserve">19. Билет на автобус стоит 15 рублей. Объявлено </w:t>
      </w:r>
      <w:proofErr w:type="gramStart"/>
      <w:r w:rsidRPr="00E4020F">
        <w:t>повышение</w:t>
      </w:r>
      <w:proofErr w:type="gramEnd"/>
      <w:r w:rsidRPr="00E4020F">
        <w:t xml:space="preserve"> цены билета на 20%. </w:t>
      </w:r>
      <w:proofErr w:type="gramStart"/>
      <w:r w:rsidRPr="00E4020F">
        <w:t>Какое</w:t>
      </w:r>
      <w:proofErr w:type="gramEnd"/>
      <w:r w:rsidRPr="00E4020F">
        <w:t xml:space="preserve"> максимальное число билетов можно будет купить на 100 рублей после повышения цены? </w:t>
      </w: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Pr="00E4020F" w:rsidRDefault="00E4020F" w:rsidP="00742FC1">
      <w:pPr>
        <w:spacing w:line="360" w:lineRule="auto"/>
        <w:jc w:val="both"/>
      </w:pPr>
    </w:p>
    <w:p w:rsidR="00742FC1" w:rsidRPr="00E4020F" w:rsidRDefault="009B134C" w:rsidP="00742FC1">
      <w:pPr>
        <w:spacing w:line="360" w:lineRule="auto"/>
        <w:jc w:val="both"/>
        <w:rPr>
          <w:b/>
        </w:rPr>
      </w:pPr>
      <w:proofErr w:type="spellStart"/>
      <w:r w:rsidRPr="00E4020F">
        <w:rPr>
          <w:b/>
          <w:u w:val="single"/>
        </w:rPr>
        <w:t>Затрудние</w:t>
      </w:r>
      <w:proofErr w:type="spellEnd"/>
      <w:r w:rsidRPr="00E4020F">
        <w:rPr>
          <w:b/>
          <w:u w:val="single"/>
        </w:rPr>
        <w:t>.</w:t>
      </w:r>
      <w:r w:rsidRPr="00E4020F">
        <w:rPr>
          <w:b/>
        </w:rPr>
        <w:t xml:space="preserve">  Обычно такого вида задачи   затруднений у учащихся не вызывают.</w:t>
      </w:r>
    </w:p>
    <w:p w:rsidR="00E63D96" w:rsidRPr="00E4020F" w:rsidRDefault="00E63D96" w:rsidP="009B134C">
      <w:pPr>
        <w:spacing w:line="360" w:lineRule="auto"/>
        <w:jc w:val="both"/>
      </w:pPr>
      <w:r w:rsidRPr="00E4020F">
        <w:rPr>
          <w:b/>
        </w:rPr>
        <w:t xml:space="preserve">  </w:t>
      </w:r>
      <w:r w:rsidR="009B134C" w:rsidRPr="00E4020F">
        <w:rPr>
          <w:b/>
        </w:rPr>
        <w:t>Могут только допустить вычислительные ошибки.</w:t>
      </w:r>
    </w:p>
    <w:p w:rsidR="00742FC1" w:rsidRPr="00E4020F" w:rsidRDefault="00742FC1" w:rsidP="00742FC1">
      <w:pPr>
        <w:spacing w:line="360" w:lineRule="auto"/>
        <w:jc w:val="both"/>
      </w:pPr>
    </w:p>
    <w:p w:rsidR="00742FC1" w:rsidRDefault="00742FC1" w:rsidP="00742FC1">
      <w:pPr>
        <w:spacing w:line="360" w:lineRule="auto"/>
        <w:jc w:val="both"/>
      </w:pPr>
      <w:r w:rsidRPr="00E4020F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-306705</wp:posOffset>
            </wp:positionV>
            <wp:extent cx="2994660" cy="1744980"/>
            <wp:effectExtent l="19050" t="0" r="0" b="0"/>
            <wp:wrapTight wrapText="bothSides">
              <wp:wrapPolygon edited="0">
                <wp:start x="-137" y="0"/>
                <wp:lineTo x="-137" y="21459"/>
                <wp:lineTo x="21573" y="21459"/>
                <wp:lineTo x="21573" y="0"/>
                <wp:lineTo x="-13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020F">
        <w:t xml:space="preserve">20. </w:t>
      </w:r>
      <w:proofErr w:type="gramStart"/>
      <w:r w:rsidRPr="00E4020F">
        <w:t xml:space="preserve">Велосипедист собирается проехать из пункта </w:t>
      </w:r>
      <w:r w:rsidRPr="00E4020F">
        <w:rPr>
          <w:position w:val="-4"/>
        </w:rPr>
        <w:object w:dxaOrig="260" w:dyaOrig="280">
          <v:shape id="_x0000_i1059" type="#_x0000_t75" style="width:12.75pt;height:14.25pt" o:ole="">
            <v:imagedata r:id="rId76" o:title=""/>
          </v:shape>
          <o:OLEObject Type="Embed" ProgID="Equation.DSMT4" ShapeID="_x0000_i1059" DrawAspect="Content" ObjectID="_1395229382" r:id="rId77"/>
        </w:object>
      </w:r>
      <w:r w:rsidRPr="00E4020F">
        <w:t xml:space="preserve"> в пункт </w:t>
      </w:r>
      <w:r w:rsidRPr="00E4020F">
        <w:rPr>
          <w:position w:val="-4"/>
        </w:rPr>
        <w:object w:dxaOrig="280" w:dyaOrig="280">
          <v:shape id="_x0000_i1060" type="#_x0000_t75" style="width:14.25pt;height:14.25pt" o:ole="">
            <v:imagedata r:id="rId78" o:title=""/>
          </v:shape>
          <o:OLEObject Type="Embed" ProgID="Equation.DSMT4" ShapeID="_x0000_i1060" DrawAspect="Content" ObjectID="_1395229383" r:id="rId79"/>
        </w:object>
      </w:r>
      <w:r w:rsidRPr="00E4020F">
        <w:t xml:space="preserve">, в который ведут  три маршрута: через </w:t>
      </w:r>
      <w:r w:rsidRPr="00E4020F">
        <w:rPr>
          <w:position w:val="-4"/>
        </w:rPr>
        <w:object w:dxaOrig="260" w:dyaOrig="280">
          <v:shape id="_x0000_i1061" type="#_x0000_t75" style="width:12.75pt;height:14.25pt" o:ole="">
            <v:imagedata r:id="rId80" o:title=""/>
          </v:shape>
          <o:OLEObject Type="Embed" ProgID="Equation.DSMT4" ShapeID="_x0000_i1061" DrawAspect="Content" ObjectID="_1395229384" r:id="rId81"/>
        </w:object>
      </w:r>
      <w:r w:rsidRPr="00E4020F">
        <w:t xml:space="preserve">, через </w:t>
      </w:r>
      <w:r w:rsidRPr="00E4020F">
        <w:rPr>
          <w:position w:val="-6"/>
        </w:rPr>
        <w:object w:dxaOrig="260" w:dyaOrig="300">
          <v:shape id="_x0000_i1062" type="#_x0000_t75" style="width:12.75pt;height:15pt" o:ole="">
            <v:imagedata r:id="rId82" o:title=""/>
          </v:shape>
          <o:OLEObject Type="Embed" ProgID="Equation.DSMT4" ShapeID="_x0000_i1062" DrawAspect="Content" ObjectID="_1395229385" r:id="rId83"/>
        </w:object>
      </w:r>
      <w:r w:rsidRPr="00E4020F">
        <w:t xml:space="preserve"> и через </w:t>
      </w:r>
      <w:r w:rsidRPr="00E4020F">
        <w:rPr>
          <w:position w:val="-4"/>
        </w:rPr>
        <w:object w:dxaOrig="300" w:dyaOrig="280">
          <v:shape id="_x0000_i1063" type="#_x0000_t75" style="width:15pt;height:14.25pt" o:ole="">
            <v:imagedata r:id="rId84" o:title=""/>
          </v:shape>
          <o:OLEObject Type="Embed" ProgID="Equation.DSMT4" ShapeID="_x0000_i1063" DrawAspect="Content" ObjectID="_1395229386" r:id="rId85"/>
        </w:object>
      </w:r>
      <w:r w:rsidRPr="00E4020F">
        <w:t>. Расстояния в километрах между соседними городами показаны на схеме.</w:t>
      </w:r>
      <w:proofErr w:type="gramEnd"/>
      <w:r w:rsidRPr="00E4020F">
        <w:t xml:space="preserve"> Известно, что если ехать через </w:t>
      </w:r>
      <w:r w:rsidRPr="00E4020F">
        <w:rPr>
          <w:position w:val="-4"/>
        </w:rPr>
        <w:object w:dxaOrig="260" w:dyaOrig="280">
          <v:shape id="_x0000_i1064" type="#_x0000_t75" style="width:12.75pt;height:14.25pt" o:ole="">
            <v:imagedata r:id="rId80" o:title=""/>
          </v:shape>
          <o:OLEObject Type="Embed" ProgID="Equation.DSMT4" ShapeID="_x0000_i1064" DrawAspect="Content" ObjectID="_1395229387" r:id="rId86"/>
        </w:object>
      </w:r>
      <w:r w:rsidRPr="00E4020F">
        <w:t xml:space="preserve">, то средняя скорость будет равна 16 км/ч, если ехать через </w:t>
      </w:r>
      <w:r w:rsidRPr="00E4020F">
        <w:rPr>
          <w:position w:val="-4"/>
        </w:rPr>
        <w:object w:dxaOrig="300" w:dyaOrig="280">
          <v:shape id="_x0000_i1065" type="#_x0000_t75" style="width:15pt;height:14.25pt" o:ole="">
            <v:imagedata r:id="rId84" o:title=""/>
          </v:shape>
          <o:OLEObject Type="Embed" ProgID="Equation.DSMT4" ShapeID="_x0000_i1065" DrawAspect="Content" ObjectID="_1395229388" r:id="rId87"/>
        </w:object>
      </w:r>
      <w:r w:rsidRPr="00E4020F">
        <w:t xml:space="preserve">, то средняя скорость будет равна 18 км/ч, а если ехать через </w:t>
      </w:r>
      <w:r w:rsidRPr="00E4020F">
        <w:rPr>
          <w:position w:val="-6"/>
        </w:rPr>
        <w:object w:dxaOrig="260" w:dyaOrig="300">
          <v:shape id="_x0000_i1066" type="#_x0000_t75" style="width:12.75pt;height:15pt" o:ole="">
            <v:imagedata r:id="rId82" o:title=""/>
          </v:shape>
          <o:OLEObject Type="Embed" ProgID="Equation.DSMT4" ShapeID="_x0000_i1066" DrawAspect="Content" ObjectID="_1395229389" r:id="rId88"/>
        </w:object>
      </w:r>
      <w:r w:rsidRPr="00E4020F">
        <w:t xml:space="preserve">, то средняя скорость будет равна 20 км/ч. Исходя из этих данных, велосипедист выбрал маршрут так, чтобы доехать </w:t>
      </w:r>
      <w:proofErr w:type="gramStart"/>
      <w:r w:rsidRPr="00E4020F">
        <w:t>до</w:t>
      </w:r>
      <w:proofErr w:type="gramEnd"/>
      <w:r w:rsidRPr="00E4020F">
        <w:t xml:space="preserve"> </w:t>
      </w:r>
      <w:r w:rsidRPr="00E4020F">
        <w:rPr>
          <w:position w:val="-4"/>
        </w:rPr>
        <w:object w:dxaOrig="280" w:dyaOrig="280">
          <v:shape id="_x0000_i1067" type="#_x0000_t75" style="width:14.25pt;height:14.25pt" o:ole="">
            <v:imagedata r:id="rId78" o:title=""/>
          </v:shape>
          <o:OLEObject Type="Embed" ProgID="Equation.DSMT4" ShapeID="_x0000_i1067" DrawAspect="Content" ObjectID="_1395229390" r:id="rId89"/>
        </w:object>
      </w:r>
      <w:r w:rsidRPr="00E4020F">
        <w:t xml:space="preserve"> за наименьшее время. Сколько минут он планирует пробыть в пути? </w:t>
      </w: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Pr="00E4020F" w:rsidRDefault="00E4020F" w:rsidP="00742FC1">
      <w:pPr>
        <w:spacing w:line="360" w:lineRule="auto"/>
        <w:jc w:val="both"/>
      </w:pPr>
    </w:p>
    <w:p w:rsidR="009B134C" w:rsidRPr="00E4020F" w:rsidRDefault="00E63D96" w:rsidP="009B134C">
      <w:pPr>
        <w:spacing w:line="360" w:lineRule="auto"/>
        <w:jc w:val="both"/>
        <w:rPr>
          <w:b/>
        </w:rPr>
      </w:pPr>
      <w:r w:rsidRPr="00E4020F">
        <w:rPr>
          <w:b/>
        </w:rPr>
        <w:t xml:space="preserve"> </w:t>
      </w:r>
      <w:proofErr w:type="spellStart"/>
      <w:r w:rsidR="009B134C" w:rsidRPr="00E4020F">
        <w:rPr>
          <w:b/>
          <w:u w:val="single"/>
        </w:rPr>
        <w:t>Затрудние</w:t>
      </w:r>
      <w:proofErr w:type="spellEnd"/>
      <w:r w:rsidR="009B134C" w:rsidRPr="00E4020F">
        <w:rPr>
          <w:b/>
          <w:u w:val="single"/>
        </w:rPr>
        <w:t>.</w:t>
      </w:r>
      <w:r w:rsidR="009B134C" w:rsidRPr="00E4020F">
        <w:rPr>
          <w:b/>
        </w:rPr>
        <w:t xml:space="preserve">  Обычно такого вида задачи   затруднений у учащихся не вызывают.</w:t>
      </w:r>
    </w:p>
    <w:p w:rsidR="00E63D96" w:rsidRPr="00E4020F" w:rsidRDefault="009B134C" w:rsidP="009B134C">
      <w:pPr>
        <w:spacing w:line="360" w:lineRule="auto"/>
        <w:jc w:val="both"/>
      </w:pPr>
      <w:r w:rsidRPr="00E4020F">
        <w:rPr>
          <w:b/>
        </w:rPr>
        <w:t>Могут только допустить вычислительные ошибки.</w:t>
      </w:r>
    </w:p>
    <w:p w:rsidR="00742FC1" w:rsidRPr="00E4020F" w:rsidRDefault="00742FC1" w:rsidP="00742FC1">
      <w:pPr>
        <w:spacing w:line="360" w:lineRule="auto"/>
        <w:jc w:val="both"/>
      </w:pPr>
    </w:p>
    <w:p w:rsidR="00742FC1" w:rsidRDefault="00742FC1" w:rsidP="00742FC1">
      <w:pPr>
        <w:spacing w:line="360" w:lineRule="auto"/>
        <w:jc w:val="both"/>
      </w:pPr>
      <w:r w:rsidRPr="00E4020F">
        <w:t>21. Камень брошен вертикально вверх. Зависимость высоты, на которой находится камень, от времени (пока он не упал на Землю) описывается формулой</w:t>
      </w:r>
      <w:proofErr w:type="gramStart"/>
      <w:r w:rsidRPr="00E4020F">
        <w:t xml:space="preserve">  </w:t>
      </w:r>
      <w:r w:rsidRPr="00E4020F">
        <w:rPr>
          <w:position w:val="-14"/>
        </w:rPr>
        <w:object w:dxaOrig="1920" w:dyaOrig="440">
          <v:shape id="_x0000_i1068" type="#_x0000_t75" style="width:96pt;height:21.75pt" o:ole="">
            <v:imagedata r:id="rId90" o:title=""/>
          </v:shape>
          <o:OLEObject Type="Embed" ProgID="Equation.DSMT4" ShapeID="_x0000_i1068" DrawAspect="Content" ObjectID="_1395229391" r:id="rId91"/>
        </w:object>
      </w:r>
      <w:r w:rsidRPr="00E4020F">
        <w:t xml:space="preserve"> (</w:t>
      </w:r>
      <w:r w:rsidRPr="00E4020F">
        <w:rPr>
          <w:position w:val="-6"/>
        </w:rPr>
        <w:object w:dxaOrig="220" w:dyaOrig="300">
          <v:shape id="_x0000_i1069" type="#_x0000_t75" style="width:11.25pt;height:15pt" o:ole="">
            <v:imagedata r:id="rId92" o:title=""/>
          </v:shape>
          <o:OLEObject Type="Embed" ProgID="Equation.DSMT4" ShapeID="_x0000_i1069" DrawAspect="Content" ObjectID="_1395229392" r:id="rId93"/>
        </w:object>
      </w:r>
      <w:r w:rsidRPr="00E4020F">
        <w:t xml:space="preserve"> – </w:t>
      </w:r>
      <w:proofErr w:type="gramEnd"/>
      <w:r w:rsidRPr="00E4020F">
        <w:t xml:space="preserve">высота в метрах, </w:t>
      </w:r>
      <w:r w:rsidRPr="00E4020F">
        <w:rPr>
          <w:position w:val="-6"/>
        </w:rPr>
        <w:object w:dxaOrig="160" w:dyaOrig="280">
          <v:shape id="_x0000_i1070" type="#_x0000_t75" style="width:8.25pt;height:14.25pt" o:ole="">
            <v:imagedata r:id="rId94" o:title=""/>
          </v:shape>
          <o:OLEObject Type="Embed" ProgID="Equation.DSMT4" ShapeID="_x0000_i1070" DrawAspect="Content" ObjectID="_1395229393" r:id="rId95"/>
        </w:object>
      </w:r>
      <w:r w:rsidRPr="00E4020F">
        <w:t xml:space="preserve"> – время в секундах, прошедшее от момента броска). Найдите, сколько секунд камень находился на высоте не менее 9 метров. </w:t>
      </w: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Default="00E4020F" w:rsidP="00742FC1">
      <w:pPr>
        <w:spacing w:line="360" w:lineRule="auto"/>
        <w:jc w:val="both"/>
      </w:pPr>
    </w:p>
    <w:p w:rsidR="00E4020F" w:rsidRPr="00E4020F" w:rsidRDefault="00E4020F" w:rsidP="00742FC1">
      <w:pPr>
        <w:spacing w:line="360" w:lineRule="auto"/>
        <w:jc w:val="both"/>
      </w:pPr>
    </w:p>
    <w:p w:rsidR="00B73BD0" w:rsidRPr="00E4020F" w:rsidRDefault="00E63D96" w:rsidP="00742FC1">
      <w:pPr>
        <w:spacing w:line="360" w:lineRule="auto"/>
        <w:jc w:val="both"/>
        <w:rPr>
          <w:b/>
        </w:rPr>
      </w:pPr>
      <w:r w:rsidRPr="00E4020F">
        <w:rPr>
          <w:b/>
          <w:u w:val="single"/>
        </w:rPr>
        <w:t>Затрудние№1.</w:t>
      </w:r>
      <w:r w:rsidRPr="00E4020F">
        <w:rPr>
          <w:b/>
        </w:rPr>
        <w:t xml:space="preserve">  </w:t>
      </w:r>
      <w:r w:rsidR="00192E89" w:rsidRPr="00E4020F">
        <w:rPr>
          <w:b/>
        </w:rPr>
        <w:t>Так как задач такого типа при прохождении программы 10-11 класса очень мало, то ученики</w:t>
      </w:r>
      <w:r w:rsidR="00B73BD0" w:rsidRPr="00E4020F">
        <w:rPr>
          <w:b/>
        </w:rPr>
        <w:t>,</w:t>
      </w:r>
      <w:r w:rsidR="00192E89" w:rsidRPr="00E4020F">
        <w:rPr>
          <w:b/>
        </w:rPr>
        <w:t xml:space="preserve"> </w:t>
      </w:r>
      <w:r w:rsidR="00B73BD0" w:rsidRPr="00E4020F">
        <w:rPr>
          <w:b/>
        </w:rPr>
        <w:t>посчитав, что задание сложное, даже не стараются приступить к их выполнению.</w:t>
      </w:r>
    </w:p>
    <w:p w:rsidR="00E63D96" w:rsidRPr="00E4020F" w:rsidRDefault="00E63D96" w:rsidP="00742FC1">
      <w:pPr>
        <w:spacing w:line="360" w:lineRule="auto"/>
        <w:jc w:val="both"/>
        <w:rPr>
          <w:b/>
        </w:rPr>
      </w:pPr>
      <w:r w:rsidRPr="00E4020F">
        <w:rPr>
          <w:b/>
          <w:u w:val="single"/>
        </w:rPr>
        <w:t>Пути преодоления:</w:t>
      </w:r>
      <w:r w:rsidRPr="00E4020F">
        <w:rPr>
          <w:b/>
        </w:rPr>
        <w:t xml:space="preserve"> </w:t>
      </w:r>
      <w:r w:rsidR="00B73BD0" w:rsidRPr="00E4020F">
        <w:rPr>
          <w:b/>
        </w:rPr>
        <w:t xml:space="preserve"> Больше внимание при подготовке к ЕГЭ уделять решению такого рода задач.</w:t>
      </w:r>
      <w:r w:rsidRPr="00E4020F">
        <w:rPr>
          <w:b/>
        </w:rPr>
        <w:t xml:space="preserve"> </w:t>
      </w:r>
    </w:p>
    <w:p w:rsidR="009B134C" w:rsidRPr="00E4020F" w:rsidRDefault="009B134C" w:rsidP="00742FC1">
      <w:pPr>
        <w:spacing w:line="360" w:lineRule="auto"/>
        <w:jc w:val="both"/>
      </w:pPr>
      <w:r w:rsidRPr="00E4020F">
        <w:rPr>
          <w:b/>
        </w:rPr>
        <w:t>Р.</w:t>
      </w:r>
      <w:r w:rsidRPr="00E4020F">
        <w:rPr>
          <w:b/>
          <w:lang w:val="en-US"/>
        </w:rPr>
        <w:t>S</w:t>
      </w:r>
      <w:r w:rsidRPr="00E4020F">
        <w:rPr>
          <w:b/>
        </w:rPr>
        <w:t>.При решении разного рода заданий очень много допускается вычислительных ошибок, так как раньше калькуляторы были не у всех и их можно было</w:t>
      </w:r>
      <w:r w:rsidR="00056242" w:rsidRPr="00E4020F">
        <w:rPr>
          <w:b/>
        </w:rPr>
        <w:t xml:space="preserve"> на уроке отнять у ученика</w:t>
      </w:r>
      <w:proofErr w:type="gramStart"/>
      <w:r w:rsidR="00056242" w:rsidRPr="00E4020F">
        <w:rPr>
          <w:b/>
        </w:rPr>
        <w:t xml:space="preserve"> </w:t>
      </w:r>
      <w:r w:rsidRPr="00E4020F">
        <w:rPr>
          <w:b/>
        </w:rPr>
        <w:t>,</w:t>
      </w:r>
      <w:proofErr w:type="gramEnd"/>
      <w:r w:rsidRPr="00E4020F">
        <w:rPr>
          <w:b/>
        </w:rPr>
        <w:t xml:space="preserve"> то сейчас все вычисления они выполняют с помощью мобильных телефонов, которые к сожалению</w:t>
      </w:r>
      <w:r w:rsidR="00056242" w:rsidRPr="00E4020F">
        <w:rPr>
          <w:b/>
        </w:rPr>
        <w:t>,</w:t>
      </w:r>
      <w:r w:rsidRPr="00E4020F">
        <w:rPr>
          <w:b/>
        </w:rPr>
        <w:t xml:space="preserve"> учитель отнять на уроке у учащегося не имеет права.</w:t>
      </w:r>
      <w:r w:rsidR="00056242" w:rsidRPr="00E4020F">
        <w:rPr>
          <w:b/>
        </w:rPr>
        <w:t xml:space="preserve"> Дома по этому поводу их никто не контролирует.</w:t>
      </w:r>
    </w:p>
    <w:p w:rsidR="00742FC1" w:rsidRPr="00E4020F" w:rsidRDefault="00742FC1" w:rsidP="00742FC1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360"/>
        <w:gridCol w:w="360"/>
        <w:gridCol w:w="360"/>
        <w:gridCol w:w="360"/>
        <w:gridCol w:w="360"/>
        <w:gridCol w:w="360"/>
        <w:gridCol w:w="360"/>
        <w:gridCol w:w="1440"/>
        <w:gridCol w:w="360"/>
        <w:gridCol w:w="540"/>
        <w:gridCol w:w="544"/>
        <w:gridCol w:w="404"/>
        <w:gridCol w:w="404"/>
        <w:gridCol w:w="591"/>
        <w:gridCol w:w="404"/>
        <w:gridCol w:w="450"/>
        <w:gridCol w:w="404"/>
        <w:gridCol w:w="404"/>
        <w:gridCol w:w="497"/>
        <w:gridCol w:w="450"/>
      </w:tblGrid>
      <w:tr w:rsidR="00742FC1" w:rsidRPr="00E402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</w:tr>
      <w:tr w:rsidR="00742FC1" w:rsidRPr="00E402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C1" w:rsidRPr="00E4020F" w:rsidRDefault="00742FC1">
            <w:pPr>
              <w:spacing w:line="360" w:lineRule="auto"/>
              <w:jc w:val="both"/>
            </w:pPr>
          </w:p>
        </w:tc>
      </w:tr>
    </w:tbl>
    <w:p w:rsidR="00742FC1" w:rsidRPr="00E4020F" w:rsidRDefault="00742FC1" w:rsidP="00742FC1">
      <w:pPr>
        <w:spacing w:line="360" w:lineRule="auto"/>
        <w:jc w:val="both"/>
      </w:pPr>
    </w:p>
    <w:p w:rsidR="00B65BDE" w:rsidRPr="00E4020F" w:rsidRDefault="00742FC1" w:rsidP="00742FC1">
      <w:r w:rsidRPr="00E4020F">
        <w:br w:type="page"/>
      </w:r>
    </w:p>
    <w:sectPr w:rsidR="00B65BDE" w:rsidRPr="00E4020F" w:rsidSect="00B6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62" w:rsidRDefault="00043562" w:rsidP="00742FC1">
      <w:r>
        <w:separator/>
      </w:r>
    </w:p>
  </w:endnote>
  <w:endnote w:type="continuationSeparator" w:id="1">
    <w:p w:rsidR="00043562" w:rsidRDefault="00043562" w:rsidP="0074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62" w:rsidRDefault="00043562" w:rsidP="00742FC1">
      <w:r>
        <w:separator/>
      </w:r>
    </w:p>
  </w:footnote>
  <w:footnote w:type="continuationSeparator" w:id="1">
    <w:p w:rsidR="00043562" w:rsidRDefault="00043562" w:rsidP="00742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FC1"/>
    <w:rsid w:val="00043562"/>
    <w:rsid w:val="00056242"/>
    <w:rsid w:val="000D58B1"/>
    <w:rsid w:val="000F3418"/>
    <w:rsid w:val="0016002D"/>
    <w:rsid w:val="00192E89"/>
    <w:rsid w:val="00201253"/>
    <w:rsid w:val="00246AA7"/>
    <w:rsid w:val="002547B8"/>
    <w:rsid w:val="002C0062"/>
    <w:rsid w:val="0030425A"/>
    <w:rsid w:val="00550953"/>
    <w:rsid w:val="00616E74"/>
    <w:rsid w:val="00692BEB"/>
    <w:rsid w:val="006A0421"/>
    <w:rsid w:val="00713442"/>
    <w:rsid w:val="00742FC1"/>
    <w:rsid w:val="00806E79"/>
    <w:rsid w:val="00957F10"/>
    <w:rsid w:val="009B134C"/>
    <w:rsid w:val="009D1AAF"/>
    <w:rsid w:val="00A73EAB"/>
    <w:rsid w:val="00AA6BD8"/>
    <w:rsid w:val="00AE76A3"/>
    <w:rsid w:val="00B65BDE"/>
    <w:rsid w:val="00B73BD0"/>
    <w:rsid w:val="00C20380"/>
    <w:rsid w:val="00C3105C"/>
    <w:rsid w:val="00C6061B"/>
    <w:rsid w:val="00C77885"/>
    <w:rsid w:val="00C9278A"/>
    <w:rsid w:val="00DE515B"/>
    <w:rsid w:val="00E4020F"/>
    <w:rsid w:val="00E63D96"/>
    <w:rsid w:val="00E6672E"/>
    <w:rsid w:val="00EC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42FC1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42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4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2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2F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692BE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92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png"/><Relationship Id="rId68" Type="http://schemas.openxmlformats.org/officeDocument/2006/relationships/image" Target="media/image31.png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9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png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DE19-194C-4202-8B83-14AA29F8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13</cp:revision>
  <cp:lastPrinted>2012-04-06T10:54:00Z</cp:lastPrinted>
  <dcterms:created xsi:type="dcterms:W3CDTF">2012-04-02T14:11:00Z</dcterms:created>
  <dcterms:modified xsi:type="dcterms:W3CDTF">2012-04-06T10:55:00Z</dcterms:modified>
</cp:coreProperties>
</file>