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5F" w:rsidRPr="0081455F" w:rsidRDefault="0081455F" w:rsidP="0081455F">
      <w:pPr>
        <w:overflowPunct w:val="0"/>
        <w:ind w:left="142" w:firstLine="993"/>
        <w:jc w:val="center"/>
        <w:rPr>
          <w:b/>
          <w:sz w:val="32"/>
          <w:szCs w:val="32"/>
        </w:rPr>
      </w:pPr>
      <w:r w:rsidRPr="0081455F">
        <w:rPr>
          <w:b/>
          <w:sz w:val="32"/>
          <w:szCs w:val="32"/>
        </w:rPr>
        <w:t>Дополнительное образование в школе.</w:t>
      </w:r>
    </w:p>
    <w:p w:rsidR="0081455F" w:rsidRDefault="0081455F" w:rsidP="0081455F">
      <w:pPr>
        <w:overflowPunct w:val="0"/>
        <w:ind w:left="142" w:firstLine="993"/>
        <w:jc w:val="both"/>
        <w:rPr>
          <w:color w:val="000000"/>
          <w:sz w:val="28"/>
          <w:szCs w:val="28"/>
        </w:rPr>
      </w:pPr>
    </w:p>
    <w:p w:rsidR="0081455F" w:rsidRPr="0081455F" w:rsidRDefault="0081455F" w:rsidP="0081455F">
      <w:pPr>
        <w:overflowPunct w:val="0"/>
        <w:ind w:left="142" w:firstLine="993"/>
        <w:jc w:val="both"/>
        <w:rPr>
          <w:color w:val="000000"/>
          <w:sz w:val="28"/>
          <w:szCs w:val="28"/>
        </w:rPr>
      </w:pPr>
      <w:r w:rsidRPr="0081455F">
        <w:rPr>
          <w:color w:val="000000"/>
          <w:sz w:val="28"/>
          <w:szCs w:val="28"/>
        </w:rPr>
        <w:t>В данной статье я хочу обсудить вопрос о настоятельной необходимости дополнительного образования детей в современной школе. Сегодня дополнительное образование детей выходит далеко за рамки традиционных внеклассных мероприятий, которые обычно направлены на решение воспитательных задач и организацию досуга школьников.</w:t>
      </w:r>
    </w:p>
    <w:p w:rsidR="0081455F" w:rsidRPr="0081455F" w:rsidRDefault="0081455F" w:rsidP="0081455F">
      <w:pPr>
        <w:overflowPunct w:val="0"/>
        <w:ind w:left="142" w:firstLine="993"/>
        <w:jc w:val="both"/>
        <w:rPr>
          <w:color w:val="000000"/>
          <w:sz w:val="28"/>
          <w:szCs w:val="28"/>
        </w:rPr>
      </w:pPr>
      <w:r w:rsidRPr="0081455F">
        <w:rPr>
          <w:sz w:val="28"/>
          <w:szCs w:val="28"/>
        </w:rPr>
        <w:t>С</w:t>
      </w:r>
      <w:r w:rsidRPr="0081455F">
        <w:rPr>
          <w:color w:val="000000"/>
          <w:sz w:val="28"/>
          <w:szCs w:val="28"/>
        </w:rPr>
        <w:t xml:space="preserve">уть проблемы состоит в том, что современная российская школа, если она действительно хочет обеспечить подрастающему поколению новое качество образования, должна построить функциональную модель своей деятельности, базирующуюся </w:t>
      </w:r>
      <w:r w:rsidRPr="0081455F">
        <w:rPr>
          <w:bCs/>
          <w:color w:val="000000"/>
          <w:sz w:val="28"/>
          <w:szCs w:val="28"/>
        </w:rPr>
        <w:t>на принципе полноты образования</w:t>
      </w:r>
      <w:r w:rsidRPr="0081455F">
        <w:rPr>
          <w:color w:val="000000"/>
          <w:sz w:val="28"/>
          <w:szCs w:val="28"/>
        </w:rPr>
        <w:t>. Последнее означает, что в российской школе базовое (основное) и дополнительное образование детей должно быть равноправными, взаимодополняющими друг друга компонентами и тем самым создавать единое образовательное пространство, необходимое для полноценного личностного (а не только интеллектуального!) развития каждого ребенка. В этих условиях школа сможет преодолеть интеллектуальный перекос в развитии учащихся и создать основу для их успешной адаптации в обществе.</w:t>
      </w:r>
    </w:p>
    <w:p w:rsidR="0081455F" w:rsidRPr="0081455F" w:rsidRDefault="0081455F" w:rsidP="0081455F">
      <w:pPr>
        <w:overflowPunct w:val="0"/>
        <w:ind w:left="142" w:firstLine="993"/>
        <w:jc w:val="both"/>
        <w:rPr>
          <w:color w:val="000000"/>
          <w:sz w:val="28"/>
          <w:szCs w:val="28"/>
        </w:rPr>
      </w:pPr>
      <w:r w:rsidRPr="0081455F">
        <w:rPr>
          <w:color w:val="000000"/>
          <w:sz w:val="28"/>
          <w:szCs w:val="28"/>
        </w:rPr>
        <w:t xml:space="preserve">На фоне кризисных явлений российского общества в детской, подростковой и молодежной среде в последние годы произошёл катастрофический рост преступности, причиной которой являются: разрушение нравственных и семейных устоев, ранняя алкоголизация несовершеннолетних, рост в их среде наркомании, ослабление воспитательной функции школы, нерациональная организация </w:t>
      </w:r>
      <w:proofErr w:type="spellStart"/>
      <w:r w:rsidRPr="0081455F">
        <w:rPr>
          <w:color w:val="000000"/>
          <w:sz w:val="28"/>
          <w:szCs w:val="28"/>
        </w:rPr>
        <w:t>досуговой</w:t>
      </w:r>
      <w:proofErr w:type="spellEnd"/>
      <w:r w:rsidRPr="0081455F">
        <w:rPr>
          <w:color w:val="000000"/>
          <w:sz w:val="28"/>
          <w:szCs w:val="28"/>
        </w:rPr>
        <w:t xml:space="preserve"> деятельности школьников, безнадзорность детей в каникулярное время. Чтобы справиться с этой проблемой, необходимо увеличить педагогическое влияние на детей, повысить их занятость социально полезным делом. В этом плане </w:t>
      </w:r>
      <w:r w:rsidRPr="0081455F">
        <w:rPr>
          <w:bCs/>
          <w:color w:val="000000"/>
          <w:sz w:val="28"/>
          <w:szCs w:val="28"/>
        </w:rPr>
        <w:t>дополнительное образование детей представляет собой реальную социальную силу</w:t>
      </w:r>
      <w:r w:rsidRPr="0081455F">
        <w:rPr>
          <w:color w:val="000000"/>
          <w:sz w:val="28"/>
          <w:szCs w:val="28"/>
        </w:rPr>
        <w:t xml:space="preserve">, способную последовательно противостоять натиску всевозможных “контркультур”, дестабилизирующих молодое поколение. Дополнительное образование, исходя из своего своеобразия, органически сочетает разнообразные виды организации содержательного досуга (отдых, развлечения, праздники, творчество) с различными формами образовательной деятельности. </w:t>
      </w:r>
    </w:p>
    <w:p w:rsidR="0081455F" w:rsidRPr="0081455F" w:rsidRDefault="0081455F" w:rsidP="0081455F">
      <w:pPr>
        <w:overflowPunct w:val="0"/>
        <w:ind w:left="142" w:firstLine="993"/>
        <w:jc w:val="both"/>
        <w:rPr>
          <w:color w:val="000000"/>
          <w:sz w:val="28"/>
          <w:szCs w:val="28"/>
        </w:rPr>
      </w:pPr>
      <w:r w:rsidRPr="0081455F">
        <w:rPr>
          <w:color w:val="000000"/>
          <w:sz w:val="28"/>
          <w:szCs w:val="28"/>
        </w:rPr>
        <w:t>Сегодня образованность человека определяется не столько специальными (предметными) знаниями, сколько его разносторонним развитием как личности, ориентирующейся в традициях отечественной и мировой культуры, в современной системе ценностей. Школа дает общее образование, важное и значимое; но многогранному развитию личности, раскрытию ее способностей, ранней профориентации способствует именно дополнительное образование. Дети выбирают то, что близко их природе, что отвечает их потребностям, удовлетворяет интересы. И в этом — смысл дополнительного образования: оно помогает раннему самоопределению, дает возможность ребенку полноценно прожить детство, реализуя себя, решая социально значимые задачи. У детей, которые прошли через дополнительное образование, как правило, больше возможностей сделать безошибочный выбор в более зрелом возрасте.</w:t>
      </w:r>
    </w:p>
    <w:p w:rsidR="0081455F" w:rsidRPr="0081455F" w:rsidRDefault="0081455F" w:rsidP="0081455F">
      <w:pPr>
        <w:overflowPunct w:val="0"/>
        <w:ind w:left="142" w:firstLine="993"/>
        <w:jc w:val="both"/>
        <w:rPr>
          <w:color w:val="000000"/>
          <w:sz w:val="28"/>
          <w:szCs w:val="28"/>
        </w:rPr>
      </w:pPr>
      <w:r w:rsidRPr="0081455F">
        <w:rPr>
          <w:color w:val="000000"/>
          <w:sz w:val="28"/>
          <w:szCs w:val="28"/>
        </w:rPr>
        <w:t xml:space="preserve">По большому счету основное и дополнительное образование не должны существовать друг без друга, ибо по отдельности они односторонни и неполноценны. </w:t>
      </w:r>
      <w:r w:rsidRPr="0081455F">
        <w:rPr>
          <w:color w:val="000000"/>
          <w:sz w:val="28"/>
          <w:szCs w:val="28"/>
        </w:rPr>
        <w:lastRenderedPageBreak/>
        <w:t xml:space="preserve">Как целостен отдельный ребенок во всем многообразии его потребностей и способностей, так и образование обязано быть комплексным, обеспечивающим полноценное развитие ребенка во всем богатстве его запросов и интересов. Говоря словами А.С. Макаренко, в идеале весь образ жизни ребенка, каждый квадратный метр его жизни должен </w:t>
      </w:r>
      <w:proofErr w:type="gramStart"/>
      <w:r w:rsidRPr="0081455F">
        <w:rPr>
          <w:color w:val="000000"/>
          <w:sz w:val="28"/>
          <w:szCs w:val="28"/>
        </w:rPr>
        <w:t>быть</w:t>
      </w:r>
      <w:proofErr w:type="gramEnd"/>
      <w:r w:rsidRPr="0081455F">
        <w:rPr>
          <w:color w:val="000000"/>
          <w:sz w:val="28"/>
          <w:szCs w:val="28"/>
        </w:rPr>
        <w:t xml:space="preserve"> заполнен образованием.</w:t>
      </w:r>
    </w:p>
    <w:p w:rsidR="0081455F" w:rsidRPr="0081455F" w:rsidRDefault="0081455F" w:rsidP="0081455F">
      <w:pPr>
        <w:overflowPunct w:val="0"/>
        <w:ind w:left="142" w:firstLine="993"/>
        <w:jc w:val="both"/>
        <w:rPr>
          <w:color w:val="000000"/>
          <w:sz w:val="28"/>
          <w:szCs w:val="28"/>
        </w:rPr>
      </w:pPr>
      <w:r w:rsidRPr="0081455F">
        <w:rPr>
          <w:color w:val="000000"/>
          <w:sz w:val="28"/>
          <w:szCs w:val="28"/>
        </w:rPr>
        <w:t>Для того чтобы дополнительное образование могло в полной мере реализовать заложенный в нем потенциал, необходима четкая и слаженная работа всей педагогической системы. Поэтому педагогам так важно знать и понимать проблемы друг друга — тех, кто профессионально занимается дополнительным образованием детей, и тех, кто связан с предметным обучением в школе.</w:t>
      </w:r>
    </w:p>
    <w:p w:rsidR="0081455F" w:rsidRPr="0081455F" w:rsidRDefault="0081455F" w:rsidP="0081455F">
      <w:pPr>
        <w:overflowPunct w:val="0"/>
        <w:ind w:left="142" w:firstLine="993"/>
        <w:jc w:val="both"/>
        <w:rPr>
          <w:sz w:val="28"/>
          <w:szCs w:val="28"/>
        </w:rPr>
      </w:pPr>
      <w:r w:rsidRPr="0081455F">
        <w:rPr>
          <w:color w:val="000000"/>
          <w:sz w:val="28"/>
          <w:szCs w:val="28"/>
        </w:rPr>
        <w:t xml:space="preserve">Конечно, далеко не все школы способны сегодня решать эти задачи. Однако совершенно очевидно и то, что наступило время, когда нельзя рассчитывать только на учебный процесс. Его эффективность в обеспечении современного качества образования не безгранична. </w:t>
      </w:r>
      <w:r w:rsidRPr="0081455F">
        <w:rPr>
          <w:b/>
          <w:bCs/>
          <w:color w:val="000000"/>
          <w:sz w:val="28"/>
          <w:szCs w:val="28"/>
        </w:rPr>
        <w:t xml:space="preserve">Пора преодолеть стереотип восприятия дополнительного образования как второстепенного и понять, что оно объективно обладает возможностью объединять в единый процесс обучение, воспитание и развитие ребенка.             </w:t>
      </w:r>
    </w:p>
    <w:p w:rsidR="0073156B" w:rsidRPr="0081455F" w:rsidRDefault="0073156B" w:rsidP="0081455F">
      <w:pPr>
        <w:overflowPunct w:val="0"/>
        <w:ind w:left="142" w:firstLine="993"/>
        <w:jc w:val="both"/>
        <w:rPr>
          <w:sz w:val="28"/>
          <w:szCs w:val="28"/>
        </w:rPr>
      </w:pPr>
    </w:p>
    <w:sectPr w:rsidR="0073156B" w:rsidRPr="0081455F" w:rsidSect="0081455F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55F"/>
    <w:rsid w:val="002B2AC1"/>
    <w:rsid w:val="0073156B"/>
    <w:rsid w:val="0081455F"/>
    <w:rsid w:val="00A3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635</Words>
  <Characters>3626</Characters>
  <Application>Microsoft Office Word</Application>
  <DocSecurity>0</DocSecurity>
  <Lines>30</Lines>
  <Paragraphs>8</Paragraphs>
  <ScaleCrop>false</ScaleCrop>
  <Company>Microsoft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2013-01-11T18:30:00Z</dcterms:created>
  <dcterms:modified xsi:type="dcterms:W3CDTF">2013-01-11T18:41:00Z</dcterms:modified>
</cp:coreProperties>
</file>