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26" w:rsidRPr="00C32F26" w:rsidRDefault="00C32F26" w:rsidP="00C32F26">
      <w:pPr>
        <w:pStyle w:val="style1"/>
        <w:spacing w:before="0" w:beforeAutospacing="0" w:after="0" w:afterAutospacing="0"/>
        <w:ind w:left="737" w:right="1166"/>
        <w:jc w:val="center"/>
        <w:rPr>
          <w:color w:val="000000"/>
          <w:sz w:val="17"/>
          <w:szCs w:val="17"/>
        </w:rPr>
      </w:pPr>
      <w:r w:rsidRPr="00C32F26">
        <w:rPr>
          <w:b/>
          <w:bCs/>
          <w:color w:val="000000"/>
        </w:rPr>
        <w:t xml:space="preserve">Структура урока рефлексии по технологии деятельностного </w:t>
      </w:r>
      <w:r>
        <w:rPr>
          <w:b/>
          <w:bCs/>
          <w:color w:val="000000"/>
        </w:rPr>
        <w:t>м</w:t>
      </w:r>
      <w:r w:rsidRPr="00C32F26">
        <w:rPr>
          <w:b/>
          <w:bCs/>
          <w:color w:val="000000"/>
        </w:rPr>
        <w:t xml:space="preserve">етода </w:t>
      </w:r>
    </w:p>
    <w:p w:rsidR="00C32F26" w:rsidRPr="00C32F26" w:rsidRDefault="00C32F26" w:rsidP="00C32F26">
      <w:pPr>
        <w:spacing w:after="0" w:line="240" w:lineRule="atLeast"/>
        <w:ind w:left="461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Основные цели</w:t>
      </w:r>
    </w:p>
    <w:p w:rsidR="00C32F26" w:rsidRPr="00C32F26" w:rsidRDefault="00C32F26" w:rsidP="00C32F2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способностей к коррекции собственных затруднений на основе алгоритма рефлексивного мышления.</w:t>
      </w:r>
    </w:p>
    <w:p w:rsidR="00C32F26" w:rsidRPr="00C32F26" w:rsidRDefault="00C32F26" w:rsidP="00C32F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закрепление учебного материала.</w:t>
      </w:r>
    </w:p>
    <w:p w:rsidR="00C32F26" w:rsidRPr="00C32F26" w:rsidRDefault="00C32F26" w:rsidP="00C32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</w:t>
      </w:r>
    </w:p>
    <w:p w:rsidR="00C32F26" w:rsidRPr="00C32F26" w:rsidRDefault="00C32F26" w:rsidP="00C32F26">
      <w:pPr>
        <w:spacing w:after="0" w:line="240" w:lineRule="atLeast"/>
        <w:ind w:left="456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Самоопределение к деятельности.  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формулирует цель урока и устанавливает тематические рамки по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вторяемого содержания. При этом включается эмоциональный компонент, осно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ванный на положительном опыте прошлых уроков.</w:t>
      </w:r>
    </w:p>
    <w:p w:rsidR="00C32F26" w:rsidRPr="00C32F26" w:rsidRDefault="00C32F26" w:rsidP="00C32F26">
      <w:pPr>
        <w:spacing w:after="0" w:line="240" w:lineRule="atLeast"/>
        <w:ind w:left="456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2.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:rsidR="00C32F26" w:rsidRPr="00C32F26" w:rsidRDefault="00C32F26" w:rsidP="00C32F26">
      <w:pPr>
        <w:spacing w:after="0" w:line="240" w:lineRule="atLeast"/>
        <w:ind w:left="456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1)Организуется повторение используемых способов действий (норм) — по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нятий, алгоритмов (правил), свойств — с фиксацией соответствующих эталонов.</w:t>
      </w:r>
    </w:p>
    <w:p w:rsidR="00C32F26" w:rsidRPr="00C32F26" w:rsidRDefault="00C32F26" w:rsidP="00C32F26">
      <w:pPr>
        <w:spacing w:after="0" w:line="245" w:lineRule="atLeast"/>
        <w:ind w:firstLine="461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Проводится самостоятельная работа (в форме индивидуальной деятель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ности), которая завершается самопроверкой учащимися по готовому образцу своих работ и фиксацией ошибок.</w:t>
      </w:r>
    </w:p>
    <w:p w:rsidR="00C32F26" w:rsidRPr="00C32F26" w:rsidRDefault="00C32F26" w:rsidP="00C32F26">
      <w:pPr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Локализация затруднений (этап, аналогичный постановке учебной задачи).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Учащиеся, допустившие ошибки, анализируют решение и фиксируют в речи, какие способы действий (нормы) требуют уточнения.  Учащиеся, не допустившие ошибок, на данном и следующих </w:t>
      </w:r>
      <w:proofErr w:type="gramStart"/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этапах</w:t>
      </w:r>
      <w:proofErr w:type="gramEnd"/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задания творческого уровня или выступают в качестве консультантов.</w:t>
      </w:r>
    </w:p>
    <w:p w:rsidR="00C32F26" w:rsidRPr="00C32F26" w:rsidRDefault="00C32F26" w:rsidP="00C32F26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32F26" w:rsidRPr="00C32F26" w:rsidRDefault="00C32F26" w:rsidP="00C32F26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проекта выхода из затруднений (этап, аналогичный этапу «открытия» нового знания).  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Пошагово применяя эталоны, соответствующие зафиксированным спосо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бам действий (нормам), учащиеся выявляют, в чем именно заключаются ошибки (место в алгоритме, признак понятия и т. д.), и исправляют их на основе правиль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применения эталонов.</w:t>
      </w:r>
    </w:p>
    <w:p w:rsidR="00C32F26" w:rsidRPr="00C32F26" w:rsidRDefault="00C32F26" w:rsidP="00C32F26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затруднений во внешней речи (этап, аналогичный этапу первичного закрепления)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Обсуждаются типовые ошибки и проговариваются формулировки способов действий (норм), вызвавших затруднение.</w:t>
      </w:r>
    </w:p>
    <w:p w:rsidR="00C32F26" w:rsidRPr="00C32F26" w:rsidRDefault="00C32F26" w:rsidP="00C32F26">
      <w:pPr>
        <w:spacing w:after="0" w:line="245" w:lineRule="atLeast"/>
        <w:ind w:left="461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с самопроверкой по эталону.  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учащийся выбирает только те задания из числа предложенных, в которых он допустил ошибки, решает их, затем выполняет самопроверку по эталону, сравнивает свое решение с готовым образцом и фиксирует </w:t>
      </w:r>
      <w:proofErr w:type="spellStart"/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proofErr w:type="spellEnd"/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деятельности.</w:t>
      </w:r>
    </w:p>
    <w:p w:rsidR="00C32F26" w:rsidRPr="00C32F26" w:rsidRDefault="00C32F26" w:rsidP="00C32F26">
      <w:pPr>
        <w:spacing w:after="0" w:line="245" w:lineRule="atLeast"/>
        <w:ind w:left="461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32F26" w:rsidRPr="00C32F26" w:rsidRDefault="00C32F26" w:rsidP="00C32F26">
      <w:pPr>
        <w:spacing w:after="0" w:line="245" w:lineRule="atLeast"/>
        <w:ind w:left="461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Включение в систему знаний и повторение.  </w:t>
      </w:r>
      <w:proofErr w:type="gramStart"/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положительном результате деятельности на предыдущем этапе учащи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еся выполняют задания, в которых рассматриваемые способы действий (нормы) связываются с ранее изученными и между собой, а также задания на подготовку к изучению следующих тем.</w:t>
      </w:r>
      <w:proofErr w:type="gramEnd"/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gramStart"/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отрицательном</w:t>
      </w:r>
      <w:proofErr w:type="gramEnd"/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учащиеся повторяют преды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дущий этап для другого варианта (индивидуально или вместе с консультантом).</w:t>
      </w:r>
    </w:p>
    <w:p w:rsidR="00C32F26" w:rsidRPr="00C32F26" w:rsidRDefault="00C32F26" w:rsidP="00C32F26">
      <w:pPr>
        <w:spacing w:after="0" w:line="245" w:lineRule="atLeast"/>
        <w:ind w:left="461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32F26" w:rsidRPr="00C32F26" w:rsidRDefault="00C32F26" w:rsidP="00C32F26">
      <w:pPr>
        <w:spacing w:after="0" w:line="245" w:lineRule="atLeast"/>
        <w:ind w:left="461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 деятельности (итог урока).  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анализируют, где и почему были допущены ошибки, каким спо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собом они были исправлены, проговаривают способы действий (нормы), вы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звавшие затруднение, оценивают свою деятельность на уроке. В завершение учащиеся фиксируют степень соответствия поставленной цели и результатов дея</w:t>
      </w: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намечают цели последующей деятельности.</w:t>
      </w:r>
    </w:p>
    <w:p w:rsidR="00C32F26" w:rsidRPr="00C32F26" w:rsidRDefault="00C32F26" w:rsidP="00C32F26">
      <w:pPr>
        <w:spacing w:after="0" w:line="245" w:lineRule="atLeast"/>
        <w:ind w:left="461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32F26" w:rsidRDefault="00C32F26" w:rsidP="00C32F26">
      <w:pPr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F26" w:rsidRDefault="00C32F26" w:rsidP="00C32F26">
      <w:pPr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F26" w:rsidRDefault="00C32F26" w:rsidP="00C32F26">
      <w:pPr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F26" w:rsidRDefault="00C32F26" w:rsidP="00C32F26">
      <w:pPr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F26" w:rsidRDefault="00C32F26" w:rsidP="00C32F26">
      <w:pPr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F26" w:rsidRDefault="00C32F26" w:rsidP="00C32F26">
      <w:pPr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F26" w:rsidRPr="00C32F26" w:rsidRDefault="00C32F26" w:rsidP="00C32F26">
      <w:pPr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Алгоритм конструирования урока рефлексии</w:t>
      </w:r>
    </w:p>
    <w:p w:rsidR="00C32F26" w:rsidRPr="00C32F26" w:rsidRDefault="00C32F26" w:rsidP="00C32F2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F26" w:rsidRPr="00C32F26" w:rsidRDefault="00C32F26" w:rsidP="00C32F2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типичных ошибок и затруднений по изучаемой теме.</w:t>
      </w:r>
    </w:p>
    <w:p w:rsidR="00C32F26" w:rsidRPr="00C32F26" w:rsidRDefault="00C32F26" w:rsidP="00C32F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списка способов действий (норм) — понятий, алгоритмов свойств, которые требуют тренинга и коррекции ошибок.</w:t>
      </w:r>
    </w:p>
    <w:p w:rsidR="00C32F26" w:rsidRPr="00C32F26" w:rsidRDefault="00C32F26" w:rsidP="00C32F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заданий самостоятельной работы на этапе актуализации знаний на применение зафиксированных способов действий (норм).</w:t>
      </w:r>
    </w:p>
    <w:p w:rsidR="00C32F26" w:rsidRPr="00C32F26" w:rsidRDefault="00C32F26" w:rsidP="00C32F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способа повторения с учащимися выбранных норм и </w:t>
      </w:r>
      <w:proofErr w:type="spellStart"/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ихфиксации</w:t>
      </w:r>
      <w:proofErr w:type="spellEnd"/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 также способа предъявления соответствующих эталонов.</w:t>
      </w:r>
    </w:p>
    <w:p w:rsidR="00C32F26" w:rsidRPr="00C32F26" w:rsidRDefault="00C32F26" w:rsidP="00C32F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диалога по постановке учебной задачи.</w:t>
      </w:r>
    </w:p>
    <w:p w:rsidR="00C32F26" w:rsidRPr="00C32F26" w:rsidRDefault="00C32F26" w:rsidP="00C32F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деятельности учащихся, не допустивших ошибок (подбор заданий, планирование способов их предъявления и проверки, включение в консультационную деятельность и пр.).</w:t>
      </w:r>
    </w:p>
    <w:p w:rsidR="00C32F26" w:rsidRPr="00C32F26" w:rsidRDefault="00C32F26" w:rsidP="00C32F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диалога по построению проекта выхода из затруднения.</w:t>
      </w:r>
    </w:p>
    <w:p w:rsidR="00C32F26" w:rsidRPr="00C32F26" w:rsidRDefault="00C32F26" w:rsidP="00C32F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заданий для самостоятельной работы с самопроверкой по эталону,</w:t>
      </w:r>
    </w:p>
    <w:p w:rsidR="00C32F26" w:rsidRPr="00C32F26" w:rsidRDefault="00C32F26" w:rsidP="00C32F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образцов выполнения самостоятельных работ.</w:t>
      </w:r>
    </w:p>
    <w:p w:rsidR="00C32F26" w:rsidRPr="00C32F26" w:rsidRDefault="00C32F26" w:rsidP="00C32F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списка норм для этапа повторения, выбор соответствующих заданий  и форм работы.</w:t>
      </w:r>
    </w:p>
    <w:p w:rsidR="00C32F26" w:rsidRPr="00C32F26" w:rsidRDefault="00C32F26" w:rsidP="00C32F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 способа коррекции ошибок на этапе самостоятельной работы с самопроверкой по эталону.</w:t>
      </w:r>
    </w:p>
    <w:p w:rsidR="00C32F26" w:rsidRPr="00C32F26" w:rsidRDefault="00C32F26" w:rsidP="00C32F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3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способа проведения этапа рефлексии.</w:t>
      </w:r>
    </w:p>
    <w:p w:rsidR="00C32F26" w:rsidRPr="00C32F26" w:rsidRDefault="00C32F26" w:rsidP="00C32F26">
      <w:pPr>
        <w:spacing w:after="0"/>
        <w:rPr>
          <w:rFonts w:ascii="Times New Roman" w:hAnsi="Times New Roman" w:cs="Times New Roman"/>
        </w:rPr>
      </w:pPr>
      <w:r w:rsidRPr="00C32F2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61136E" w:rsidRPr="00C32F26" w:rsidRDefault="0061136E" w:rsidP="00C32F26">
      <w:pPr>
        <w:spacing w:after="0"/>
        <w:rPr>
          <w:rFonts w:ascii="Times New Roman" w:hAnsi="Times New Roman" w:cs="Times New Roman"/>
        </w:rPr>
      </w:pPr>
    </w:p>
    <w:sectPr w:rsidR="0061136E" w:rsidRPr="00C32F26" w:rsidSect="0024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11E"/>
    <w:multiLevelType w:val="multilevel"/>
    <w:tmpl w:val="1778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561EC"/>
    <w:multiLevelType w:val="multilevel"/>
    <w:tmpl w:val="CA8C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2F26"/>
    <w:rsid w:val="0061136E"/>
    <w:rsid w:val="00C3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3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2013-03-11T18:27:00Z</dcterms:created>
  <dcterms:modified xsi:type="dcterms:W3CDTF">2013-03-11T18:28:00Z</dcterms:modified>
</cp:coreProperties>
</file>